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AC" w:rsidRDefault="001515AC" w:rsidP="001515AC">
      <w:pPr>
        <w:widowControl w:val="0"/>
        <w:spacing w:after="0"/>
        <w:ind w:firstLine="7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Thông tin các dự </w:t>
      </w:r>
      <w:proofErr w:type="gramStart"/>
      <w:r>
        <w:rPr>
          <w:b/>
          <w:sz w:val="28"/>
          <w:szCs w:val="28"/>
        </w:rPr>
        <w:t>án</w:t>
      </w:r>
      <w:proofErr w:type="gramEnd"/>
      <w:r>
        <w:rPr>
          <w:b/>
          <w:sz w:val="28"/>
          <w:szCs w:val="28"/>
        </w:rPr>
        <w:t xml:space="preserve"> đầu tư xây dựng khu đô thị, nhà ở thương mại trên địa bàn thị xã Điện Bàn, tính đến ngày 01/4/2019:</w:t>
      </w:r>
    </w:p>
    <w:bookmarkEnd w:id="0"/>
    <w:p w:rsidR="001515AC" w:rsidRDefault="001515AC" w:rsidP="00292C09">
      <w:pPr>
        <w:widowControl w:val="0"/>
        <w:spacing w:after="0"/>
        <w:ind w:firstLine="720"/>
        <w:jc w:val="both"/>
        <w:rPr>
          <w:b/>
          <w:sz w:val="28"/>
          <w:szCs w:val="28"/>
        </w:rPr>
      </w:pPr>
    </w:p>
    <w:p w:rsidR="00292C09" w:rsidRPr="00EE65D7" w:rsidRDefault="00EE65D7" w:rsidP="00292C09">
      <w:pPr>
        <w:widowControl w:val="0"/>
        <w:spacing w:after="0"/>
        <w:ind w:firstLine="720"/>
        <w:jc w:val="both"/>
        <w:rPr>
          <w:b/>
          <w:sz w:val="28"/>
          <w:szCs w:val="28"/>
        </w:rPr>
      </w:pPr>
      <w:r w:rsidRPr="00EE65D7">
        <w:rPr>
          <w:b/>
          <w:sz w:val="28"/>
          <w:szCs w:val="28"/>
        </w:rPr>
        <w:t xml:space="preserve">I. </w:t>
      </w:r>
      <w:r w:rsidR="00292C09" w:rsidRPr="00EE65D7">
        <w:rPr>
          <w:b/>
          <w:sz w:val="28"/>
          <w:szCs w:val="28"/>
        </w:rPr>
        <w:t>Tại đô thị mới Điện Nam – Điện Ngọc có 79 dự án đầu tư xây dựng khu đô thị, nhà ở thương mại, trong đó:</w:t>
      </w:r>
    </w:p>
    <w:p w:rsidR="00292C09" w:rsidRPr="00292C09" w:rsidRDefault="00292C09" w:rsidP="00292C09">
      <w:pPr>
        <w:widowControl w:val="0"/>
        <w:spacing w:after="0"/>
        <w:ind w:firstLine="720"/>
        <w:jc w:val="both"/>
        <w:rPr>
          <w:sz w:val="28"/>
          <w:szCs w:val="28"/>
        </w:rPr>
      </w:pPr>
      <w:r w:rsidRPr="00292C09">
        <w:rPr>
          <w:sz w:val="28"/>
          <w:szCs w:val="28"/>
        </w:rPr>
        <w:t xml:space="preserve">- 02 dự </w:t>
      </w:r>
      <w:proofErr w:type="gramStart"/>
      <w:r w:rsidRPr="00292C09">
        <w:rPr>
          <w:sz w:val="28"/>
          <w:szCs w:val="28"/>
        </w:rPr>
        <w:t>án</w:t>
      </w:r>
      <w:proofErr w:type="gramEnd"/>
      <w:r w:rsidRPr="00292C09">
        <w:rPr>
          <w:sz w:val="28"/>
          <w:szCs w:val="28"/>
        </w:rPr>
        <w:t xml:space="preserve"> đã hoàn thành, trong đó: 01 dự án đã bàn giao cho UBND thị xã Điện Bàn; 01 dự án đã nghiệm thu hoàn thành các hạng mục, chưa bàn giao cho UBND thị xã Điện Bàn;</w:t>
      </w:r>
    </w:p>
    <w:p w:rsidR="00292C09" w:rsidRPr="00292C09" w:rsidRDefault="00EE65D7" w:rsidP="00292C09">
      <w:pPr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- 08</w:t>
      </w:r>
      <w:r w:rsidR="00292C09" w:rsidRPr="00292C09">
        <w:rPr>
          <w:sz w:val="28"/>
          <w:szCs w:val="28"/>
        </w:rPr>
        <w:t xml:space="preserve"> dự </w:t>
      </w:r>
      <w:proofErr w:type="gramStart"/>
      <w:r w:rsidR="00292C09" w:rsidRPr="00292C09">
        <w:rPr>
          <w:sz w:val="28"/>
          <w:szCs w:val="28"/>
        </w:rPr>
        <w:t>án</w:t>
      </w:r>
      <w:proofErr w:type="gramEnd"/>
      <w:r w:rsidR="00292C09" w:rsidRPr="00292C09">
        <w:rPr>
          <w:sz w:val="28"/>
          <w:szCs w:val="28"/>
        </w:rPr>
        <w:t xml:space="preserve"> đã thi công cơ bản hoàn thành;</w:t>
      </w:r>
    </w:p>
    <w:p w:rsidR="00292C09" w:rsidRPr="00292C09" w:rsidRDefault="00EE65D7" w:rsidP="00292C09">
      <w:pPr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- 69</w:t>
      </w:r>
      <w:r w:rsidR="00292C09" w:rsidRPr="00292C09">
        <w:rPr>
          <w:sz w:val="28"/>
          <w:szCs w:val="28"/>
        </w:rPr>
        <w:t xml:space="preserve"> dự </w:t>
      </w:r>
      <w:proofErr w:type="gramStart"/>
      <w:r w:rsidR="00292C09" w:rsidRPr="00292C09">
        <w:rPr>
          <w:sz w:val="28"/>
          <w:szCs w:val="28"/>
        </w:rPr>
        <w:t>án</w:t>
      </w:r>
      <w:proofErr w:type="gramEnd"/>
      <w:r w:rsidR="00292C09" w:rsidRPr="00292C09">
        <w:rPr>
          <w:sz w:val="28"/>
          <w:szCs w:val="28"/>
        </w:rPr>
        <w:t xml:space="preserve"> đã được UBND tỉnh có quyết định giao chủ đầu tư, chưa hoàn thành các thủ tục đầu tư, trong đó:</w:t>
      </w:r>
    </w:p>
    <w:p w:rsidR="00292C09" w:rsidRPr="00292C09" w:rsidRDefault="00292C09" w:rsidP="00292C09">
      <w:pPr>
        <w:widowControl w:val="0"/>
        <w:spacing w:after="0"/>
        <w:ind w:firstLine="720"/>
        <w:jc w:val="both"/>
        <w:rPr>
          <w:sz w:val="28"/>
          <w:szCs w:val="28"/>
        </w:rPr>
      </w:pPr>
      <w:r w:rsidRPr="00292C09">
        <w:rPr>
          <w:sz w:val="28"/>
          <w:szCs w:val="28"/>
        </w:rPr>
        <w:t>+ 2</w:t>
      </w:r>
      <w:r w:rsidR="00EE65D7">
        <w:rPr>
          <w:sz w:val="28"/>
          <w:szCs w:val="28"/>
        </w:rPr>
        <w:t>1</w:t>
      </w:r>
      <w:r w:rsidRPr="00292C09">
        <w:rPr>
          <w:sz w:val="28"/>
          <w:szCs w:val="28"/>
        </w:rPr>
        <w:t xml:space="preserve"> dự </w:t>
      </w:r>
      <w:proofErr w:type="gramStart"/>
      <w:r w:rsidRPr="00292C09">
        <w:rPr>
          <w:sz w:val="28"/>
          <w:szCs w:val="28"/>
        </w:rPr>
        <w:t>án</w:t>
      </w:r>
      <w:proofErr w:type="gramEnd"/>
      <w:r w:rsidRPr="00292C09">
        <w:rPr>
          <w:sz w:val="28"/>
          <w:szCs w:val="28"/>
        </w:rPr>
        <w:t xml:space="preserve"> chưa thực hiện đầy đủ thủ tục đầu tư và điều kiện khởi công xây dựng nhưng đã triển khai thi công xây dựng;</w:t>
      </w:r>
    </w:p>
    <w:p w:rsidR="00292C09" w:rsidRDefault="00292C09" w:rsidP="00292C09">
      <w:pPr>
        <w:widowControl w:val="0"/>
        <w:spacing w:after="0"/>
        <w:ind w:firstLine="720"/>
        <w:jc w:val="both"/>
        <w:rPr>
          <w:sz w:val="28"/>
          <w:szCs w:val="28"/>
        </w:rPr>
      </w:pPr>
      <w:r w:rsidRPr="00292C09">
        <w:rPr>
          <w:sz w:val="28"/>
          <w:szCs w:val="28"/>
        </w:rPr>
        <w:t xml:space="preserve">+ 48 dự </w:t>
      </w:r>
      <w:proofErr w:type="gramStart"/>
      <w:r w:rsidRPr="00292C09">
        <w:rPr>
          <w:sz w:val="28"/>
          <w:szCs w:val="28"/>
        </w:rPr>
        <w:t>án</w:t>
      </w:r>
      <w:proofErr w:type="gramEnd"/>
      <w:r w:rsidRPr="00292C09">
        <w:rPr>
          <w:sz w:val="28"/>
          <w:szCs w:val="28"/>
        </w:rPr>
        <w:t xml:space="preserve"> chưa triển khai thực hiện đầu tư xây dựng.</w:t>
      </w:r>
      <w:r w:rsidR="00EE65D7">
        <w:rPr>
          <w:sz w:val="28"/>
          <w:szCs w:val="28"/>
        </w:rPr>
        <w:t xml:space="preserve"> Do </w:t>
      </w:r>
      <w:r w:rsidR="00EE65D7" w:rsidRPr="00EE65D7">
        <w:rPr>
          <w:sz w:val="28"/>
          <w:szCs w:val="28"/>
        </w:rPr>
        <w:t>đ</w:t>
      </w:r>
      <w:r w:rsidR="00EE65D7">
        <w:rPr>
          <w:sz w:val="28"/>
          <w:szCs w:val="28"/>
        </w:rPr>
        <w:t>ang vư</w:t>
      </w:r>
      <w:r w:rsidR="00EE65D7" w:rsidRPr="00EE65D7">
        <w:rPr>
          <w:sz w:val="28"/>
          <w:szCs w:val="28"/>
        </w:rPr>
        <w:t>ớng</w:t>
      </w:r>
      <w:r w:rsidR="00EE65D7">
        <w:rPr>
          <w:sz w:val="28"/>
          <w:szCs w:val="28"/>
        </w:rPr>
        <w:t xml:space="preserve"> </w:t>
      </w:r>
      <w:r w:rsidR="00EE65D7" w:rsidRPr="00EE65D7">
        <w:rPr>
          <w:sz w:val="28"/>
          <w:szCs w:val="28"/>
        </w:rPr>
        <w:t>đ</w:t>
      </w:r>
      <w:r w:rsidR="00EE65D7">
        <w:rPr>
          <w:sz w:val="28"/>
          <w:szCs w:val="28"/>
        </w:rPr>
        <w:t>i</w:t>
      </w:r>
      <w:r w:rsidR="00EE65D7" w:rsidRPr="00EE65D7">
        <w:rPr>
          <w:sz w:val="28"/>
          <w:szCs w:val="28"/>
        </w:rPr>
        <w:t>ều</w:t>
      </w:r>
      <w:r w:rsidR="00EE65D7">
        <w:rPr>
          <w:sz w:val="28"/>
          <w:szCs w:val="28"/>
        </w:rPr>
        <w:t xml:space="preserve"> ch</w:t>
      </w:r>
      <w:r w:rsidR="00EE65D7" w:rsidRPr="00EE65D7">
        <w:rPr>
          <w:sz w:val="28"/>
          <w:szCs w:val="28"/>
        </w:rPr>
        <w:t>ỉnh</w:t>
      </w:r>
      <w:r w:rsidR="00EE65D7">
        <w:rPr>
          <w:sz w:val="28"/>
          <w:szCs w:val="28"/>
        </w:rPr>
        <w:t xml:space="preserve"> Quy ho</w:t>
      </w:r>
      <w:r w:rsidR="00EE65D7" w:rsidRPr="00EE65D7">
        <w:rPr>
          <w:sz w:val="28"/>
          <w:szCs w:val="28"/>
        </w:rPr>
        <w:t>ạch</w:t>
      </w:r>
      <w:r w:rsidR="00EE65D7">
        <w:rPr>
          <w:sz w:val="28"/>
          <w:szCs w:val="28"/>
        </w:rPr>
        <w:t xml:space="preserve"> ph</w:t>
      </w:r>
      <w:r w:rsidR="00EE65D7" w:rsidRPr="00EE65D7">
        <w:rPr>
          <w:sz w:val="28"/>
          <w:szCs w:val="28"/>
        </w:rPr>
        <w:t>â</w:t>
      </w:r>
      <w:r w:rsidR="00EE65D7">
        <w:rPr>
          <w:sz w:val="28"/>
          <w:szCs w:val="28"/>
        </w:rPr>
        <w:t>n khu 1/2000.</w:t>
      </w:r>
    </w:p>
    <w:p w:rsidR="00292C09" w:rsidRPr="00292C09" w:rsidRDefault="00292C09" w:rsidP="00C71A1C">
      <w:pPr>
        <w:widowControl w:val="0"/>
        <w:spacing w:after="0"/>
        <w:ind w:firstLine="720"/>
        <w:jc w:val="center"/>
        <w:rPr>
          <w:b/>
          <w:sz w:val="28"/>
          <w:szCs w:val="28"/>
        </w:rPr>
      </w:pPr>
      <w:r w:rsidRPr="00292C09">
        <w:rPr>
          <w:b/>
          <w:sz w:val="28"/>
          <w:szCs w:val="28"/>
        </w:rPr>
        <w:t>PHỤ LỤC 1</w:t>
      </w:r>
    </w:p>
    <w:p w:rsidR="00292C09" w:rsidRPr="00292C09" w:rsidRDefault="00292C09" w:rsidP="00C71A1C">
      <w:pPr>
        <w:widowControl w:val="0"/>
        <w:spacing w:after="0"/>
        <w:ind w:firstLine="720"/>
        <w:jc w:val="center"/>
        <w:rPr>
          <w:b/>
          <w:sz w:val="28"/>
          <w:szCs w:val="28"/>
        </w:rPr>
      </w:pPr>
      <w:r w:rsidRPr="00292C09">
        <w:rPr>
          <w:b/>
          <w:sz w:val="28"/>
          <w:szCs w:val="28"/>
        </w:rPr>
        <w:t xml:space="preserve">Nhóm các dự </w:t>
      </w:r>
      <w:proofErr w:type="gramStart"/>
      <w:r w:rsidRPr="00292C09">
        <w:rPr>
          <w:b/>
          <w:sz w:val="28"/>
          <w:szCs w:val="28"/>
        </w:rPr>
        <w:t>án</w:t>
      </w:r>
      <w:proofErr w:type="gramEnd"/>
      <w:r w:rsidRPr="00292C09">
        <w:rPr>
          <w:b/>
          <w:sz w:val="28"/>
          <w:szCs w:val="28"/>
        </w:rPr>
        <w:t xml:space="preserve"> đã hoàn thành</w:t>
      </w:r>
    </w:p>
    <w:p w:rsidR="00292C09" w:rsidRPr="00961D22" w:rsidRDefault="00292C09" w:rsidP="00C71A1C">
      <w:pPr>
        <w:jc w:val="center"/>
      </w:pPr>
    </w:p>
    <w:tbl>
      <w:tblPr>
        <w:tblW w:w="9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682"/>
        <w:gridCol w:w="2670"/>
        <w:gridCol w:w="1632"/>
        <w:gridCol w:w="2375"/>
      </w:tblGrid>
      <w:tr w:rsidR="00292C09" w:rsidRPr="00961D22" w:rsidTr="00C71A1C">
        <w:trPr>
          <w:trHeight w:val="901"/>
        </w:trPr>
        <w:tc>
          <w:tcPr>
            <w:tcW w:w="591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Tên dự án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Chủ đầu tư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Diện tích xây dựng</w:t>
            </w:r>
          </w:p>
        </w:tc>
        <w:tc>
          <w:tcPr>
            <w:tcW w:w="2375" w:type="dxa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Văn bản giao chủ đầu tư</w:t>
            </w:r>
          </w:p>
        </w:tc>
      </w:tr>
      <w:tr w:rsidR="00292C09" w:rsidRPr="00961D22" w:rsidTr="00C71A1C">
        <w:trPr>
          <w:trHeight w:val="565"/>
        </w:trPr>
        <w:tc>
          <w:tcPr>
            <w:tcW w:w="591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phố chợ Điện Ngọc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Tập đoàn Đất Quảng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1,0 ha</w:t>
            </w:r>
          </w:p>
        </w:tc>
        <w:tc>
          <w:tcPr>
            <w:tcW w:w="2375" w:type="dxa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văn số 4449/UBND-KTN ngày 12/11/2013 của UBND tỉnh</w:t>
            </w:r>
          </w:p>
        </w:tc>
      </w:tr>
      <w:tr w:rsidR="00292C09" w:rsidRPr="00961D22" w:rsidTr="00C71A1C">
        <w:trPr>
          <w:trHeight w:val="147"/>
        </w:trPr>
        <w:tc>
          <w:tcPr>
            <w:tcW w:w="591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nhà ở dành cho người thu nhập thấp – Khu 1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Quỹ đầu tư phát triển Quảng Nam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1,68ha</w:t>
            </w:r>
          </w:p>
        </w:tc>
        <w:tc>
          <w:tcPr>
            <w:tcW w:w="2375" w:type="dxa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3845/QĐ-UBND ngày 19/10/2015</w:t>
            </w:r>
          </w:p>
        </w:tc>
      </w:tr>
    </w:tbl>
    <w:p w:rsidR="00292C09" w:rsidRPr="00961D22" w:rsidRDefault="00292C09" w:rsidP="00C71A1C">
      <w:pPr>
        <w:jc w:val="center"/>
      </w:pPr>
    </w:p>
    <w:p w:rsidR="00292C09" w:rsidRPr="00292C09" w:rsidRDefault="00292C09" w:rsidP="00C71A1C">
      <w:pPr>
        <w:widowControl w:val="0"/>
        <w:spacing w:after="0"/>
        <w:ind w:firstLine="720"/>
        <w:jc w:val="center"/>
        <w:rPr>
          <w:b/>
          <w:sz w:val="28"/>
          <w:szCs w:val="28"/>
        </w:rPr>
      </w:pPr>
      <w:r w:rsidRPr="00292C09">
        <w:rPr>
          <w:b/>
          <w:sz w:val="28"/>
          <w:szCs w:val="28"/>
        </w:rPr>
        <w:t>PHỤ LỤC 2</w:t>
      </w:r>
    </w:p>
    <w:p w:rsidR="00292C09" w:rsidRPr="00292C09" w:rsidRDefault="00292C09" w:rsidP="00C71A1C">
      <w:pPr>
        <w:widowControl w:val="0"/>
        <w:spacing w:after="0"/>
        <w:ind w:firstLine="720"/>
        <w:jc w:val="center"/>
        <w:rPr>
          <w:b/>
          <w:sz w:val="28"/>
          <w:szCs w:val="28"/>
        </w:rPr>
      </w:pPr>
      <w:r w:rsidRPr="00292C09">
        <w:rPr>
          <w:b/>
          <w:sz w:val="28"/>
          <w:szCs w:val="28"/>
        </w:rPr>
        <w:t xml:space="preserve">Nhóm các dự </w:t>
      </w:r>
      <w:proofErr w:type="gramStart"/>
      <w:r w:rsidRPr="00292C09">
        <w:rPr>
          <w:b/>
          <w:sz w:val="28"/>
          <w:szCs w:val="28"/>
        </w:rPr>
        <w:t>án</w:t>
      </w:r>
      <w:proofErr w:type="gramEnd"/>
      <w:r w:rsidRPr="00292C09">
        <w:rPr>
          <w:b/>
          <w:sz w:val="28"/>
          <w:szCs w:val="28"/>
        </w:rPr>
        <w:t xml:space="preserve"> đã thi công cơ bản hoàn thành</w:t>
      </w:r>
    </w:p>
    <w:p w:rsidR="00292C09" w:rsidRPr="00961D22" w:rsidRDefault="00292C09" w:rsidP="00C71A1C">
      <w:pPr>
        <w:jc w:val="center"/>
        <w:rPr>
          <w:spacing w:val="-4"/>
        </w:rPr>
      </w:pP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665"/>
        <w:gridCol w:w="2654"/>
        <w:gridCol w:w="1523"/>
        <w:gridCol w:w="2459"/>
      </w:tblGrid>
      <w:tr w:rsidR="00292C09" w:rsidRPr="00961D22" w:rsidTr="00C71A1C">
        <w:trPr>
          <w:trHeight w:val="890"/>
        </w:trPr>
        <w:tc>
          <w:tcPr>
            <w:tcW w:w="587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Tên dự án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Chủ đầu tư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Diện tích xây dựng</w:t>
            </w:r>
          </w:p>
        </w:tc>
        <w:tc>
          <w:tcPr>
            <w:tcW w:w="2459" w:type="dxa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Văn bản giao chủ đầu tư</w:t>
            </w:r>
          </w:p>
        </w:tc>
      </w:tr>
      <w:tr w:rsidR="00292C09" w:rsidRPr="00961D22" w:rsidTr="00C71A1C">
        <w:trPr>
          <w:trHeight w:val="890"/>
        </w:trPr>
        <w:tc>
          <w:tcPr>
            <w:tcW w:w="587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số 1A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Đầu tư và Xây dựng 501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26,21 ha</w:t>
            </w:r>
          </w:p>
        </w:tc>
        <w:tc>
          <w:tcPr>
            <w:tcW w:w="245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3699/QĐ-UB ngày 25/8/2004</w:t>
            </w:r>
          </w:p>
        </w:tc>
      </w:tr>
      <w:tr w:rsidR="00292C09" w:rsidRPr="00961D22" w:rsidTr="00C71A1C">
        <w:trPr>
          <w:trHeight w:val="890"/>
        </w:trPr>
        <w:tc>
          <w:tcPr>
            <w:tcW w:w="587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số 1B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Xây dựng công trình 545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21,52 ha</w:t>
            </w:r>
          </w:p>
        </w:tc>
        <w:tc>
          <w:tcPr>
            <w:tcW w:w="245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3719/QĐ-UB ngày 29/8/2003</w:t>
            </w:r>
          </w:p>
        </w:tc>
      </w:tr>
      <w:tr w:rsidR="00292C09" w:rsidRPr="00961D22" w:rsidTr="00C71A1C">
        <w:trPr>
          <w:trHeight w:val="1222"/>
        </w:trPr>
        <w:tc>
          <w:tcPr>
            <w:tcW w:w="587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mới Thái Dương 1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Đầu tư và Dịch vụ Thái Dương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0,7 ha</w:t>
            </w:r>
          </w:p>
        </w:tc>
        <w:tc>
          <w:tcPr>
            <w:tcW w:w="245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văn số 3245/UBND- KTN ngày 14/8/2014</w:t>
            </w:r>
          </w:p>
        </w:tc>
      </w:tr>
      <w:tr w:rsidR="00292C09" w:rsidRPr="00961D22" w:rsidTr="00C71A1C">
        <w:trPr>
          <w:trHeight w:val="1237"/>
        </w:trPr>
        <w:tc>
          <w:tcPr>
            <w:tcW w:w="587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DATQUANG Green City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Tập đoàn Đất Quảng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15,51 ha</w:t>
            </w:r>
          </w:p>
        </w:tc>
        <w:tc>
          <w:tcPr>
            <w:tcW w:w="245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2889/QĐ-UBND ngày 19/9/2013</w:t>
            </w:r>
          </w:p>
        </w:tc>
      </w:tr>
      <w:tr w:rsidR="00292C09" w:rsidRPr="00961D22" w:rsidTr="00C71A1C">
        <w:trPr>
          <w:trHeight w:val="1237"/>
        </w:trPr>
        <w:tc>
          <w:tcPr>
            <w:tcW w:w="587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An Phú Quý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6,1 ha</w:t>
            </w:r>
          </w:p>
        </w:tc>
        <w:tc>
          <w:tcPr>
            <w:tcW w:w="245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848/QĐ-UBND ngày 18/3/2014</w:t>
            </w:r>
          </w:p>
        </w:tc>
      </w:tr>
      <w:tr w:rsidR="00292C09" w:rsidRPr="00961D22" w:rsidTr="00C71A1C">
        <w:trPr>
          <w:trHeight w:val="1237"/>
        </w:trPr>
        <w:tc>
          <w:tcPr>
            <w:tcW w:w="587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6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Ngân Câu – Ngân Giang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Tập đoàn Đất Quảng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10,15 ha</w:t>
            </w:r>
          </w:p>
        </w:tc>
        <w:tc>
          <w:tcPr>
            <w:tcW w:w="245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3504/QĐ-UBND ngày 12/11/2013</w:t>
            </w:r>
          </w:p>
        </w:tc>
      </w:tr>
      <w:tr w:rsidR="00EE65D7" w:rsidRPr="00961D22" w:rsidTr="00FC4664">
        <w:trPr>
          <w:trHeight w:val="1237"/>
        </w:trPr>
        <w:tc>
          <w:tcPr>
            <w:tcW w:w="587" w:type="dxa"/>
            <w:shd w:val="clear" w:color="auto" w:fill="auto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số 3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Vinaconex 25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34,5 ha</w:t>
            </w:r>
          </w:p>
        </w:tc>
        <w:tc>
          <w:tcPr>
            <w:tcW w:w="2459" w:type="dxa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TB số 123/TB-UB ngày 15/4/2003</w:t>
            </w:r>
          </w:p>
        </w:tc>
      </w:tr>
      <w:tr w:rsidR="00EE65D7" w:rsidRPr="00961D22" w:rsidTr="00FC4664">
        <w:trPr>
          <w:trHeight w:val="1237"/>
        </w:trPr>
        <w:tc>
          <w:tcPr>
            <w:tcW w:w="587" w:type="dxa"/>
            <w:shd w:val="clear" w:color="auto" w:fill="auto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Vệt khớp nối giữa Khu đô thị số 3 và Trường CKN Đông Á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Vinaconex 25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2,34 ha</w:t>
            </w:r>
          </w:p>
        </w:tc>
        <w:tc>
          <w:tcPr>
            <w:tcW w:w="2459" w:type="dxa"/>
            <w:vAlign w:val="center"/>
          </w:tcPr>
          <w:p w:rsidR="00EE65D7" w:rsidRPr="00961D22" w:rsidRDefault="00EE65D7" w:rsidP="00FC4664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Thông báo số 101/TB-UBND ngày 27/3/2014</w:t>
            </w:r>
          </w:p>
        </w:tc>
      </w:tr>
    </w:tbl>
    <w:p w:rsidR="00292C09" w:rsidRDefault="00292C09" w:rsidP="00C71A1C">
      <w:pPr>
        <w:widowControl w:val="0"/>
        <w:spacing w:after="0"/>
        <w:jc w:val="center"/>
        <w:rPr>
          <w:b/>
          <w:sz w:val="28"/>
          <w:szCs w:val="28"/>
        </w:rPr>
      </w:pPr>
    </w:p>
    <w:p w:rsidR="00292C09" w:rsidRDefault="00292C09" w:rsidP="00C71A1C">
      <w:pPr>
        <w:widowControl w:val="0"/>
        <w:spacing w:after="0"/>
        <w:jc w:val="center"/>
        <w:rPr>
          <w:b/>
          <w:sz w:val="28"/>
          <w:szCs w:val="28"/>
        </w:rPr>
      </w:pPr>
    </w:p>
    <w:p w:rsidR="00292C09" w:rsidRPr="00292C09" w:rsidRDefault="00292C09" w:rsidP="00C71A1C">
      <w:pPr>
        <w:widowControl w:val="0"/>
        <w:spacing w:after="0"/>
        <w:jc w:val="center"/>
        <w:rPr>
          <w:b/>
          <w:sz w:val="28"/>
          <w:szCs w:val="28"/>
        </w:rPr>
      </w:pPr>
      <w:r w:rsidRPr="00292C09">
        <w:rPr>
          <w:b/>
          <w:sz w:val="28"/>
          <w:szCs w:val="28"/>
        </w:rPr>
        <w:t>PHỤ LỤC 3</w:t>
      </w:r>
    </w:p>
    <w:p w:rsidR="00292C09" w:rsidRPr="00292C09" w:rsidRDefault="00292C09" w:rsidP="00C71A1C">
      <w:pPr>
        <w:widowControl w:val="0"/>
        <w:spacing w:after="0"/>
        <w:ind w:firstLine="720"/>
        <w:jc w:val="center"/>
        <w:rPr>
          <w:b/>
          <w:sz w:val="28"/>
          <w:szCs w:val="28"/>
        </w:rPr>
      </w:pPr>
      <w:r w:rsidRPr="00292C09">
        <w:rPr>
          <w:b/>
          <w:sz w:val="28"/>
          <w:szCs w:val="28"/>
        </w:rPr>
        <w:t xml:space="preserve">Nhóm các dự </w:t>
      </w:r>
      <w:proofErr w:type="gramStart"/>
      <w:r w:rsidRPr="00292C09">
        <w:rPr>
          <w:b/>
          <w:sz w:val="28"/>
          <w:szCs w:val="28"/>
        </w:rPr>
        <w:t>án</w:t>
      </w:r>
      <w:proofErr w:type="gramEnd"/>
      <w:r w:rsidRPr="00292C09">
        <w:rPr>
          <w:b/>
          <w:sz w:val="28"/>
          <w:szCs w:val="28"/>
        </w:rPr>
        <w:t xml:space="preserve"> đã được UBND tỉnh có quyết định giao chủ đầu tư, chưa hoàn thành các thủ tục đầu tư</w:t>
      </w:r>
    </w:p>
    <w:p w:rsidR="00292C09" w:rsidRPr="00961D22" w:rsidRDefault="00292C09" w:rsidP="00C71A1C">
      <w:pPr>
        <w:jc w:val="center"/>
        <w:rPr>
          <w:i/>
          <w:spacing w:val="-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10"/>
        <w:gridCol w:w="2693"/>
        <w:gridCol w:w="1276"/>
        <w:gridCol w:w="2869"/>
      </w:tblGrid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Tên dự án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Chủ đầu tư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Diện tích xây dựng</w:t>
            </w:r>
          </w:p>
        </w:tc>
        <w:tc>
          <w:tcPr>
            <w:tcW w:w="2869" w:type="dxa"/>
          </w:tcPr>
          <w:p w:rsidR="00292C09" w:rsidRPr="00961D22" w:rsidRDefault="00292C09" w:rsidP="00C71A1C">
            <w:pPr>
              <w:jc w:val="center"/>
              <w:rPr>
                <w:b/>
                <w:sz w:val="26"/>
                <w:szCs w:val="26"/>
              </w:rPr>
            </w:pPr>
            <w:r w:rsidRPr="00961D22">
              <w:rPr>
                <w:b/>
                <w:sz w:val="26"/>
                <w:szCs w:val="26"/>
              </w:rPr>
              <w:t>Văn bản giao chủ đầu tư</w:t>
            </w:r>
          </w:p>
        </w:tc>
      </w:tr>
      <w:tr w:rsidR="00292C09" w:rsidRPr="00961D22" w:rsidTr="00C71A1C">
        <w:tc>
          <w:tcPr>
            <w:tcW w:w="9923" w:type="dxa"/>
            <w:gridSpan w:val="5"/>
            <w:shd w:val="clear" w:color="auto" w:fill="auto"/>
            <w:vAlign w:val="center"/>
          </w:tcPr>
          <w:p w:rsidR="00292C09" w:rsidRPr="00C71A1C" w:rsidRDefault="00292C09" w:rsidP="00C71A1C">
            <w:pPr>
              <w:jc w:val="center"/>
              <w:rPr>
                <w:b/>
                <w:sz w:val="24"/>
                <w:szCs w:val="24"/>
              </w:rPr>
            </w:pPr>
            <w:r w:rsidRPr="00C71A1C">
              <w:rPr>
                <w:b/>
                <w:color w:val="FF0000"/>
                <w:sz w:val="24"/>
                <w:szCs w:val="24"/>
              </w:rPr>
              <w:t>23 dự án chưa thực hiện đầy đủ thủ tục đầu tư và điều kiện khởi công xây dựng nhưng đã triển khai thi công xây dựng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số 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Chí Thành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12,98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752/QĐ-UBND ngày 03/03/2004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số 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Giao thông vận tải Quảng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44,42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Thông báo số 180/TB-UB ngày 09/5/2003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mới Thái Dương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Đầu tư và D</w:t>
            </w:r>
            <w:r w:rsidR="00EE65D7">
              <w:rPr>
                <w:sz w:val="26"/>
                <w:szCs w:val="26"/>
              </w:rPr>
              <w:t>V</w:t>
            </w:r>
            <w:r w:rsidRPr="00961D22">
              <w:rPr>
                <w:sz w:val="26"/>
                <w:szCs w:val="26"/>
              </w:rPr>
              <w:t xml:space="preserve"> Thái Dương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5,62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2542/QĐ-UBND ngày 21/7/2015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số 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Chí Thành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26,78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2750/QĐ-UBND ngày 31/8/2007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DATQUANG Riverside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Tập đoàn Đất Quảng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22,45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652/QĐ-UBND ngày 03/3/2017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SENTOSA CITY (7B)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29,78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1288/QĐ-UBND ngày 26/4/2011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Phố chợ Điện Ngọc (Giai đoạn II)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Tập đoàn Đất Quảng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6,45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3732/QĐ-UBND ngày  24/11/2014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số 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Cấp thoát nước Quảng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54,31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4076/QĐ-UB ngày 22/9/2003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SENTOSA RIVERSIDE (Khu Đô thị PEACEFUL LAND cũ)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20,33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3218/QĐ-UBND ngày 21/10/2013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Hera Complex Riverside (Khu Đô thị PEACEFUL LAND mở rộng cũ)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18,26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3681/QĐ-UBND ngày 19/11/2014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Mỹ Gia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Đầu tư KDN Phú Gia Thịnh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10,81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3377/QĐ-UBND ngày 26/9/2016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Viêm Minh – Hà Dừa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Đầu tư &amp; Xây dựng Điện Bàn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5,17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4591/QĐ-UBND ngày 02/12/2015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Viêm Trung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Đầu tư &amp; Xây dựng Điện Bàn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4,31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1619/QĐ-UBND ngày 09/5/2016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An Cư 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5,34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3523/QĐ-UBND ngày 06/11/2014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 xml:space="preserve">Khu Đô thị Bình </w:t>
            </w:r>
            <w:r w:rsidRPr="00961D22">
              <w:rPr>
                <w:sz w:val="26"/>
                <w:szCs w:val="26"/>
              </w:rPr>
              <w:lastRenderedPageBreak/>
              <w:t>Ninh - Quảng Lăng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lastRenderedPageBreak/>
              <w:t xml:space="preserve">Công ty TNHH MTV </w:t>
            </w:r>
            <w:r w:rsidRPr="00961D22">
              <w:rPr>
                <w:sz w:val="26"/>
                <w:szCs w:val="26"/>
              </w:rPr>
              <w:lastRenderedPageBreak/>
              <w:t>Địa Ốc Minh Trần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lastRenderedPageBreak/>
              <w:t>8,45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 xml:space="preserve">QĐ số 3252/QĐ-UBND </w:t>
            </w:r>
            <w:r w:rsidRPr="00961D22">
              <w:rPr>
                <w:sz w:val="26"/>
                <w:szCs w:val="26"/>
              </w:rPr>
              <w:lastRenderedPageBreak/>
              <w:t>ngày 13/9/2016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nhà ở dành cho người có thu nhập thấp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Tư vấn Nông nghiệp nông thôn và Dịch vụ thể thao du lịch 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12,64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Thông báo số 249/TB-UBND ngày 10/9/2008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EE65D7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</w:t>
            </w:r>
            <w:r w:rsidR="00EE65D7">
              <w:rPr>
                <w:sz w:val="26"/>
                <w:szCs w:val="26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Phố chợ Điện Nam Bắc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Tập đoàn Đất Quảng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3,56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1757/QĐ-UBND ngày 20/5/2016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Phố chợ Điện Nam Trung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MTV ĐT&amp;XD Nguyên Thịnh Phát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11,43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Thônh báo số 446/TB-UBND ngày 24/12/2010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Thiên Ân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Vinaconex 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19,12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3680/QĐ-UBND ngày 19/11/2014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và Chợ Điện Dương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8,8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3846/QĐ-UBND ngày 23/11/2012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EE65D7" w:rsidP="00EE65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COCO Riverside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XD, TM&amp;DV An Dương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11,59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1238/QĐ-UBND ngày 14/4/2017</w:t>
            </w:r>
          </w:p>
        </w:tc>
      </w:tr>
      <w:tr w:rsidR="00292C09" w:rsidRPr="00961D22" w:rsidTr="00C71A1C">
        <w:tc>
          <w:tcPr>
            <w:tcW w:w="9923" w:type="dxa"/>
            <w:gridSpan w:val="5"/>
            <w:shd w:val="clear" w:color="auto" w:fill="auto"/>
            <w:vAlign w:val="center"/>
          </w:tcPr>
          <w:p w:rsidR="00292C09" w:rsidRPr="00C71A1C" w:rsidRDefault="00292C09" w:rsidP="00C71A1C">
            <w:pPr>
              <w:jc w:val="center"/>
              <w:rPr>
                <w:b/>
                <w:sz w:val="24"/>
                <w:szCs w:val="24"/>
              </w:rPr>
            </w:pPr>
            <w:r w:rsidRPr="00C71A1C">
              <w:rPr>
                <w:b/>
                <w:color w:val="FF0000"/>
                <w:sz w:val="24"/>
                <w:szCs w:val="24"/>
              </w:rPr>
              <w:t>48 dự án chưa triển khai thực hiện đầu tư xây dựng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7B Mở rộng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19,53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Thông báo số 27/TB-BQL ngày 11/10/2012 của Ban quản lý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TĐC và Quỹ đất đối ứng đường trục chính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Tập đoàn Đất Quảng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12,86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756/QĐ-UBND ngày 06/3/2015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số 9 Mở rộng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Cấp thoát nước Quảng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10,24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TB số 13/TB-BQL ngày 09/5/2013 của Ban quản lý Điện Nam - Điện Ngọc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QNK 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Đầu tư QNK Quảng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19,72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2194/QĐ-UBND ngày 22/6/2015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Kiểu mẫu MBLAND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MBLand Đà Nẵng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9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3378/QĐ-UBND ngày 26/9/2016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 xml:space="preserve">Khu Đô thị Hỗn hợp </w:t>
            </w:r>
            <w:r w:rsidRPr="00961D22">
              <w:rPr>
                <w:sz w:val="26"/>
                <w:szCs w:val="26"/>
              </w:rPr>
              <w:lastRenderedPageBreak/>
              <w:t>Nam Hương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lastRenderedPageBreak/>
              <w:t xml:space="preserve">Công ty Cổ phần Đầu tư và Truyền thông </w:t>
            </w:r>
            <w:r w:rsidRPr="00961D22">
              <w:rPr>
                <w:sz w:val="26"/>
                <w:szCs w:val="26"/>
              </w:rPr>
              <w:lastRenderedPageBreak/>
              <w:t>Nam Hương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lastRenderedPageBreak/>
              <w:t>3,5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 xml:space="preserve">QĐ số 1193/QĐ-UBND </w:t>
            </w:r>
            <w:r w:rsidRPr="00961D22">
              <w:rPr>
                <w:sz w:val="26"/>
                <w:szCs w:val="26"/>
              </w:rPr>
              <w:lastRenderedPageBreak/>
              <w:t>ngày 31/3/2016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thị, Dịch vụ du lịch ven sông Cổ Cò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Đầu tư KDN Phú Gia Thịnh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14,01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3383/QĐ-UBND ngày 26/9/2016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Bách Đạt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8,37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Thông báo số 22/TB-BQL ngày 24/11/2010 của Ban quản lý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Bách Đạt 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2,08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1300/QĐ-UBND ngày 20/4/2017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nhà ở dành cho người có thu nhập thấp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Bất động sản Châu Âu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12,64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Thông báo số 249/TB-UBND ngày 10/9/2008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SBC Miền Trung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MTV TM ĐT &amp; XD tổng hợp SBC Miền Trung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5,55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2426/QĐ-UBND ngày 07/7/2016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thu nhập thấp (Khu 2)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Quỹ Đầu tư Phát triển Quảng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4,53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3845/QĐ-UBND ngày 19/10/2015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mới Bình An 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Đại Việt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3,28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2570/QĐ-UBND ngày 20/7/2016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Bách Thành Vinh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12,68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847/QĐ-UBND ngày 18/3/2014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Bách Thành Vinh Mở rộng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10,68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847/QĐ-UBND ngày 18/3/2014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Bách Đạt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6,61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1103/QĐ-UBND ngày 04/4/2017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LAM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BĐS Khởi Nguyên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19,36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2846/QĐ-UBND ngày 07/7/2016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AN NAM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Địa ốc Hà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19,43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2847/QĐ-UBND ngày 09/8/2016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Bách Đạt 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16,84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1104/QĐ-UBND ngày 04/4/2017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Quảng Lăng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Đầu tư và Dịch vụ Thái Dương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2,27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404/QĐ-UBND ngày 08/02/2017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Nam Ngọc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Đầu tư và Dịch vụ Thái Dương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10,05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2133/QĐ-UBND ngày 13/6/2017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thu nhập thấp (Khu 3)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Quỹ Đầu tư Phát triển Quảng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6,48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3845/QĐ-UBND ngày 19/10/2015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thu nhập thấp (Khu 4)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Quỹ Đầu tư Phát triển Quảng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12,37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3510/QĐ-UBND ngày 10/10/2016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thu nhập thấp (Khu 5)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Quỹ Đầu tư Phát triển Quảng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4,17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3510/QĐ-UBND ngày 10/10/2016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Bách Đạt 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Bách Đạt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23,41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1310/QĐ-UBND ngày 20/4/2017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An Phú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Đại Việt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16,43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2568/QĐ-UBND ngày 20/7/2016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Phú Thịnh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Phước Nguyên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13,1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2848/QĐ-UBND ngày 09/8/2016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Hỗn hợp Thái Dương 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Đầu tư và Dịch vụ Thái Dương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8,4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3379/QĐ-UBND ngày 26/9/2016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R.O.S.E ĐÔ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R.O.S.E ĐÔ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25,63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TB số 03/TB-BQL ngày 18/2/2011 của Ban quản lý ĐTM ĐN-ĐN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Ngọc Dương COCO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Đầu tư &amp; Xây dựng Điện Bàn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5,03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332/QĐ-UBND ngày 24/01/2017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An Bình Riverside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Smart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3,89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1832/QĐ-UBND ngày 24/5/2017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ven sông Dương Hội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XD&amp;TM Công Kin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5,01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333/QĐ-UBND ngày 14/01/2017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Phức hợp Hà My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Phát triển đô thị Singapore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5,15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1535/QĐ-UBND ngày 27/4/2017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Yến Hà My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Yến Cần Giờ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4,6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Thông báo số 27/TB-BQL ngày 06/12/2010 của Ban quản lý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Xanh ANVIE Hà My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BĐS Anvie Hội 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9,17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1192/QĐ-UBND ngày 31/3/2016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Phúc Viên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Bất động sản Canvin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19,32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2157/QĐ-UBND ngày 15/6/2016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 Ánh Dương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XD, TM&amp;DV An Dương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7,15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2156/QĐ-UBND ngày 15/6/2017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 Trung Nam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Đầu tư Tâm Nhất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10,11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1958/QĐ-UBND ngày 31/5/2017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Đại Dương Xanh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XD, TM&amp;DV An Dương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12,63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1831/QĐ-UBND ngày 24/5/2017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quỹ đất đối ứng đầu tư đường trục chính (khu I)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Tập đoàn Đất Quảng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40,5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3845/QĐ-UBND ngày 19/10/2015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Dân cư Green Land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Vật tư, thiết bị và Đầu tư XD M.E.I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2,52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2400/QĐ-UBND ngày 30/6/2017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Đông Dương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Đầu tư &amp; Xây dựng Điện Bàn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19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331/QĐ-UBND ngày 24/01/2017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Vạn Phúc City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TNHH Bất động sản Thiên Vương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15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2357/QĐ-UBND ngày 30/6/2017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Hưng Thịnh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Cổ phần ĐTXD Trương Hưng Thịnh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12,3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2155/QĐ-UBND ngày 15/6/2017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Smart City Quảng Nam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Đất xanh Miền Trung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20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2370/QĐ-UBND ngày 30/6/2017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Khu Đô thị Tân Khang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Công ty CP TNHH Phát triển đô thị thông minh Việt Nam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19 ha</w:t>
            </w:r>
          </w:p>
        </w:tc>
        <w:tc>
          <w:tcPr>
            <w:tcW w:w="2869" w:type="dxa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 w:rsidRPr="00961D22">
              <w:rPr>
                <w:sz w:val="26"/>
                <w:szCs w:val="26"/>
              </w:rPr>
              <w:t>QĐ số 2369/QĐ-UBND ngày 30/6/2017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82182D" w:rsidRDefault="00292C09" w:rsidP="00C71A1C">
            <w:pPr>
              <w:jc w:val="center"/>
              <w:rPr>
                <w:sz w:val="26"/>
                <w:szCs w:val="26"/>
              </w:rPr>
            </w:pPr>
            <w:r w:rsidRPr="0082182D">
              <w:rPr>
                <w:sz w:val="26"/>
                <w:szCs w:val="26"/>
              </w:rPr>
              <w:t xml:space="preserve">Khu Đô thị Công </w:t>
            </w:r>
            <w:r w:rsidRPr="0082182D">
              <w:rPr>
                <w:sz w:val="26"/>
                <w:szCs w:val="26"/>
              </w:rPr>
              <w:lastRenderedPageBreak/>
              <w:t>viên Bầu Sen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82182D" w:rsidRDefault="00292C09" w:rsidP="00C71A1C">
            <w:pPr>
              <w:jc w:val="center"/>
              <w:rPr>
                <w:sz w:val="26"/>
                <w:szCs w:val="26"/>
              </w:rPr>
            </w:pPr>
            <w:r w:rsidRPr="0082182D">
              <w:rPr>
                <w:sz w:val="26"/>
                <w:szCs w:val="26"/>
              </w:rPr>
              <w:lastRenderedPageBreak/>
              <w:t xml:space="preserve">Cty CP Đầu tư và Truyền thông Nam </w:t>
            </w:r>
            <w:r w:rsidRPr="0082182D">
              <w:rPr>
                <w:sz w:val="26"/>
                <w:szCs w:val="26"/>
              </w:rPr>
              <w:lastRenderedPageBreak/>
              <w:t>Hương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82182D" w:rsidRDefault="00292C09" w:rsidP="00C71A1C">
            <w:pPr>
              <w:jc w:val="center"/>
              <w:rPr>
                <w:sz w:val="26"/>
                <w:szCs w:val="26"/>
              </w:rPr>
            </w:pPr>
            <w:r w:rsidRPr="0082182D">
              <w:rPr>
                <w:sz w:val="26"/>
                <w:szCs w:val="26"/>
              </w:rPr>
              <w:lastRenderedPageBreak/>
              <w:t>1,5 ha</w:t>
            </w:r>
          </w:p>
        </w:tc>
        <w:tc>
          <w:tcPr>
            <w:tcW w:w="2869" w:type="dxa"/>
            <w:vAlign w:val="center"/>
          </w:tcPr>
          <w:p w:rsidR="00292C09" w:rsidRPr="0082182D" w:rsidRDefault="00292C09" w:rsidP="00C71A1C">
            <w:pPr>
              <w:jc w:val="center"/>
              <w:rPr>
                <w:sz w:val="26"/>
                <w:szCs w:val="26"/>
              </w:rPr>
            </w:pPr>
            <w:r w:rsidRPr="0082182D">
              <w:rPr>
                <w:sz w:val="26"/>
                <w:szCs w:val="26"/>
              </w:rPr>
              <w:t xml:space="preserve">QĐ số 2399/QĐ-UBND </w:t>
            </w:r>
            <w:r w:rsidRPr="0082182D">
              <w:rPr>
                <w:sz w:val="26"/>
                <w:szCs w:val="26"/>
              </w:rPr>
              <w:lastRenderedPageBreak/>
              <w:t>ngày 30/6/2017</w:t>
            </w:r>
          </w:p>
        </w:tc>
      </w:tr>
      <w:tr w:rsidR="00292C09" w:rsidRPr="00961D22" w:rsidTr="00C71A1C">
        <w:tc>
          <w:tcPr>
            <w:tcW w:w="675" w:type="dxa"/>
            <w:shd w:val="clear" w:color="auto" w:fill="auto"/>
            <w:vAlign w:val="center"/>
          </w:tcPr>
          <w:p w:rsidR="00292C09" w:rsidRPr="00961D22" w:rsidRDefault="00292C09" w:rsidP="00C71A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92C09" w:rsidRPr="0082182D" w:rsidRDefault="00292C09" w:rsidP="00C71A1C">
            <w:pPr>
              <w:jc w:val="center"/>
              <w:rPr>
                <w:sz w:val="26"/>
                <w:szCs w:val="26"/>
              </w:rPr>
            </w:pPr>
            <w:r w:rsidRPr="0082182D">
              <w:rPr>
                <w:sz w:val="26"/>
                <w:szCs w:val="26"/>
              </w:rPr>
              <w:t>Khu Đô thị Phúc Viên (giai đoạn 2)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92C09" w:rsidRPr="0082182D" w:rsidRDefault="00292C09" w:rsidP="00C71A1C">
            <w:pPr>
              <w:jc w:val="center"/>
              <w:rPr>
                <w:sz w:val="26"/>
                <w:szCs w:val="26"/>
              </w:rPr>
            </w:pPr>
            <w:r w:rsidRPr="0082182D">
              <w:rPr>
                <w:sz w:val="26"/>
                <w:szCs w:val="26"/>
              </w:rPr>
              <w:t>Công ty Cổ phần Bất động sản Canvin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2C09" w:rsidRPr="0082182D" w:rsidRDefault="00292C09" w:rsidP="00C71A1C">
            <w:pPr>
              <w:jc w:val="center"/>
              <w:rPr>
                <w:sz w:val="26"/>
                <w:szCs w:val="26"/>
              </w:rPr>
            </w:pPr>
            <w:r w:rsidRPr="0082182D">
              <w:rPr>
                <w:sz w:val="26"/>
                <w:szCs w:val="26"/>
              </w:rPr>
              <w:t>9 ha</w:t>
            </w:r>
          </w:p>
        </w:tc>
        <w:tc>
          <w:tcPr>
            <w:tcW w:w="2869" w:type="dxa"/>
            <w:vAlign w:val="center"/>
          </w:tcPr>
          <w:p w:rsidR="00292C09" w:rsidRPr="0082182D" w:rsidRDefault="00292C09" w:rsidP="00C71A1C">
            <w:pPr>
              <w:jc w:val="center"/>
              <w:rPr>
                <w:sz w:val="26"/>
                <w:szCs w:val="26"/>
              </w:rPr>
            </w:pPr>
            <w:r w:rsidRPr="0082182D">
              <w:rPr>
                <w:sz w:val="26"/>
                <w:szCs w:val="26"/>
              </w:rPr>
              <w:t>Cv số 3324/UBND-KTN ngày 30/6/2017 của UBND tỉnh</w:t>
            </w:r>
          </w:p>
        </w:tc>
      </w:tr>
    </w:tbl>
    <w:p w:rsidR="00292C09" w:rsidRDefault="00292C09" w:rsidP="00841B40">
      <w:pPr>
        <w:jc w:val="both"/>
        <w:rPr>
          <w:sz w:val="28"/>
          <w:szCs w:val="28"/>
        </w:rPr>
      </w:pPr>
    </w:p>
    <w:p w:rsidR="00FC4664" w:rsidRDefault="00FC4664" w:rsidP="00FC4664">
      <w:pPr>
        <w:spacing w:before="100" w:after="100" w:line="240" w:lineRule="auto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II</w:t>
      </w:r>
      <w:r w:rsidRPr="0002707E">
        <w:rPr>
          <w:b/>
          <w:color w:val="000000" w:themeColor="text1"/>
          <w:sz w:val="28"/>
          <w:szCs w:val="28"/>
          <w:shd w:val="clear" w:color="auto" w:fill="FFFFFF"/>
        </w:rPr>
        <w:t xml:space="preserve">. Dự </w:t>
      </w:r>
      <w:proofErr w:type="gramStart"/>
      <w:r w:rsidRPr="0002707E">
        <w:rPr>
          <w:b/>
          <w:color w:val="000000" w:themeColor="text1"/>
          <w:sz w:val="28"/>
          <w:szCs w:val="28"/>
          <w:shd w:val="clear" w:color="auto" w:fill="FFFFFF"/>
        </w:rPr>
        <w:t>án</w:t>
      </w:r>
      <w:proofErr w:type="gramEnd"/>
      <w:r w:rsidRPr="0002707E">
        <w:rPr>
          <w:b/>
          <w:color w:val="000000" w:themeColor="text1"/>
          <w:sz w:val="28"/>
          <w:szCs w:val="28"/>
          <w:shd w:val="clear" w:color="auto" w:fill="FFFFFF"/>
        </w:rPr>
        <w:t xml:space="preserve"> ngoài Đô thị mới Điện Nam – Điện Ngọc.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FC4664" w:rsidRPr="0087077F" w:rsidRDefault="00FC4664" w:rsidP="00FC4664">
      <w:pPr>
        <w:spacing w:before="100" w:after="100" w:line="240" w:lineRule="auto"/>
        <w:ind w:firstLine="72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Hiện nay có </w:t>
      </w:r>
      <w:r w:rsidRPr="0071357E">
        <w:rPr>
          <w:b/>
          <w:color w:val="FF0000"/>
          <w:sz w:val="28"/>
          <w:szCs w:val="28"/>
        </w:rPr>
        <w:t>12</w:t>
      </w:r>
      <w:r w:rsidRPr="0071357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dự </w:t>
      </w:r>
      <w:proofErr w:type="gramStart"/>
      <w:r>
        <w:rPr>
          <w:sz w:val="28"/>
          <w:szCs w:val="28"/>
        </w:rPr>
        <w:t>án</w:t>
      </w:r>
      <w:proofErr w:type="gramEnd"/>
      <w:r>
        <w:rPr>
          <w:sz w:val="28"/>
          <w:szCs w:val="28"/>
        </w:rPr>
        <w:t xml:space="preserve"> đã được cấp Giấy phép xây dựng.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142"/>
        <w:gridCol w:w="2938"/>
      </w:tblGrid>
      <w:tr w:rsidR="00FC4664" w:rsidRPr="006B336E" w:rsidTr="00FC4664">
        <w:trPr>
          <w:jc w:val="center"/>
        </w:trPr>
        <w:tc>
          <w:tcPr>
            <w:tcW w:w="850" w:type="dxa"/>
            <w:vAlign w:val="center"/>
          </w:tcPr>
          <w:p w:rsidR="00FC4664" w:rsidRPr="006B336E" w:rsidRDefault="00FC4664" w:rsidP="00FC4664">
            <w:pPr>
              <w:tabs>
                <w:tab w:val="left" w:pos="1532"/>
              </w:tabs>
              <w:jc w:val="center"/>
              <w:rPr>
                <w:b/>
                <w:sz w:val="28"/>
                <w:szCs w:val="28"/>
              </w:rPr>
            </w:pPr>
            <w:r w:rsidRPr="006B336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5142" w:type="dxa"/>
            <w:vAlign w:val="center"/>
          </w:tcPr>
          <w:p w:rsidR="00FC4664" w:rsidRPr="006B336E" w:rsidRDefault="00FC4664" w:rsidP="00FC4664">
            <w:pPr>
              <w:tabs>
                <w:tab w:val="left" w:pos="1532"/>
              </w:tabs>
              <w:jc w:val="center"/>
              <w:rPr>
                <w:b/>
                <w:sz w:val="28"/>
                <w:szCs w:val="28"/>
              </w:rPr>
            </w:pPr>
            <w:r w:rsidRPr="006B336E">
              <w:rPr>
                <w:b/>
                <w:sz w:val="28"/>
                <w:szCs w:val="28"/>
              </w:rPr>
              <w:t>Dự án/Địa điểm</w:t>
            </w:r>
          </w:p>
        </w:tc>
        <w:tc>
          <w:tcPr>
            <w:tcW w:w="2938" w:type="dxa"/>
            <w:vAlign w:val="center"/>
          </w:tcPr>
          <w:p w:rsidR="00FC4664" w:rsidRPr="006B336E" w:rsidRDefault="00FC4664" w:rsidP="00FC4664">
            <w:pPr>
              <w:tabs>
                <w:tab w:val="left" w:pos="1532"/>
              </w:tabs>
              <w:jc w:val="center"/>
              <w:rPr>
                <w:b/>
                <w:sz w:val="28"/>
                <w:szCs w:val="28"/>
              </w:rPr>
            </w:pPr>
            <w:r w:rsidRPr="006B336E">
              <w:rPr>
                <w:b/>
                <w:sz w:val="28"/>
                <w:szCs w:val="28"/>
              </w:rPr>
              <w:t>Tiến độ thi công (%)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số 1 – Điện An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số 2 – Điện An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khối 6 – Vĩnh Điện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số 2, đô thị Điện Thắng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đô thị Điện Thắng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số 1 – Điện Thắng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khối 5 – Vĩnh Điện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và dịch vụ Cầu Hưng – La Nghi (giai đoạn 1) – Điện Nam Đông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Ngọc Dương (phân khu 1)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Ngọc Dương Riverside (phân khu 2)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dân cư thống nhất (giai đoạn 1) – Điện Dương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C4664" w:rsidTr="00FC4664">
        <w:trPr>
          <w:jc w:val="center"/>
        </w:trPr>
        <w:tc>
          <w:tcPr>
            <w:tcW w:w="850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42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đô thị TMDV Bắc Hội An</w:t>
            </w:r>
          </w:p>
        </w:tc>
        <w:tc>
          <w:tcPr>
            <w:tcW w:w="2938" w:type="dxa"/>
            <w:vAlign w:val="center"/>
          </w:tcPr>
          <w:p w:rsidR="00FC4664" w:rsidRDefault="00FC4664" w:rsidP="00FC4664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481A89" w:rsidRDefault="00481A89"/>
    <w:p w:rsidR="00FC4664" w:rsidRDefault="00FC4664" w:rsidP="005E211B">
      <w:pPr>
        <w:ind w:firstLine="720"/>
        <w:rPr>
          <w:b/>
          <w:sz w:val="28"/>
          <w:szCs w:val="28"/>
        </w:rPr>
      </w:pPr>
      <w:r w:rsidRPr="005E211B">
        <w:rPr>
          <w:b/>
          <w:sz w:val="28"/>
          <w:szCs w:val="28"/>
        </w:rPr>
        <w:t xml:space="preserve">III. Các dự </w:t>
      </w:r>
      <w:proofErr w:type="gramStart"/>
      <w:r w:rsidRPr="005E211B">
        <w:rPr>
          <w:b/>
          <w:sz w:val="28"/>
          <w:szCs w:val="28"/>
        </w:rPr>
        <w:t>án</w:t>
      </w:r>
      <w:proofErr w:type="gramEnd"/>
      <w:r w:rsidRPr="005E211B">
        <w:rPr>
          <w:b/>
          <w:sz w:val="28"/>
          <w:szCs w:val="28"/>
        </w:rPr>
        <w:t xml:space="preserve"> đã được UBND tỉnh cấp GCN QSD đất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142"/>
        <w:gridCol w:w="2938"/>
      </w:tblGrid>
      <w:tr w:rsidR="005E211B" w:rsidRPr="006B336E" w:rsidTr="008A20C0">
        <w:trPr>
          <w:jc w:val="center"/>
        </w:trPr>
        <w:tc>
          <w:tcPr>
            <w:tcW w:w="850" w:type="dxa"/>
            <w:vAlign w:val="center"/>
          </w:tcPr>
          <w:p w:rsidR="005E211B" w:rsidRPr="006B336E" w:rsidRDefault="005E211B" w:rsidP="008A20C0">
            <w:pPr>
              <w:tabs>
                <w:tab w:val="left" w:pos="1532"/>
              </w:tabs>
              <w:jc w:val="center"/>
              <w:rPr>
                <w:b/>
                <w:sz w:val="28"/>
                <w:szCs w:val="28"/>
              </w:rPr>
            </w:pPr>
            <w:r w:rsidRPr="006B336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5142" w:type="dxa"/>
            <w:vAlign w:val="center"/>
          </w:tcPr>
          <w:p w:rsidR="005E211B" w:rsidRPr="006B336E" w:rsidRDefault="005E211B" w:rsidP="008A20C0">
            <w:pPr>
              <w:tabs>
                <w:tab w:val="left" w:pos="1532"/>
              </w:tabs>
              <w:jc w:val="center"/>
              <w:rPr>
                <w:b/>
                <w:sz w:val="28"/>
                <w:szCs w:val="28"/>
              </w:rPr>
            </w:pPr>
            <w:r w:rsidRPr="006B336E">
              <w:rPr>
                <w:b/>
                <w:sz w:val="28"/>
                <w:szCs w:val="28"/>
              </w:rPr>
              <w:t>Dự án/Địa điểm</w:t>
            </w:r>
          </w:p>
        </w:tc>
        <w:tc>
          <w:tcPr>
            <w:tcW w:w="2938" w:type="dxa"/>
            <w:vAlign w:val="center"/>
          </w:tcPr>
          <w:p w:rsidR="005E211B" w:rsidRPr="006B336E" w:rsidRDefault="005E211B" w:rsidP="008A20C0">
            <w:pPr>
              <w:tabs>
                <w:tab w:val="left" w:pos="153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Pr="005E211B">
              <w:rPr>
                <w:b/>
                <w:sz w:val="28"/>
                <w:szCs w:val="28"/>
              </w:rPr>
              <w:t>ổng</w:t>
            </w:r>
            <w:r>
              <w:rPr>
                <w:b/>
                <w:sz w:val="28"/>
                <w:szCs w:val="28"/>
              </w:rPr>
              <w:t xml:space="preserve"> s</w:t>
            </w:r>
            <w:r w:rsidRPr="005E211B">
              <w:rPr>
                <w:b/>
                <w:sz w:val="28"/>
                <w:szCs w:val="28"/>
              </w:rPr>
              <w:t>ố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42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E211B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E211B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1A</w:t>
            </w:r>
          </w:p>
        </w:tc>
        <w:tc>
          <w:tcPr>
            <w:tcW w:w="2938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C37EA6">
              <w:rPr>
                <w:sz w:val="28"/>
                <w:szCs w:val="28"/>
                <w:lang w:val="nl-NL"/>
              </w:rPr>
              <w:t xml:space="preserve">763 lô/ 763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42" w:type="dxa"/>
            <w:vAlign w:val="center"/>
          </w:tcPr>
          <w:p w:rsidR="005E211B" w:rsidRDefault="005E211B" w:rsidP="005E211B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E211B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E211B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1B</w:t>
            </w:r>
          </w:p>
        </w:tc>
        <w:tc>
          <w:tcPr>
            <w:tcW w:w="2938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D401CE">
              <w:rPr>
                <w:sz w:val="28"/>
                <w:szCs w:val="28"/>
                <w:lang w:val="nl-NL"/>
              </w:rPr>
              <w:t xml:space="preserve">662 lô/ 662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42" w:type="dxa"/>
            <w:vAlign w:val="center"/>
          </w:tcPr>
          <w:p w:rsidR="005E211B" w:rsidRDefault="005E211B" w:rsidP="005E211B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E211B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E211B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s</w:t>
            </w:r>
            <w:r w:rsidRPr="005E211B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2938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756</w:t>
            </w:r>
            <w:r w:rsidRPr="00841012">
              <w:rPr>
                <w:sz w:val="28"/>
                <w:szCs w:val="28"/>
                <w:lang w:val="nl-NL"/>
              </w:rPr>
              <w:t xml:space="preserve"> lô/ 756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42" w:type="dxa"/>
            <w:vAlign w:val="center"/>
          </w:tcPr>
          <w:p w:rsidR="005E211B" w:rsidRDefault="005E211B" w:rsidP="005E211B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E211B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E211B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s</w:t>
            </w:r>
            <w:r w:rsidRPr="005E211B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2938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841012">
              <w:rPr>
                <w:sz w:val="28"/>
                <w:szCs w:val="28"/>
                <w:lang w:val="nl-NL"/>
              </w:rPr>
              <w:t xml:space="preserve">317 lô/ 1487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42" w:type="dxa"/>
            <w:vAlign w:val="center"/>
          </w:tcPr>
          <w:p w:rsidR="005E211B" w:rsidRDefault="005E211B" w:rsidP="005E211B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đô thị s</w:t>
            </w:r>
            <w:r w:rsidRPr="005E211B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2938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129 lô/ 593</w:t>
            </w:r>
            <w:r w:rsidRPr="00841012">
              <w:rPr>
                <w:sz w:val="28"/>
                <w:szCs w:val="28"/>
                <w:lang w:val="nl-NL"/>
              </w:rPr>
              <w:t xml:space="preserve">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42" w:type="dxa"/>
            <w:vAlign w:val="center"/>
          </w:tcPr>
          <w:p w:rsidR="005E211B" w:rsidRDefault="005E211B" w:rsidP="005E211B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E211B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E211B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s</w:t>
            </w:r>
            <w:r w:rsidRPr="005E211B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7B</w:t>
            </w:r>
          </w:p>
        </w:tc>
        <w:tc>
          <w:tcPr>
            <w:tcW w:w="2938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800573">
              <w:rPr>
                <w:sz w:val="28"/>
                <w:szCs w:val="28"/>
                <w:lang w:val="nl-NL"/>
              </w:rPr>
              <w:t xml:space="preserve">683 lô/ 1007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42" w:type="dxa"/>
            <w:vAlign w:val="center"/>
          </w:tcPr>
          <w:p w:rsidR="005E211B" w:rsidRDefault="005E211B" w:rsidP="005E211B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E211B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E211B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s</w:t>
            </w:r>
            <w:r w:rsidRPr="005E211B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2938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4510AE">
              <w:rPr>
                <w:sz w:val="28"/>
                <w:szCs w:val="28"/>
                <w:lang w:val="nl-NL"/>
              </w:rPr>
              <w:t xml:space="preserve">873 lô/ 1393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42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E211B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E211B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s</w:t>
            </w:r>
            <w:r w:rsidRPr="005E211B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2938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150 lô/ 186</w:t>
            </w:r>
            <w:r w:rsidRPr="00800573">
              <w:rPr>
                <w:sz w:val="28"/>
                <w:szCs w:val="28"/>
                <w:lang w:val="nl-NL"/>
              </w:rPr>
              <w:t xml:space="preserve">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42" w:type="dxa"/>
            <w:vAlign w:val="center"/>
          </w:tcPr>
          <w:p w:rsidR="005E211B" w:rsidRDefault="005E211B" w:rsidP="00481C2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="00481C24" w:rsidRPr="00481C24">
              <w:rPr>
                <w:sz w:val="28"/>
                <w:szCs w:val="28"/>
              </w:rPr>
              <w:t>đô</w:t>
            </w:r>
            <w:r w:rsidR="00481C24">
              <w:rPr>
                <w:sz w:val="28"/>
                <w:szCs w:val="28"/>
              </w:rPr>
              <w:t xml:space="preserve"> th</w:t>
            </w:r>
            <w:r w:rsidR="00481C24" w:rsidRPr="00481C24">
              <w:rPr>
                <w:sz w:val="28"/>
                <w:szCs w:val="28"/>
              </w:rPr>
              <w:t>ị</w:t>
            </w:r>
            <w:r w:rsidR="00481C24">
              <w:rPr>
                <w:sz w:val="28"/>
                <w:szCs w:val="28"/>
              </w:rPr>
              <w:t xml:space="preserve"> DATQUANG Green City</w:t>
            </w:r>
          </w:p>
        </w:tc>
        <w:tc>
          <w:tcPr>
            <w:tcW w:w="2938" w:type="dxa"/>
            <w:vAlign w:val="center"/>
          </w:tcPr>
          <w:p w:rsidR="005E211B" w:rsidRDefault="00481C24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0C68FF">
              <w:rPr>
                <w:sz w:val="28"/>
                <w:szCs w:val="28"/>
                <w:lang w:val="nl-NL"/>
              </w:rPr>
              <w:t xml:space="preserve">605 lô/ 605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42" w:type="dxa"/>
            <w:vAlign w:val="center"/>
          </w:tcPr>
          <w:p w:rsidR="005E211B" w:rsidRDefault="00481C24" w:rsidP="00481C2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ph</w:t>
            </w:r>
            <w:r w:rsidRPr="00481C24">
              <w:rPr>
                <w:sz w:val="28"/>
                <w:szCs w:val="28"/>
              </w:rPr>
              <w:t>ố</w:t>
            </w:r>
            <w:r>
              <w:rPr>
                <w:sz w:val="28"/>
                <w:szCs w:val="28"/>
              </w:rPr>
              <w:t xml:space="preserve"> ch</w:t>
            </w:r>
            <w:r w:rsidRPr="00481C24"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 </w:t>
            </w:r>
            <w:r w:rsidRPr="00481C24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481C24">
              <w:rPr>
                <w:sz w:val="28"/>
                <w:szCs w:val="28"/>
              </w:rPr>
              <w:t>ện</w:t>
            </w:r>
            <w:r>
              <w:rPr>
                <w:sz w:val="28"/>
                <w:szCs w:val="28"/>
              </w:rPr>
              <w:t xml:space="preserve"> Ng</w:t>
            </w:r>
            <w:r w:rsidRPr="00481C24">
              <w:rPr>
                <w:sz w:val="28"/>
                <w:szCs w:val="28"/>
              </w:rPr>
              <w:t>ọc</w:t>
            </w:r>
            <w:r>
              <w:rPr>
                <w:sz w:val="28"/>
                <w:szCs w:val="28"/>
              </w:rPr>
              <w:t xml:space="preserve"> (G</w:t>
            </w:r>
            <w:r w:rsidRPr="00481C24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 xml:space="preserve"> 2)</w:t>
            </w:r>
          </w:p>
        </w:tc>
        <w:tc>
          <w:tcPr>
            <w:tcW w:w="2938" w:type="dxa"/>
            <w:vAlign w:val="center"/>
          </w:tcPr>
          <w:p w:rsidR="005E211B" w:rsidRDefault="00481C24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5613F8">
              <w:rPr>
                <w:sz w:val="28"/>
                <w:szCs w:val="28"/>
                <w:lang w:val="nl-NL"/>
              </w:rPr>
              <w:t xml:space="preserve">203 lô/ 291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42" w:type="dxa"/>
            <w:vAlign w:val="center"/>
          </w:tcPr>
          <w:p w:rsidR="005E211B" w:rsidRDefault="005E211B" w:rsidP="00481C2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dân cư </w:t>
            </w:r>
            <w:r w:rsidR="00481C24">
              <w:rPr>
                <w:sz w:val="28"/>
                <w:szCs w:val="28"/>
              </w:rPr>
              <w:t>ph</w:t>
            </w:r>
            <w:r w:rsidR="00481C24" w:rsidRPr="00481C24">
              <w:rPr>
                <w:sz w:val="28"/>
                <w:szCs w:val="28"/>
              </w:rPr>
              <w:t>ố</w:t>
            </w:r>
            <w:r w:rsidR="00481C24">
              <w:rPr>
                <w:sz w:val="28"/>
                <w:szCs w:val="28"/>
              </w:rPr>
              <w:t xml:space="preserve"> ch</w:t>
            </w:r>
            <w:r w:rsidR="00481C24" w:rsidRPr="00481C24">
              <w:rPr>
                <w:sz w:val="28"/>
                <w:szCs w:val="28"/>
              </w:rPr>
              <w:t>ợ</w:t>
            </w:r>
            <w:r w:rsidR="00481C24">
              <w:rPr>
                <w:sz w:val="28"/>
                <w:szCs w:val="28"/>
              </w:rPr>
              <w:t xml:space="preserve"> </w:t>
            </w:r>
            <w:r w:rsidR="00481C24" w:rsidRPr="00481C24">
              <w:rPr>
                <w:sz w:val="28"/>
                <w:szCs w:val="28"/>
              </w:rPr>
              <w:t>Đ</w:t>
            </w:r>
            <w:r w:rsidR="00481C24">
              <w:rPr>
                <w:sz w:val="28"/>
                <w:szCs w:val="28"/>
              </w:rPr>
              <w:t>i</w:t>
            </w:r>
            <w:r w:rsidR="00481C24" w:rsidRPr="00481C24">
              <w:rPr>
                <w:sz w:val="28"/>
                <w:szCs w:val="28"/>
              </w:rPr>
              <w:t>ện</w:t>
            </w:r>
            <w:r w:rsidR="00481C24">
              <w:rPr>
                <w:sz w:val="28"/>
                <w:szCs w:val="28"/>
              </w:rPr>
              <w:t xml:space="preserve"> Ng</w:t>
            </w:r>
            <w:r w:rsidR="00481C24" w:rsidRPr="00481C24">
              <w:rPr>
                <w:sz w:val="28"/>
                <w:szCs w:val="28"/>
              </w:rPr>
              <w:t>ọc</w:t>
            </w:r>
          </w:p>
        </w:tc>
        <w:tc>
          <w:tcPr>
            <w:tcW w:w="2938" w:type="dxa"/>
            <w:vAlign w:val="center"/>
          </w:tcPr>
          <w:p w:rsidR="005E211B" w:rsidRDefault="00481C24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5E4B1B">
              <w:rPr>
                <w:sz w:val="28"/>
                <w:szCs w:val="28"/>
                <w:lang w:val="nl-NL"/>
              </w:rPr>
              <w:t xml:space="preserve">71 lô/ 71 lô </w:t>
            </w:r>
          </w:p>
        </w:tc>
      </w:tr>
      <w:tr w:rsidR="005E211B" w:rsidTr="008A20C0">
        <w:trPr>
          <w:jc w:val="center"/>
        </w:trPr>
        <w:tc>
          <w:tcPr>
            <w:tcW w:w="850" w:type="dxa"/>
            <w:vAlign w:val="center"/>
          </w:tcPr>
          <w:p w:rsidR="005E211B" w:rsidRDefault="005E211B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42" w:type="dxa"/>
            <w:vAlign w:val="center"/>
          </w:tcPr>
          <w:p w:rsidR="005E211B" w:rsidRDefault="005E211B" w:rsidP="00481C24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="00481C24">
              <w:rPr>
                <w:sz w:val="28"/>
                <w:szCs w:val="28"/>
              </w:rPr>
              <w:t>d</w:t>
            </w:r>
            <w:r w:rsidR="00481C24" w:rsidRPr="00481C24">
              <w:rPr>
                <w:sz w:val="28"/>
                <w:szCs w:val="28"/>
              </w:rPr>
              <w:t>â</w:t>
            </w:r>
            <w:r w:rsidR="00481C24">
              <w:rPr>
                <w:sz w:val="28"/>
                <w:szCs w:val="28"/>
              </w:rPr>
              <w:t>n c</w:t>
            </w:r>
            <w:r w:rsidR="00481C24" w:rsidRPr="00481C24">
              <w:rPr>
                <w:sz w:val="28"/>
                <w:szCs w:val="28"/>
              </w:rPr>
              <w:t>ư</w:t>
            </w:r>
            <w:r w:rsidR="00481C24">
              <w:rPr>
                <w:sz w:val="28"/>
                <w:szCs w:val="28"/>
              </w:rPr>
              <w:t xml:space="preserve"> Th</w:t>
            </w:r>
            <w:r w:rsidR="00481C24" w:rsidRPr="00481C24">
              <w:rPr>
                <w:sz w:val="28"/>
                <w:szCs w:val="28"/>
              </w:rPr>
              <w:t>ái</w:t>
            </w:r>
            <w:r w:rsidR="00481C24">
              <w:rPr>
                <w:sz w:val="28"/>
                <w:szCs w:val="28"/>
              </w:rPr>
              <w:t xml:space="preserve"> D</w:t>
            </w:r>
            <w:r w:rsidR="00481C24" w:rsidRPr="00481C24">
              <w:rPr>
                <w:sz w:val="28"/>
                <w:szCs w:val="28"/>
              </w:rPr>
              <w:t>ươ</w:t>
            </w:r>
            <w:r w:rsidR="00481C24">
              <w:rPr>
                <w:sz w:val="28"/>
                <w:szCs w:val="28"/>
              </w:rPr>
              <w:t>ng 1</w:t>
            </w:r>
          </w:p>
        </w:tc>
        <w:tc>
          <w:tcPr>
            <w:tcW w:w="2938" w:type="dxa"/>
            <w:vAlign w:val="center"/>
          </w:tcPr>
          <w:p w:rsidR="005E211B" w:rsidRDefault="00524621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8F3347">
              <w:rPr>
                <w:sz w:val="28"/>
                <w:szCs w:val="28"/>
                <w:lang w:val="nl-NL"/>
              </w:rPr>
              <w:t xml:space="preserve">58 lô/ 58 lô </w:t>
            </w:r>
          </w:p>
        </w:tc>
      </w:tr>
      <w:tr w:rsidR="00524621" w:rsidTr="008A20C0">
        <w:trPr>
          <w:jc w:val="center"/>
        </w:trPr>
        <w:tc>
          <w:tcPr>
            <w:tcW w:w="850" w:type="dxa"/>
            <w:vAlign w:val="center"/>
          </w:tcPr>
          <w:p w:rsidR="00524621" w:rsidRDefault="00524621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142" w:type="dxa"/>
            <w:vAlign w:val="center"/>
          </w:tcPr>
          <w:p w:rsidR="00524621" w:rsidRDefault="00524621" w:rsidP="00524621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24621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24621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An Ph</w:t>
            </w:r>
            <w:r w:rsidRPr="00524621">
              <w:rPr>
                <w:sz w:val="28"/>
                <w:szCs w:val="28"/>
              </w:rPr>
              <w:t>ú</w:t>
            </w:r>
            <w:r>
              <w:rPr>
                <w:sz w:val="28"/>
                <w:szCs w:val="28"/>
              </w:rPr>
              <w:t xml:space="preserve"> Qu</w:t>
            </w:r>
            <w:r w:rsidRPr="00524621">
              <w:rPr>
                <w:sz w:val="28"/>
                <w:szCs w:val="28"/>
              </w:rPr>
              <w:t>ý</w:t>
            </w:r>
          </w:p>
        </w:tc>
        <w:tc>
          <w:tcPr>
            <w:tcW w:w="2938" w:type="dxa"/>
            <w:vAlign w:val="center"/>
          </w:tcPr>
          <w:p w:rsidR="00524621" w:rsidRDefault="00524621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8F2685">
              <w:rPr>
                <w:sz w:val="28"/>
                <w:szCs w:val="28"/>
                <w:lang w:val="nl-NL"/>
              </w:rPr>
              <w:t xml:space="preserve">407 lô/ 437 lô </w:t>
            </w:r>
          </w:p>
        </w:tc>
      </w:tr>
      <w:tr w:rsidR="00524621" w:rsidTr="008A20C0">
        <w:trPr>
          <w:jc w:val="center"/>
        </w:trPr>
        <w:tc>
          <w:tcPr>
            <w:tcW w:w="850" w:type="dxa"/>
            <w:vAlign w:val="center"/>
          </w:tcPr>
          <w:p w:rsidR="00524621" w:rsidRDefault="00524621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142" w:type="dxa"/>
            <w:vAlign w:val="center"/>
          </w:tcPr>
          <w:p w:rsidR="00524621" w:rsidRDefault="00524621" w:rsidP="00524621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24621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24621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Ng</w:t>
            </w:r>
            <w:r w:rsidRPr="00524621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n C</w:t>
            </w:r>
            <w:r w:rsidRPr="00524621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u-Ng</w:t>
            </w:r>
            <w:r w:rsidRPr="00524621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n Giang</w:t>
            </w:r>
          </w:p>
        </w:tc>
        <w:tc>
          <w:tcPr>
            <w:tcW w:w="2938" w:type="dxa"/>
            <w:vAlign w:val="center"/>
          </w:tcPr>
          <w:p w:rsidR="00524621" w:rsidRDefault="00524621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542</w:t>
            </w:r>
            <w:r w:rsidRPr="00C40D42">
              <w:rPr>
                <w:sz w:val="28"/>
                <w:szCs w:val="28"/>
                <w:lang w:val="nl-NL"/>
              </w:rPr>
              <w:t xml:space="preserve"> lô/ 542 lô </w:t>
            </w:r>
          </w:p>
        </w:tc>
      </w:tr>
      <w:tr w:rsidR="00524621" w:rsidTr="008A20C0">
        <w:trPr>
          <w:jc w:val="center"/>
        </w:trPr>
        <w:tc>
          <w:tcPr>
            <w:tcW w:w="850" w:type="dxa"/>
            <w:vAlign w:val="center"/>
          </w:tcPr>
          <w:p w:rsidR="00524621" w:rsidRDefault="00524621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42" w:type="dxa"/>
            <w:vAlign w:val="center"/>
          </w:tcPr>
          <w:p w:rsidR="00524621" w:rsidRDefault="00524621" w:rsidP="00524621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Khu </w:t>
            </w:r>
            <w:r w:rsidRPr="00524621">
              <w:rPr>
                <w:sz w:val="28"/>
                <w:szCs w:val="28"/>
              </w:rPr>
              <w:t>đô</w:t>
            </w:r>
            <w:r>
              <w:rPr>
                <w:sz w:val="28"/>
                <w:szCs w:val="28"/>
              </w:rPr>
              <w:t xml:space="preserve"> th</w:t>
            </w:r>
            <w:r w:rsidRPr="00524621">
              <w:rPr>
                <w:sz w:val="28"/>
                <w:szCs w:val="28"/>
              </w:rPr>
              <w:t>ị</w:t>
            </w:r>
            <w:r>
              <w:rPr>
                <w:sz w:val="28"/>
                <w:szCs w:val="28"/>
              </w:rPr>
              <w:t xml:space="preserve"> Sentosa Riverside</w:t>
            </w:r>
          </w:p>
        </w:tc>
        <w:tc>
          <w:tcPr>
            <w:tcW w:w="2938" w:type="dxa"/>
            <w:vAlign w:val="center"/>
          </w:tcPr>
          <w:p w:rsidR="00524621" w:rsidRDefault="00524621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8F2685">
              <w:rPr>
                <w:sz w:val="28"/>
                <w:szCs w:val="28"/>
                <w:lang w:val="nl-NL"/>
              </w:rPr>
              <w:t xml:space="preserve">407 lô/ 437 lô </w:t>
            </w:r>
          </w:p>
        </w:tc>
      </w:tr>
      <w:tr w:rsidR="00524621" w:rsidTr="008A20C0">
        <w:trPr>
          <w:jc w:val="center"/>
        </w:trPr>
        <w:tc>
          <w:tcPr>
            <w:tcW w:w="850" w:type="dxa"/>
            <w:vAlign w:val="center"/>
          </w:tcPr>
          <w:p w:rsidR="00524621" w:rsidRDefault="00524621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142" w:type="dxa"/>
            <w:vAlign w:val="center"/>
          </w:tcPr>
          <w:p w:rsidR="00524621" w:rsidRDefault="00524621" w:rsidP="00524621">
            <w:pPr>
              <w:tabs>
                <w:tab w:val="left" w:pos="15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Khu d</w:t>
            </w:r>
            <w:r w:rsidRPr="00524621">
              <w:rPr>
                <w:sz w:val="28"/>
                <w:szCs w:val="28"/>
              </w:rPr>
              <w:t>â</w:t>
            </w:r>
            <w:r>
              <w:rPr>
                <w:sz w:val="28"/>
                <w:szCs w:val="28"/>
              </w:rPr>
              <w:t>n c</w:t>
            </w:r>
            <w:r w:rsidRPr="00524621">
              <w:rPr>
                <w:sz w:val="28"/>
                <w:szCs w:val="28"/>
              </w:rPr>
              <w:t>ư</w:t>
            </w:r>
            <w:r>
              <w:rPr>
                <w:sz w:val="28"/>
                <w:szCs w:val="28"/>
              </w:rPr>
              <w:t xml:space="preserve"> v</w:t>
            </w:r>
            <w:r w:rsidRPr="00524621">
              <w:rPr>
                <w:sz w:val="28"/>
                <w:szCs w:val="28"/>
              </w:rPr>
              <w:t>à</w:t>
            </w:r>
            <w:r>
              <w:rPr>
                <w:sz w:val="28"/>
                <w:szCs w:val="28"/>
              </w:rPr>
              <w:t xml:space="preserve"> ch</w:t>
            </w:r>
            <w:r w:rsidRPr="00524621">
              <w:rPr>
                <w:sz w:val="28"/>
                <w:szCs w:val="28"/>
              </w:rPr>
              <w:t>ợ</w:t>
            </w:r>
            <w:r>
              <w:rPr>
                <w:sz w:val="28"/>
                <w:szCs w:val="28"/>
              </w:rPr>
              <w:t xml:space="preserve"> </w:t>
            </w:r>
            <w:r w:rsidRPr="00524621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i</w:t>
            </w:r>
            <w:r w:rsidRPr="00524621">
              <w:rPr>
                <w:sz w:val="28"/>
                <w:szCs w:val="28"/>
              </w:rPr>
              <w:t>ện</w:t>
            </w:r>
            <w:r>
              <w:rPr>
                <w:sz w:val="28"/>
                <w:szCs w:val="28"/>
              </w:rPr>
              <w:t xml:space="preserve"> D</w:t>
            </w:r>
            <w:r w:rsidRPr="00524621">
              <w:rPr>
                <w:sz w:val="28"/>
                <w:szCs w:val="28"/>
              </w:rPr>
              <w:t>ươ</w:t>
            </w:r>
            <w:r>
              <w:rPr>
                <w:sz w:val="28"/>
                <w:szCs w:val="28"/>
              </w:rPr>
              <w:t>ng</w:t>
            </w:r>
          </w:p>
        </w:tc>
        <w:tc>
          <w:tcPr>
            <w:tcW w:w="2938" w:type="dxa"/>
            <w:vAlign w:val="center"/>
          </w:tcPr>
          <w:p w:rsidR="00524621" w:rsidRDefault="00524621" w:rsidP="008A20C0">
            <w:pPr>
              <w:tabs>
                <w:tab w:val="left" w:pos="1532"/>
              </w:tabs>
              <w:jc w:val="center"/>
              <w:rPr>
                <w:sz w:val="28"/>
                <w:szCs w:val="28"/>
              </w:rPr>
            </w:pPr>
            <w:r w:rsidRPr="008F6C72">
              <w:rPr>
                <w:sz w:val="28"/>
                <w:szCs w:val="28"/>
                <w:lang w:val="nl-NL"/>
              </w:rPr>
              <w:t xml:space="preserve">315 lô/ 420 lô </w:t>
            </w:r>
          </w:p>
        </w:tc>
      </w:tr>
    </w:tbl>
    <w:p w:rsidR="00524621" w:rsidRDefault="00524621" w:rsidP="00524621"/>
    <w:p w:rsidR="005E211B" w:rsidRDefault="005E211B" w:rsidP="005E211B"/>
    <w:p w:rsidR="005E211B" w:rsidRPr="005E211B" w:rsidRDefault="005E211B" w:rsidP="005E211B">
      <w:pPr>
        <w:ind w:firstLine="720"/>
        <w:rPr>
          <w:b/>
          <w:sz w:val="28"/>
          <w:szCs w:val="28"/>
        </w:rPr>
      </w:pPr>
    </w:p>
    <w:sectPr w:rsidR="005E211B" w:rsidRPr="005E211B" w:rsidSect="00C71A1C">
      <w:pgSz w:w="11907" w:h="16840" w:code="9"/>
      <w:pgMar w:top="1134" w:right="85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F27B8"/>
    <w:multiLevelType w:val="hybridMultilevel"/>
    <w:tmpl w:val="B6A8C726"/>
    <w:lvl w:ilvl="0" w:tplc="92984B28">
      <w:start w:val="4"/>
      <w:numFmt w:val="bullet"/>
      <w:lvlText w:val="-"/>
      <w:lvlJc w:val="left"/>
      <w:pPr>
        <w:ind w:left="89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40"/>
    <w:rsid w:val="000067FF"/>
    <w:rsid w:val="0002087F"/>
    <w:rsid w:val="00103D47"/>
    <w:rsid w:val="001515AC"/>
    <w:rsid w:val="00292C09"/>
    <w:rsid w:val="002D1377"/>
    <w:rsid w:val="004160CD"/>
    <w:rsid w:val="00481A89"/>
    <w:rsid w:val="00481C24"/>
    <w:rsid w:val="004E3848"/>
    <w:rsid w:val="00524621"/>
    <w:rsid w:val="005E211B"/>
    <w:rsid w:val="006154D4"/>
    <w:rsid w:val="0070576B"/>
    <w:rsid w:val="00720212"/>
    <w:rsid w:val="00841B40"/>
    <w:rsid w:val="009249BF"/>
    <w:rsid w:val="009B45A4"/>
    <w:rsid w:val="00B1299D"/>
    <w:rsid w:val="00C71A1C"/>
    <w:rsid w:val="00D96D73"/>
    <w:rsid w:val="00DF0251"/>
    <w:rsid w:val="00DF2352"/>
    <w:rsid w:val="00E44998"/>
    <w:rsid w:val="00EA63CC"/>
    <w:rsid w:val="00EC068F"/>
    <w:rsid w:val="00ED4AE4"/>
    <w:rsid w:val="00ED4DA3"/>
    <w:rsid w:val="00EE65D7"/>
    <w:rsid w:val="00F27361"/>
    <w:rsid w:val="00FC3035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7BA939E-A4A0-4012-A08F-9E6B77B1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B40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0CD"/>
    <w:pPr>
      <w:ind w:left="720"/>
      <w:contextualSpacing/>
    </w:pPr>
  </w:style>
  <w:style w:type="paragraph" w:styleId="BodyText3">
    <w:name w:val="Body Text 3"/>
    <w:basedOn w:val="Normal"/>
    <w:link w:val="BodyText3Char"/>
    <w:rsid w:val="00292C09"/>
    <w:pPr>
      <w:tabs>
        <w:tab w:val="left" w:pos="720"/>
      </w:tabs>
      <w:spacing w:after="120" w:line="240" w:lineRule="auto"/>
      <w:jc w:val="both"/>
    </w:pPr>
    <w:rPr>
      <w:rFonts w:ascii=".VnTime" w:eastAsia="Times New Roman" w:hAnsi=".VnTime"/>
      <w:sz w:val="28"/>
    </w:rPr>
  </w:style>
  <w:style w:type="character" w:customStyle="1" w:styleId="BodyText3Char">
    <w:name w:val="Body Text 3 Char"/>
    <w:basedOn w:val="DefaultParagraphFont"/>
    <w:link w:val="BodyText3"/>
    <w:rsid w:val="00292C09"/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rsid w:val="0070576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0576B"/>
  </w:style>
  <w:style w:type="paragraph" w:styleId="BodyText2">
    <w:name w:val="Body Text 2"/>
    <w:basedOn w:val="Normal"/>
    <w:link w:val="BodyText2Char"/>
    <w:unhideWhenUsed/>
    <w:rsid w:val="00DF02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0251"/>
    <w:rPr>
      <w:rFonts w:ascii="Times New Roman" w:eastAsia="Calibri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C46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5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1F31-8040-4D1A-A0B2-134BED9A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14</cp:revision>
  <cp:lastPrinted>2019-04-01T03:14:00Z</cp:lastPrinted>
  <dcterms:created xsi:type="dcterms:W3CDTF">2018-09-06T00:46:00Z</dcterms:created>
  <dcterms:modified xsi:type="dcterms:W3CDTF">2019-04-01T03:16:00Z</dcterms:modified>
</cp:coreProperties>
</file>