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4FF" w:rsidRPr="00E07081" w:rsidRDefault="00ED04FF" w:rsidP="00ED04FF">
      <w:pPr>
        <w:pStyle w:val="Title"/>
        <w:rPr>
          <w:sz w:val="26"/>
          <w:szCs w:val="26"/>
          <w:lang w:val="vi-VN"/>
        </w:rPr>
      </w:pPr>
    </w:p>
    <w:p w:rsidR="00BA15C2" w:rsidRPr="00E07081" w:rsidRDefault="00BA15C2" w:rsidP="009C7F4A">
      <w:pPr>
        <w:pStyle w:val="Title"/>
        <w:spacing w:line="360" w:lineRule="auto"/>
        <w:rPr>
          <w:sz w:val="26"/>
          <w:szCs w:val="26"/>
          <w:lang w:val="sv-SE"/>
        </w:rPr>
      </w:pPr>
      <w:r w:rsidRPr="00E07081">
        <w:rPr>
          <w:sz w:val="26"/>
          <w:szCs w:val="26"/>
          <w:lang w:val="sv-SE"/>
        </w:rPr>
        <w:t>MỤC LỤC</w:t>
      </w:r>
    </w:p>
    <w:tbl>
      <w:tblPr>
        <w:tblW w:w="9356" w:type="dxa"/>
        <w:tblInd w:w="108" w:type="dxa"/>
        <w:tblLook w:val="01E0" w:firstRow="1" w:lastRow="1" w:firstColumn="1" w:lastColumn="1" w:noHBand="0" w:noVBand="0"/>
      </w:tblPr>
      <w:tblGrid>
        <w:gridCol w:w="8222"/>
        <w:gridCol w:w="1134"/>
      </w:tblGrid>
      <w:tr w:rsidR="00797837" w:rsidRPr="00E07081" w:rsidTr="00C73739">
        <w:tc>
          <w:tcPr>
            <w:tcW w:w="8222" w:type="dxa"/>
          </w:tcPr>
          <w:p w:rsidR="00BA15C2" w:rsidRPr="00E07081" w:rsidRDefault="00BA15C2" w:rsidP="00ED04FF">
            <w:pPr>
              <w:pStyle w:val="Title"/>
              <w:spacing w:before="120" w:after="60"/>
              <w:rPr>
                <w:b w:val="0"/>
                <w:bCs w:val="0"/>
                <w:iCs/>
                <w:sz w:val="26"/>
                <w:szCs w:val="26"/>
                <w:lang w:val="sv-SE"/>
              </w:rPr>
            </w:pPr>
          </w:p>
        </w:tc>
        <w:tc>
          <w:tcPr>
            <w:tcW w:w="1134" w:type="dxa"/>
          </w:tcPr>
          <w:p w:rsidR="00BA15C2" w:rsidRPr="00E07081" w:rsidRDefault="00BA15C2" w:rsidP="00ED04FF">
            <w:pPr>
              <w:pStyle w:val="Title"/>
              <w:spacing w:before="120" w:after="60"/>
              <w:rPr>
                <w:b w:val="0"/>
                <w:bCs w:val="0"/>
                <w:iCs/>
                <w:sz w:val="26"/>
                <w:szCs w:val="26"/>
                <w:lang w:val="sv-SE"/>
              </w:rPr>
            </w:pPr>
            <w:r w:rsidRPr="00E07081">
              <w:rPr>
                <w:b w:val="0"/>
                <w:bCs w:val="0"/>
                <w:iCs/>
                <w:sz w:val="26"/>
                <w:szCs w:val="26"/>
                <w:lang w:val="sv-SE"/>
              </w:rPr>
              <w:t>Trang</w:t>
            </w:r>
          </w:p>
        </w:tc>
      </w:tr>
      <w:tr w:rsidR="00797837" w:rsidRPr="00E07081" w:rsidTr="00C73739">
        <w:tc>
          <w:tcPr>
            <w:tcW w:w="8222"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MỤC LỤC</w:t>
            </w:r>
          </w:p>
        </w:tc>
        <w:tc>
          <w:tcPr>
            <w:tcW w:w="1134" w:type="dxa"/>
          </w:tcPr>
          <w:p w:rsidR="00BA15C2" w:rsidRPr="00E07081" w:rsidRDefault="00BA15C2" w:rsidP="00ED04FF">
            <w:pPr>
              <w:pStyle w:val="Title"/>
              <w:spacing w:before="120" w:after="60"/>
              <w:rPr>
                <w:b w:val="0"/>
                <w:bCs w:val="0"/>
                <w:iCs/>
                <w:sz w:val="26"/>
                <w:szCs w:val="26"/>
                <w:lang w:val="sv-SE"/>
              </w:rPr>
            </w:pPr>
            <w:r w:rsidRPr="00E07081">
              <w:rPr>
                <w:b w:val="0"/>
                <w:bCs w:val="0"/>
                <w:iCs/>
                <w:sz w:val="26"/>
                <w:szCs w:val="26"/>
                <w:lang w:val="sv-SE"/>
              </w:rPr>
              <w:t>1</w:t>
            </w:r>
          </w:p>
        </w:tc>
      </w:tr>
      <w:tr w:rsidR="00797837" w:rsidRPr="00E07081" w:rsidTr="00C73739">
        <w:tc>
          <w:tcPr>
            <w:tcW w:w="8222"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DANH MỤC CÁC BẢNG</w:t>
            </w:r>
          </w:p>
        </w:tc>
        <w:tc>
          <w:tcPr>
            <w:tcW w:w="1134" w:type="dxa"/>
          </w:tcPr>
          <w:p w:rsidR="00BA15C2" w:rsidRPr="00E07081" w:rsidRDefault="00BA15C2" w:rsidP="00ED04FF">
            <w:pPr>
              <w:pStyle w:val="Title"/>
              <w:spacing w:before="120" w:after="60"/>
              <w:rPr>
                <w:b w:val="0"/>
                <w:bCs w:val="0"/>
                <w:iCs/>
                <w:sz w:val="26"/>
                <w:szCs w:val="26"/>
                <w:lang w:val="sv-SE"/>
              </w:rPr>
            </w:pPr>
            <w:r w:rsidRPr="00E07081">
              <w:rPr>
                <w:b w:val="0"/>
                <w:bCs w:val="0"/>
                <w:iCs/>
                <w:sz w:val="26"/>
                <w:szCs w:val="26"/>
                <w:lang w:val="sv-SE"/>
              </w:rPr>
              <w:t>3</w:t>
            </w:r>
          </w:p>
        </w:tc>
      </w:tr>
      <w:tr w:rsidR="00797837" w:rsidRPr="00E07081" w:rsidTr="00C73739">
        <w:tc>
          <w:tcPr>
            <w:tcW w:w="8222"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DANH MỤC CÁC TỪ VIẾT TẮT</w:t>
            </w:r>
          </w:p>
        </w:tc>
        <w:tc>
          <w:tcPr>
            <w:tcW w:w="1134" w:type="dxa"/>
          </w:tcPr>
          <w:p w:rsidR="00BA15C2" w:rsidRPr="00E07081" w:rsidRDefault="009C542F" w:rsidP="00ED04FF">
            <w:pPr>
              <w:pStyle w:val="Title"/>
              <w:spacing w:before="120" w:after="60"/>
              <w:rPr>
                <w:b w:val="0"/>
                <w:bCs w:val="0"/>
                <w:iCs/>
                <w:sz w:val="26"/>
                <w:szCs w:val="26"/>
                <w:lang w:val="vi-VN"/>
              </w:rPr>
            </w:pPr>
            <w:r w:rsidRPr="00E07081">
              <w:rPr>
                <w:b w:val="0"/>
                <w:bCs w:val="0"/>
                <w:iCs/>
                <w:sz w:val="26"/>
                <w:szCs w:val="26"/>
                <w:lang w:val="vi-VN"/>
              </w:rPr>
              <w:t>4</w:t>
            </w:r>
          </w:p>
        </w:tc>
      </w:tr>
      <w:tr w:rsidR="00797837" w:rsidRPr="00E07081" w:rsidTr="00C73739">
        <w:tc>
          <w:tcPr>
            <w:tcW w:w="8222"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NHỮNG NGƯỜI THAM GIA</w:t>
            </w:r>
          </w:p>
        </w:tc>
        <w:tc>
          <w:tcPr>
            <w:tcW w:w="1134" w:type="dxa"/>
          </w:tcPr>
          <w:p w:rsidR="00BA15C2" w:rsidRPr="00E07081" w:rsidRDefault="00BA15C2" w:rsidP="00ED04FF">
            <w:pPr>
              <w:pStyle w:val="Title"/>
              <w:spacing w:before="120" w:after="60"/>
              <w:rPr>
                <w:b w:val="0"/>
                <w:bCs w:val="0"/>
                <w:iCs/>
                <w:sz w:val="26"/>
                <w:szCs w:val="26"/>
                <w:lang w:val="sv-SE"/>
              </w:rPr>
            </w:pPr>
            <w:r w:rsidRPr="00E07081">
              <w:rPr>
                <w:b w:val="0"/>
                <w:bCs w:val="0"/>
                <w:iCs/>
                <w:sz w:val="26"/>
                <w:szCs w:val="26"/>
                <w:lang w:val="sv-SE"/>
              </w:rPr>
              <w:t>5</w:t>
            </w:r>
          </w:p>
        </w:tc>
      </w:tr>
      <w:tr w:rsidR="00797837" w:rsidRPr="00E07081" w:rsidTr="00C73739">
        <w:tc>
          <w:tcPr>
            <w:tcW w:w="8222"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MỞ ĐẦU</w:t>
            </w:r>
          </w:p>
        </w:tc>
        <w:tc>
          <w:tcPr>
            <w:tcW w:w="1134" w:type="dxa"/>
          </w:tcPr>
          <w:p w:rsidR="00BA15C2" w:rsidRPr="00E07081" w:rsidRDefault="00BA15C2" w:rsidP="00ED04FF">
            <w:pPr>
              <w:pStyle w:val="Title"/>
              <w:spacing w:before="120" w:after="60"/>
              <w:rPr>
                <w:b w:val="0"/>
                <w:bCs w:val="0"/>
                <w:iCs/>
                <w:sz w:val="26"/>
                <w:szCs w:val="26"/>
                <w:lang w:val="sv-SE"/>
              </w:rPr>
            </w:pPr>
            <w:r w:rsidRPr="00E07081">
              <w:rPr>
                <w:b w:val="0"/>
                <w:bCs w:val="0"/>
                <w:iCs/>
                <w:sz w:val="26"/>
                <w:szCs w:val="26"/>
                <w:lang w:val="sv-SE"/>
              </w:rPr>
              <w:t>6</w:t>
            </w:r>
          </w:p>
        </w:tc>
      </w:tr>
      <w:tr w:rsidR="00797837" w:rsidRPr="00E07081" w:rsidTr="00C73739">
        <w:tc>
          <w:tcPr>
            <w:tcW w:w="8222"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1. GIỚI THIỆU CHUNG</w:t>
            </w:r>
          </w:p>
        </w:tc>
        <w:tc>
          <w:tcPr>
            <w:tcW w:w="1134" w:type="dxa"/>
          </w:tcPr>
          <w:p w:rsidR="00BA15C2" w:rsidRPr="00E07081" w:rsidRDefault="00BA15C2" w:rsidP="00ED04FF">
            <w:pPr>
              <w:pStyle w:val="Title"/>
              <w:spacing w:before="120" w:after="60"/>
              <w:rPr>
                <w:b w:val="0"/>
                <w:bCs w:val="0"/>
                <w:iCs/>
                <w:sz w:val="26"/>
                <w:szCs w:val="26"/>
                <w:lang w:val="sv-SE"/>
              </w:rPr>
            </w:pPr>
            <w:r w:rsidRPr="00E07081">
              <w:rPr>
                <w:b w:val="0"/>
                <w:bCs w:val="0"/>
                <w:iCs/>
                <w:sz w:val="26"/>
                <w:szCs w:val="26"/>
                <w:lang w:val="sv-SE"/>
              </w:rPr>
              <w:t>8</w:t>
            </w:r>
          </w:p>
        </w:tc>
      </w:tr>
      <w:tr w:rsidR="00797837" w:rsidRPr="00E07081" w:rsidTr="00C73739">
        <w:tc>
          <w:tcPr>
            <w:tcW w:w="8222" w:type="dxa"/>
          </w:tcPr>
          <w:p w:rsidR="00BA15C2" w:rsidRPr="00E07081" w:rsidRDefault="00BA15C2" w:rsidP="009C542F">
            <w:pPr>
              <w:pStyle w:val="Title"/>
              <w:spacing w:before="120" w:after="60"/>
              <w:jc w:val="left"/>
              <w:rPr>
                <w:b w:val="0"/>
                <w:bCs w:val="0"/>
                <w:sz w:val="26"/>
                <w:szCs w:val="26"/>
                <w:lang w:val="vi-VN"/>
              </w:rPr>
            </w:pPr>
            <w:r w:rsidRPr="00E07081">
              <w:rPr>
                <w:b w:val="0"/>
                <w:bCs w:val="0"/>
                <w:sz w:val="26"/>
                <w:szCs w:val="26"/>
                <w:lang w:val="sv-SE"/>
              </w:rPr>
              <w:t xml:space="preserve">1.1. Tên </w:t>
            </w:r>
            <w:r w:rsidR="009C542F" w:rsidRPr="00E07081">
              <w:rPr>
                <w:b w:val="0"/>
                <w:bCs w:val="0"/>
                <w:sz w:val="26"/>
                <w:szCs w:val="26"/>
                <w:lang w:val="vi-VN"/>
              </w:rPr>
              <w:t>báo cáo</w:t>
            </w:r>
          </w:p>
        </w:tc>
        <w:tc>
          <w:tcPr>
            <w:tcW w:w="1134" w:type="dxa"/>
          </w:tcPr>
          <w:p w:rsidR="00BA15C2" w:rsidRPr="00E07081" w:rsidRDefault="00BA15C2" w:rsidP="00ED04FF">
            <w:pPr>
              <w:pStyle w:val="Title"/>
              <w:spacing w:before="120" w:after="60"/>
              <w:rPr>
                <w:b w:val="0"/>
                <w:bCs w:val="0"/>
                <w:iCs/>
                <w:sz w:val="26"/>
                <w:szCs w:val="26"/>
                <w:lang w:val="sv-SE"/>
              </w:rPr>
            </w:pPr>
            <w:r w:rsidRPr="00E07081">
              <w:rPr>
                <w:b w:val="0"/>
                <w:bCs w:val="0"/>
                <w:iCs/>
                <w:sz w:val="26"/>
                <w:szCs w:val="26"/>
                <w:lang w:val="sv-SE"/>
              </w:rPr>
              <w:t>8</w:t>
            </w:r>
          </w:p>
        </w:tc>
      </w:tr>
      <w:tr w:rsidR="00797837" w:rsidRPr="00E07081" w:rsidTr="00C73739">
        <w:tc>
          <w:tcPr>
            <w:tcW w:w="8222"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1.2. Cơ quan chủ quản</w:t>
            </w:r>
          </w:p>
        </w:tc>
        <w:tc>
          <w:tcPr>
            <w:tcW w:w="1134" w:type="dxa"/>
          </w:tcPr>
          <w:p w:rsidR="00BA15C2" w:rsidRPr="00E07081" w:rsidRDefault="00BA15C2" w:rsidP="00ED04FF">
            <w:pPr>
              <w:pStyle w:val="Title"/>
              <w:spacing w:before="120" w:after="60"/>
              <w:rPr>
                <w:b w:val="0"/>
                <w:bCs w:val="0"/>
                <w:iCs/>
                <w:sz w:val="26"/>
                <w:szCs w:val="26"/>
                <w:lang w:val="sv-SE"/>
              </w:rPr>
            </w:pPr>
            <w:r w:rsidRPr="00E07081">
              <w:rPr>
                <w:b w:val="0"/>
                <w:bCs w:val="0"/>
                <w:iCs/>
                <w:sz w:val="26"/>
                <w:szCs w:val="26"/>
                <w:lang w:val="sv-SE"/>
              </w:rPr>
              <w:t>8</w:t>
            </w:r>
          </w:p>
        </w:tc>
      </w:tr>
      <w:tr w:rsidR="00797837" w:rsidRPr="00E07081" w:rsidTr="00C73739">
        <w:tc>
          <w:tcPr>
            <w:tcW w:w="8222"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1.3. Cơ quan chủ trì</w:t>
            </w:r>
          </w:p>
        </w:tc>
        <w:tc>
          <w:tcPr>
            <w:tcW w:w="1134" w:type="dxa"/>
          </w:tcPr>
          <w:p w:rsidR="00BA15C2" w:rsidRPr="00E07081" w:rsidRDefault="00BA15C2" w:rsidP="00ED04FF">
            <w:pPr>
              <w:pStyle w:val="Title"/>
              <w:spacing w:before="120" w:after="60"/>
              <w:rPr>
                <w:b w:val="0"/>
                <w:bCs w:val="0"/>
                <w:iCs/>
                <w:sz w:val="26"/>
                <w:szCs w:val="26"/>
                <w:lang w:val="sv-SE"/>
              </w:rPr>
            </w:pPr>
            <w:r w:rsidRPr="00E07081">
              <w:rPr>
                <w:b w:val="0"/>
                <w:bCs w:val="0"/>
                <w:iCs/>
                <w:sz w:val="26"/>
                <w:szCs w:val="26"/>
                <w:lang w:val="sv-SE"/>
              </w:rPr>
              <w:t>8</w:t>
            </w:r>
          </w:p>
        </w:tc>
      </w:tr>
      <w:tr w:rsidR="00797837" w:rsidRPr="00E07081" w:rsidTr="00C73739">
        <w:tc>
          <w:tcPr>
            <w:tcW w:w="8222"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1.4. Đơn vị thực hiện</w:t>
            </w:r>
          </w:p>
        </w:tc>
        <w:tc>
          <w:tcPr>
            <w:tcW w:w="1134" w:type="dxa"/>
          </w:tcPr>
          <w:p w:rsidR="00BA15C2" w:rsidRPr="00E07081" w:rsidRDefault="00BA15C2" w:rsidP="00ED04FF">
            <w:pPr>
              <w:pStyle w:val="Title"/>
              <w:spacing w:before="120" w:after="60"/>
              <w:rPr>
                <w:b w:val="0"/>
                <w:bCs w:val="0"/>
                <w:iCs/>
                <w:sz w:val="26"/>
                <w:szCs w:val="26"/>
                <w:lang w:val="sv-SE"/>
              </w:rPr>
            </w:pPr>
            <w:r w:rsidRPr="00E07081">
              <w:rPr>
                <w:b w:val="0"/>
                <w:bCs w:val="0"/>
                <w:iCs/>
                <w:sz w:val="26"/>
                <w:szCs w:val="26"/>
                <w:lang w:val="sv-SE"/>
              </w:rPr>
              <w:t>8</w:t>
            </w:r>
          </w:p>
        </w:tc>
      </w:tr>
      <w:tr w:rsidR="00797837" w:rsidRPr="00E07081" w:rsidTr="00C73739">
        <w:tc>
          <w:tcPr>
            <w:tcW w:w="8222"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1.5. Thời gian thực hiện</w:t>
            </w:r>
          </w:p>
        </w:tc>
        <w:tc>
          <w:tcPr>
            <w:tcW w:w="1134" w:type="dxa"/>
          </w:tcPr>
          <w:p w:rsidR="00BA15C2" w:rsidRPr="00E07081" w:rsidRDefault="00BA15C2" w:rsidP="00ED04FF">
            <w:pPr>
              <w:pStyle w:val="Title"/>
              <w:spacing w:before="120" w:after="60"/>
              <w:rPr>
                <w:b w:val="0"/>
                <w:bCs w:val="0"/>
                <w:iCs/>
                <w:sz w:val="26"/>
                <w:szCs w:val="26"/>
                <w:lang w:val="sv-SE"/>
              </w:rPr>
            </w:pPr>
            <w:r w:rsidRPr="00E07081">
              <w:rPr>
                <w:b w:val="0"/>
                <w:bCs w:val="0"/>
                <w:iCs/>
                <w:sz w:val="26"/>
                <w:szCs w:val="26"/>
                <w:lang w:val="sv-SE"/>
              </w:rPr>
              <w:t>8</w:t>
            </w:r>
          </w:p>
        </w:tc>
      </w:tr>
      <w:tr w:rsidR="00797837" w:rsidRPr="00E07081" w:rsidTr="00C73739">
        <w:tc>
          <w:tcPr>
            <w:tcW w:w="8222"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1.6. Sự cần thiết thực hiện nhiệm vụ</w:t>
            </w:r>
          </w:p>
        </w:tc>
        <w:tc>
          <w:tcPr>
            <w:tcW w:w="1134" w:type="dxa"/>
          </w:tcPr>
          <w:p w:rsidR="00BA15C2" w:rsidRPr="00E07081" w:rsidRDefault="00BA15C2" w:rsidP="00ED04FF">
            <w:pPr>
              <w:pStyle w:val="Title"/>
              <w:spacing w:before="120" w:after="60"/>
              <w:rPr>
                <w:b w:val="0"/>
                <w:bCs w:val="0"/>
                <w:iCs/>
                <w:sz w:val="26"/>
                <w:szCs w:val="26"/>
                <w:lang w:val="sv-SE"/>
              </w:rPr>
            </w:pPr>
            <w:r w:rsidRPr="00E07081">
              <w:rPr>
                <w:b w:val="0"/>
                <w:bCs w:val="0"/>
                <w:iCs/>
                <w:sz w:val="26"/>
                <w:szCs w:val="26"/>
                <w:lang w:val="sv-SE"/>
              </w:rPr>
              <w:t>8</w:t>
            </w:r>
          </w:p>
        </w:tc>
      </w:tr>
      <w:tr w:rsidR="00797837" w:rsidRPr="00E07081" w:rsidTr="00C73739">
        <w:tc>
          <w:tcPr>
            <w:tcW w:w="8222"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1.7. Mục tiêu của nhiệm vụ</w:t>
            </w:r>
          </w:p>
        </w:tc>
        <w:tc>
          <w:tcPr>
            <w:tcW w:w="1134" w:type="dxa"/>
          </w:tcPr>
          <w:p w:rsidR="00BA15C2" w:rsidRPr="00E07081" w:rsidRDefault="00BA15C2" w:rsidP="00ED04FF">
            <w:pPr>
              <w:pStyle w:val="Title"/>
              <w:spacing w:before="120" w:after="60"/>
              <w:rPr>
                <w:b w:val="0"/>
                <w:bCs w:val="0"/>
                <w:iCs/>
                <w:sz w:val="26"/>
                <w:szCs w:val="26"/>
                <w:lang w:val="sv-SE"/>
              </w:rPr>
            </w:pPr>
            <w:r w:rsidRPr="00E07081">
              <w:rPr>
                <w:b w:val="0"/>
                <w:bCs w:val="0"/>
                <w:iCs/>
                <w:sz w:val="26"/>
                <w:szCs w:val="26"/>
                <w:lang w:val="sv-SE"/>
              </w:rPr>
              <w:t>9</w:t>
            </w:r>
          </w:p>
        </w:tc>
      </w:tr>
      <w:tr w:rsidR="00797837" w:rsidRPr="00E07081" w:rsidTr="00C73739">
        <w:tc>
          <w:tcPr>
            <w:tcW w:w="8222" w:type="dxa"/>
          </w:tcPr>
          <w:p w:rsidR="00BA15C2" w:rsidRPr="00E07081" w:rsidRDefault="00BA15C2" w:rsidP="00ED04FF">
            <w:pPr>
              <w:pStyle w:val="Title"/>
              <w:spacing w:before="120" w:after="60"/>
              <w:jc w:val="left"/>
              <w:rPr>
                <w:b w:val="0"/>
                <w:bCs w:val="0"/>
                <w:iCs/>
                <w:sz w:val="26"/>
                <w:szCs w:val="26"/>
                <w:lang w:val="sv-SE"/>
              </w:rPr>
            </w:pPr>
            <w:r w:rsidRPr="00E07081">
              <w:rPr>
                <w:b w:val="0"/>
                <w:bCs w:val="0"/>
                <w:iCs/>
                <w:sz w:val="26"/>
                <w:szCs w:val="26"/>
                <w:lang w:val="sv-SE"/>
              </w:rPr>
              <w:t>1.7.1. Mục tiêu tổng quát</w:t>
            </w:r>
          </w:p>
        </w:tc>
        <w:tc>
          <w:tcPr>
            <w:tcW w:w="1134" w:type="dxa"/>
          </w:tcPr>
          <w:p w:rsidR="00BA15C2" w:rsidRPr="00E07081" w:rsidRDefault="00BA15C2" w:rsidP="00ED04FF">
            <w:pPr>
              <w:pStyle w:val="Title"/>
              <w:spacing w:before="120" w:after="60"/>
              <w:rPr>
                <w:b w:val="0"/>
                <w:bCs w:val="0"/>
                <w:iCs/>
                <w:sz w:val="26"/>
                <w:szCs w:val="26"/>
                <w:lang w:val="sv-SE"/>
              </w:rPr>
            </w:pPr>
            <w:r w:rsidRPr="00E07081">
              <w:rPr>
                <w:b w:val="0"/>
                <w:bCs w:val="0"/>
                <w:iCs/>
                <w:sz w:val="26"/>
                <w:szCs w:val="26"/>
                <w:lang w:val="sv-SE"/>
              </w:rPr>
              <w:t>9</w:t>
            </w:r>
          </w:p>
        </w:tc>
      </w:tr>
      <w:tr w:rsidR="00797837" w:rsidRPr="00E07081" w:rsidTr="00C73739">
        <w:tc>
          <w:tcPr>
            <w:tcW w:w="8222" w:type="dxa"/>
          </w:tcPr>
          <w:p w:rsidR="00BA15C2" w:rsidRPr="00E07081" w:rsidRDefault="00BA15C2" w:rsidP="00ED04FF">
            <w:pPr>
              <w:pStyle w:val="Title"/>
              <w:spacing w:before="120" w:after="60"/>
              <w:jc w:val="left"/>
              <w:rPr>
                <w:b w:val="0"/>
                <w:bCs w:val="0"/>
                <w:iCs/>
                <w:sz w:val="26"/>
                <w:szCs w:val="26"/>
                <w:lang w:val="sv-SE"/>
              </w:rPr>
            </w:pPr>
            <w:r w:rsidRPr="00E07081">
              <w:rPr>
                <w:b w:val="0"/>
                <w:bCs w:val="0"/>
                <w:iCs/>
                <w:sz w:val="26"/>
                <w:szCs w:val="26"/>
                <w:lang w:val="sv-SE"/>
              </w:rPr>
              <w:t>1.7.2. Mục tiêu cụ thể</w:t>
            </w:r>
          </w:p>
        </w:tc>
        <w:tc>
          <w:tcPr>
            <w:tcW w:w="1134" w:type="dxa"/>
          </w:tcPr>
          <w:p w:rsidR="00BA15C2" w:rsidRPr="00E07081" w:rsidRDefault="00BA15C2" w:rsidP="00ED04FF">
            <w:pPr>
              <w:pStyle w:val="Title"/>
              <w:spacing w:before="120" w:after="60"/>
              <w:rPr>
                <w:b w:val="0"/>
                <w:bCs w:val="0"/>
                <w:iCs/>
                <w:sz w:val="26"/>
                <w:szCs w:val="26"/>
                <w:lang w:val="sv-SE"/>
              </w:rPr>
            </w:pPr>
            <w:r w:rsidRPr="00E07081">
              <w:rPr>
                <w:b w:val="0"/>
                <w:bCs w:val="0"/>
                <w:iCs/>
                <w:sz w:val="26"/>
                <w:szCs w:val="26"/>
                <w:lang w:val="sv-SE"/>
              </w:rPr>
              <w:t>9</w:t>
            </w:r>
          </w:p>
        </w:tc>
      </w:tr>
      <w:tr w:rsidR="00797837" w:rsidRPr="00E07081" w:rsidTr="00C73739">
        <w:tc>
          <w:tcPr>
            <w:tcW w:w="8222"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1.8. Địa điểm và phạm vi thực hiện</w:t>
            </w:r>
          </w:p>
        </w:tc>
        <w:tc>
          <w:tcPr>
            <w:tcW w:w="1134" w:type="dxa"/>
          </w:tcPr>
          <w:p w:rsidR="00BA15C2" w:rsidRPr="00E07081" w:rsidRDefault="00BA15C2" w:rsidP="00ED04FF">
            <w:pPr>
              <w:pStyle w:val="Title"/>
              <w:spacing w:before="120" w:after="60"/>
              <w:rPr>
                <w:b w:val="0"/>
                <w:bCs w:val="0"/>
                <w:iCs/>
                <w:sz w:val="26"/>
                <w:szCs w:val="26"/>
                <w:lang w:val="sv-SE"/>
              </w:rPr>
            </w:pPr>
            <w:r w:rsidRPr="00E07081">
              <w:rPr>
                <w:b w:val="0"/>
                <w:bCs w:val="0"/>
                <w:iCs/>
                <w:sz w:val="26"/>
                <w:szCs w:val="26"/>
                <w:lang w:val="sv-SE"/>
              </w:rPr>
              <w:t>9</w:t>
            </w:r>
          </w:p>
        </w:tc>
      </w:tr>
      <w:tr w:rsidR="00797837" w:rsidRPr="00E07081" w:rsidTr="00C73739">
        <w:tc>
          <w:tcPr>
            <w:tcW w:w="8222"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1.9. Nội dung của nhiệm vụ</w:t>
            </w:r>
          </w:p>
        </w:tc>
        <w:tc>
          <w:tcPr>
            <w:tcW w:w="1134" w:type="dxa"/>
          </w:tcPr>
          <w:p w:rsidR="00BA15C2" w:rsidRPr="00E07081" w:rsidRDefault="00BA15C2" w:rsidP="00ED04FF">
            <w:pPr>
              <w:pStyle w:val="Title"/>
              <w:spacing w:before="120" w:after="60"/>
              <w:rPr>
                <w:b w:val="0"/>
                <w:bCs w:val="0"/>
                <w:iCs/>
                <w:sz w:val="26"/>
                <w:szCs w:val="26"/>
                <w:lang w:val="sv-SE"/>
              </w:rPr>
            </w:pPr>
            <w:r w:rsidRPr="00E07081">
              <w:rPr>
                <w:b w:val="0"/>
                <w:bCs w:val="0"/>
                <w:iCs/>
                <w:sz w:val="26"/>
                <w:szCs w:val="26"/>
                <w:lang w:val="sv-SE"/>
              </w:rPr>
              <w:t>11</w:t>
            </w:r>
          </w:p>
        </w:tc>
      </w:tr>
      <w:tr w:rsidR="00797837" w:rsidRPr="00E07081" w:rsidTr="00C73739">
        <w:tc>
          <w:tcPr>
            <w:tcW w:w="8222" w:type="dxa"/>
          </w:tcPr>
          <w:p w:rsidR="00BA15C2" w:rsidRPr="00E07081" w:rsidRDefault="00BA15C2" w:rsidP="00ED04FF">
            <w:pPr>
              <w:pStyle w:val="Title"/>
              <w:spacing w:before="120" w:after="60"/>
              <w:jc w:val="left"/>
              <w:rPr>
                <w:b w:val="0"/>
                <w:bCs w:val="0"/>
                <w:iCs/>
                <w:sz w:val="26"/>
                <w:szCs w:val="26"/>
                <w:lang w:val="sv-SE"/>
              </w:rPr>
            </w:pPr>
            <w:r w:rsidRPr="00E07081">
              <w:rPr>
                <w:b w:val="0"/>
                <w:bCs w:val="0"/>
                <w:iCs/>
                <w:sz w:val="26"/>
                <w:szCs w:val="26"/>
                <w:lang w:val="sv-SE"/>
              </w:rPr>
              <w:t>1.9.1. Thực hiện quan trắc môi trường nước mặt</w:t>
            </w:r>
          </w:p>
        </w:tc>
        <w:tc>
          <w:tcPr>
            <w:tcW w:w="1134" w:type="dxa"/>
          </w:tcPr>
          <w:p w:rsidR="00BA15C2" w:rsidRPr="00E07081" w:rsidRDefault="00BA15C2" w:rsidP="00ED04FF">
            <w:pPr>
              <w:pStyle w:val="Title"/>
              <w:spacing w:before="120" w:after="60"/>
              <w:rPr>
                <w:b w:val="0"/>
                <w:bCs w:val="0"/>
                <w:iCs/>
                <w:sz w:val="26"/>
                <w:szCs w:val="26"/>
                <w:lang w:val="sv-SE"/>
              </w:rPr>
            </w:pPr>
            <w:r w:rsidRPr="00E07081">
              <w:rPr>
                <w:b w:val="0"/>
                <w:bCs w:val="0"/>
                <w:iCs/>
                <w:sz w:val="26"/>
                <w:szCs w:val="26"/>
                <w:lang w:val="sv-SE"/>
              </w:rPr>
              <w:t>12</w:t>
            </w:r>
          </w:p>
        </w:tc>
      </w:tr>
      <w:tr w:rsidR="00797837" w:rsidRPr="00E07081" w:rsidTr="00C73739">
        <w:tc>
          <w:tcPr>
            <w:tcW w:w="8222" w:type="dxa"/>
          </w:tcPr>
          <w:p w:rsidR="00BA15C2" w:rsidRPr="00E07081" w:rsidRDefault="00BA15C2" w:rsidP="00ED04FF">
            <w:pPr>
              <w:pStyle w:val="Title"/>
              <w:spacing w:before="120" w:after="60"/>
              <w:jc w:val="left"/>
              <w:rPr>
                <w:b w:val="0"/>
                <w:bCs w:val="0"/>
                <w:iCs/>
                <w:sz w:val="26"/>
                <w:szCs w:val="26"/>
                <w:lang w:val="sv-SE"/>
              </w:rPr>
            </w:pPr>
            <w:r w:rsidRPr="00E07081">
              <w:rPr>
                <w:b w:val="0"/>
                <w:bCs w:val="0"/>
                <w:iCs/>
                <w:sz w:val="26"/>
                <w:szCs w:val="26"/>
                <w:lang w:val="sv-SE"/>
              </w:rPr>
              <w:t xml:space="preserve">1.9.2. Thực hiện quan trắc </w:t>
            </w:r>
            <w:r w:rsidR="00793725" w:rsidRPr="00E07081">
              <w:rPr>
                <w:b w:val="0"/>
                <w:bCs w:val="0"/>
                <w:iCs/>
                <w:sz w:val="26"/>
                <w:szCs w:val="26"/>
                <w:lang w:val="sv-SE"/>
              </w:rPr>
              <w:t>nước dưới đất</w:t>
            </w:r>
          </w:p>
        </w:tc>
        <w:tc>
          <w:tcPr>
            <w:tcW w:w="1134" w:type="dxa"/>
          </w:tcPr>
          <w:p w:rsidR="00BA15C2" w:rsidRPr="00E07081" w:rsidRDefault="00BA15C2" w:rsidP="00ED04FF">
            <w:pPr>
              <w:pStyle w:val="Title"/>
              <w:spacing w:before="120" w:after="60"/>
              <w:rPr>
                <w:b w:val="0"/>
                <w:bCs w:val="0"/>
                <w:iCs/>
                <w:sz w:val="26"/>
                <w:szCs w:val="26"/>
                <w:lang w:val="sv-SE"/>
              </w:rPr>
            </w:pPr>
            <w:r w:rsidRPr="00E07081">
              <w:rPr>
                <w:b w:val="0"/>
                <w:bCs w:val="0"/>
                <w:iCs/>
                <w:sz w:val="26"/>
                <w:szCs w:val="26"/>
                <w:lang w:val="sv-SE"/>
              </w:rPr>
              <w:t>12</w:t>
            </w:r>
          </w:p>
        </w:tc>
      </w:tr>
      <w:tr w:rsidR="00797837" w:rsidRPr="00E07081" w:rsidTr="00C73739">
        <w:tc>
          <w:tcPr>
            <w:tcW w:w="8222" w:type="dxa"/>
          </w:tcPr>
          <w:p w:rsidR="00BA15C2" w:rsidRPr="00E07081" w:rsidRDefault="00BA15C2" w:rsidP="00ED04FF">
            <w:pPr>
              <w:pStyle w:val="Title"/>
              <w:spacing w:before="120" w:after="60"/>
              <w:jc w:val="left"/>
              <w:rPr>
                <w:b w:val="0"/>
                <w:bCs w:val="0"/>
                <w:iCs/>
                <w:sz w:val="26"/>
                <w:szCs w:val="26"/>
                <w:lang w:val="sv-SE"/>
              </w:rPr>
            </w:pPr>
            <w:r w:rsidRPr="00E07081">
              <w:rPr>
                <w:b w:val="0"/>
                <w:bCs w:val="0"/>
                <w:iCs/>
                <w:sz w:val="26"/>
                <w:szCs w:val="26"/>
                <w:lang w:val="sv-SE"/>
              </w:rPr>
              <w:t xml:space="preserve">1.9.3. Thực hiện quan trắc nước biển </w:t>
            </w:r>
          </w:p>
        </w:tc>
        <w:tc>
          <w:tcPr>
            <w:tcW w:w="1134" w:type="dxa"/>
          </w:tcPr>
          <w:p w:rsidR="00BA15C2" w:rsidRPr="00E07081" w:rsidRDefault="00BA15C2" w:rsidP="00ED04FF">
            <w:pPr>
              <w:pStyle w:val="Title"/>
              <w:spacing w:before="120" w:after="60"/>
              <w:rPr>
                <w:b w:val="0"/>
                <w:bCs w:val="0"/>
                <w:iCs/>
                <w:sz w:val="26"/>
                <w:szCs w:val="26"/>
                <w:lang w:val="sv-SE"/>
              </w:rPr>
            </w:pPr>
            <w:r w:rsidRPr="00E07081">
              <w:rPr>
                <w:b w:val="0"/>
                <w:bCs w:val="0"/>
                <w:iCs/>
                <w:sz w:val="26"/>
                <w:szCs w:val="26"/>
                <w:lang w:val="sv-SE"/>
              </w:rPr>
              <w:t>12</w:t>
            </w:r>
          </w:p>
        </w:tc>
      </w:tr>
      <w:tr w:rsidR="00797837" w:rsidRPr="00E07081" w:rsidTr="00C73739">
        <w:tc>
          <w:tcPr>
            <w:tcW w:w="8222" w:type="dxa"/>
          </w:tcPr>
          <w:p w:rsidR="00BA15C2" w:rsidRPr="00E07081" w:rsidRDefault="00BA15C2" w:rsidP="00ED04FF">
            <w:pPr>
              <w:pStyle w:val="Title"/>
              <w:spacing w:before="120" w:after="60"/>
              <w:jc w:val="left"/>
              <w:rPr>
                <w:b w:val="0"/>
                <w:bCs w:val="0"/>
                <w:iCs/>
                <w:sz w:val="26"/>
                <w:szCs w:val="26"/>
                <w:lang w:val="sv-SE"/>
              </w:rPr>
            </w:pPr>
            <w:r w:rsidRPr="00E07081">
              <w:rPr>
                <w:b w:val="0"/>
                <w:bCs w:val="0"/>
                <w:iCs/>
                <w:sz w:val="26"/>
                <w:szCs w:val="26"/>
                <w:lang w:val="sv-SE"/>
              </w:rPr>
              <w:t>1.9.4. Tổng quát, đánh giá số liệu quan trắc môi trường đã thực hiện</w:t>
            </w:r>
          </w:p>
        </w:tc>
        <w:tc>
          <w:tcPr>
            <w:tcW w:w="1134" w:type="dxa"/>
          </w:tcPr>
          <w:p w:rsidR="00BA15C2" w:rsidRPr="00E07081" w:rsidRDefault="00BA15C2" w:rsidP="00ED04FF">
            <w:pPr>
              <w:pStyle w:val="Title"/>
              <w:spacing w:before="120" w:after="60"/>
              <w:rPr>
                <w:b w:val="0"/>
                <w:bCs w:val="0"/>
                <w:iCs/>
                <w:sz w:val="26"/>
                <w:szCs w:val="26"/>
                <w:lang w:val="sv-SE"/>
              </w:rPr>
            </w:pPr>
            <w:r w:rsidRPr="00E07081">
              <w:rPr>
                <w:b w:val="0"/>
                <w:bCs w:val="0"/>
                <w:iCs/>
                <w:sz w:val="26"/>
                <w:szCs w:val="26"/>
                <w:lang w:val="sv-SE"/>
              </w:rPr>
              <w:t>12</w:t>
            </w:r>
          </w:p>
        </w:tc>
      </w:tr>
      <w:tr w:rsidR="00797837" w:rsidRPr="00E07081" w:rsidTr="00C73739">
        <w:tc>
          <w:tcPr>
            <w:tcW w:w="8222"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1.10. Phương pháp thực hiện</w:t>
            </w:r>
          </w:p>
        </w:tc>
        <w:tc>
          <w:tcPr>
            <w:tcW w:w="1134" w:type="dxa"/>
          </w:tcPr>
          <w:p w:rsidR="00BA15C2" w:rsidRPr="00E07081" w:rsidRDefault="00BA15C2" w:rsidP="00ED04FF">
            <w:pPr>
              <w:pStyle w:val="Title"/>
              <w:spacing w:before="120" w:after="60"/>
              <w:rPr>
                <w:b w:val="0"/>
                <w:bCs w:val="0"/>
                <w:iCs/>
                <w:sz w:val="26"/>
                <w:szCs w:val="26"/>
                <w:lang w:val="sv-SE"/>
              </w:rPr>
            </w:pPr>
            <w:r w:rsidRPr="00E07081">
              <w:rPr>
                <w:b w:val="0"/>
                <w:bCs w:val="0"/>
                <w:iCs/>
                <w:sz w:val="26"/>
                <w:szCs w:val="26"/>
                <w:lang w:val="sv-SE"/>
              </w:rPr>
              <w:t>12</w:t>
            </w:r>
          </w:p>
        </w:tc>
      </w:tr>
      <w:tr w:rsidR="00797837" w:rsidRPr="00E07081" w:rsidTr="00C73739">
        <w:tc>
          <w:tcPr>
            <w:tcW w:w="8222" w:type="dxa"/>
          </w:tcPr>
          <w:p w:rsidR="00BA15C2" w:rsidRPr="00E07081" w:rsidRDefault="00BA15C2" w:rsidP="00ED04FF">
            <w:pPr>
              <w:pStyle w:val="Title"/>
              <w:spacing w:before="120" w:after="60"/>
              <w:jc w:val="left"/>
              <w:rPr>
                <w:b w:val="0"/>
                <w:bCs w:val="0"/>
                <w:iCs/>
                <w:sz w:val="26"/>
                <w:szCs w:val="26"/>
                <w:lang w:val="sv-SE"/>
              </w:rPr>
            </w:pPr>
            <w:r w:rsidRPr="00E07081">
              <w:rPr>
                <w:b w:val="0"/>
                <w:bCs w:val="0"/>
                <w:iCs/>
                <w:sz w:val="26"/>
                <w:szCs w:val="26"/>
                <w:lang w:val="sv-SE"/>
              </w:rPr>
              <w:t>1.10.1. Phương pháp quan trắc tại hiện trường</w:t>
            </w:r>
          </w:p>
        </w:tc>
        <w:tc>
          <w:tcPr>
            <w:tcW w:w="1134" w:type="dxa"/>
          </w:tcPr>
          <w:p w:rsidR="00BA15C2" w:rsidRPr="00E07081" w:rsidRDefault="00BA15C2" w:rsidP="00ED04FF">
            <w:pPr>
              <w:pStyle w:val="Title"/>
              <w:spacing w:before="120" w:after="60"/>
              <w:rPr>
                <w:b w:val="0"/>
                <w:bCs w:val="0"/>
                <w:iCs/>
                <w:sz w:val="26"/>
                <w:szCs w:val="26"/>
                <w:lang w:val="sv-SE"/>
              </w:rPr>
            </w:pPr>
            <w:r w:rsidRPr="00E07081">
              <w:rPr>
                <w:b w:val="0"/>
                <w:bCs w:val="0"/>
                <w:iCs/>
                <w:sz w:val="26"/>
                <w:szCs w:val="26"/>
                <w:lang w:val="sv-SE"/>
              </w:rPr>
              <w:t>12</w:t>
            </w:r>
          </w:p>
        </w:tc>
      </w:tr>
      <w:tr w:rsidR="00797837" w:rsidRPr="00E07081" w:rsidTr="00C73739">
        <w:tc>
          <w:tcPr>
            <w:tcW w:w="8222" w:type="dxa"/>
          </w:tcPr>
          <w:p w:rsidR="00BA15C2" w:rsidRPr="00E07081" w:rsidRDefault="00BA15C2" w:rsidP="00ED04FF">
            <w:pPr>
              <w:pStyle w:val="Title"/>
              <w:spacing w:before="120" w:after="60"/>
              <w:jc w:val="left"/>
              <w:rPr>
                <w:b w:val="0"/>
                <w:bCs w:val="0"/>
                <w:iCs/>
                <w:sz w:val="26"/>
                <w:szCs w:val="26"/>
                <w:lang w:val="sv-SE"/>
              </w:rPr>
            </w:pPr>
            <w:r w:rsidRPr="00E07081">
              <w:rPr>
                <w:b w:val="0"/>
                <w:bCs w:val="0"/>
                <w:iCs/>
                <w:sz w:val="26"/>
                <w:szCs w:val="26"/>
                <w:lang w:val="sv-SE"/>
              </w:rPr>
              <w:t>1.10.2. Phương pháp phân tích trong phòng thí nghiệm</w:t>
            </w:r>
          </w:p>
        </w:tc>
        <w:tc>
          <w:tcPr>
            <w:tcW w:w="1134" w:type="dxa"/>
          </w:tcPr>
          <w:p w:rsidR="00BA15C2" w:rsidRPr="00E07081" w:rsidRDefault="00BA15C2" w:rsidP="00ED04FF">
            <w:pPr>
              <w:pStyle w:val="Title"/>
              <w:spacing w:before="120" w:after="60"/>
              <w:rPr>
                <w:b w:val="0"/>
                <w:bCs w:val="0"/>
                <w:iCs/>
                <w:sz w:val="26"/>
                <w:szCs w:val="26"/>
                <w:lang w:val="sv-SE"/>
              </w:rPr>
            </w:pPr>
            <w:r w:rsidRPr="00E07081">
              <w:rPr>
                <w:b w:val="0"/>
                <w:bCs w:val="0"/>
                <w:iCs/>
                <w:sz w:val="26"/>
                <w:szCs w:val="26"/>
                <w:lang w:val="sv-SE"/>
              </w:rPr>
              <w:t>13</w:t>
            </w:r>
          </w:p>
        </w:tc>
      </w:tr>
      <w:tr w:rsidR="00797837" w:rsidRPr="00E07081" w:rsidTr="00C73739">
        <w:trPr>
          <w:trHeight w:val="687"/>
        </w:trPr>
        <w:tc>
          <w:tcPr>
            <w:tcW w:w="8222" w:type="dxa"/>
          </w:tcPr>
          <w:p w:rsidR="00BA15C2" w:rsidRPr="00E07081" w:rsidRDefault="00BA15C2" w:rsidP="00ED04FF">
            <w:pPr>
              <w:pStyle w:val="Title"/>
              <w:spacing w:before="120" w:after="60"/>
              <w:jc w:val="left"/>
              <w:rPr>
                <w:b w:val="0"/>
                <w:bCs w:val="0"/>
                <w:iCs/>
                <w:sz w:val="26"/>
                <w:szCs w:val="26"/>
                <w:lang w:val="sv-SE"/>
              </w:rPr>
            </w:pPr>
            <w:r w:rsidRPr="00E07081">
              <w:rPr>
                <w:b w:val="0"/>
                <w:bCs w:val="0"/>
                <w:iCs/>
                <w:sz w:val="26"/>
                <w:szCs w:val="26"/>
                <w:lang w:val="sv-SE"/>
              </w:rPr>
              <w:lastRenderedPageBreak/>
              <w:t>1.10.3. Thực hiện đảm bảo chất lượng và kiểm soát chất lượng trong  quan trắc môi trường</w:t>
            </w:r>
          </w:p>
        </w:tc>
        <w:tc>
          <w:tcPr>
            <w:tcW w:w="1134" w:type="dxa"/>
          </w:tcPr>
          <w:p w:rsidR="00BA15C2" w:rsidRPr="00E07081" w:rsidRDefault="00BA15C2" w:rsidP="00ED04FF">
            <w:pPr>
              <w:spacing w:before="120" w:after="60" w:line="240" w:lineRule="auto"/>
              <w:jc w:val="center"/>
              <w:rPr>
                <w:iCs/>
                <w:sz w:val="26"/>
                <w:szCs w:val="26"/>
                <w:lang w:val="sv-SE"/>
              </w:rPr>
            </w:pPr>
            <w:r w:rsidRPr="00E07081">
              <w:rPr>
                <w:iCs/>
                <w:sz w:val="26"/>
                <w:szCs w:val="26"/>
                <w:lang w:val="sv-SE"/>
              </w:rPr>
              <w:t>14</w:t>
            </w:r>
          </w:p>
        </w:tc>
      </w:tr>
      <w:tr w:rsidR="00797837" w:rsidRPr="00E07081" w:rsidTr="00C73739">
        <w:tc>
          <w:tcPr>
            <w:tcW w:w="8222"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1.11. Kinh phí thực hiện</w:t>
            </w:r>
          </w:p>
        </w:tc>
        <w:tc>
          <w:tcPr>
            <w:tcW w:w="1134" w:type="dxa"/>
          </w:tcPr>
          <w:p w:rsidR="00BA15C2" w:rsidRPr="00E07081" w:rsidRDefault="00BA15C2" w:rsidP="00ED04FF">
            <w:pPr>
              <w:pStyle w:val="Title"/>
              <w:spacing w:before="120" w:after="60"/>
              <w:rPr>
                <w:b w:val="0"/>
                <w:bCs w:val="0"/>
                <w:iCs/>
                <w:sz w:val="26"/>
                <w:szCs w:val="26"/>
                <w:lang w:val="sv-SE"/>
              </w:rPr>
            </w:pPr>
            <w:r w:rsidRPr="00E07081">
              <w:rPr>
                <w:b w:val="0"/>
                <w:bCs w:val="0"/>
                <w:iCs/>
                <w:sz w:val="26"/>
                <w:szCs w:val="26"/>
                <w:lang w:val="sv-SE"/>
              </w:rPr>
              <w:t>14</w:t>
            </w:r>
          </w:p>
        </w:tc>
      </w:tr>
      <w:tr w:rsidR="00797837" w:rsidRPr="00E07081" w:rsidTr="00C73739">
        <w:tc>
          <w:tcPr>
            <w:tcW w:w="8222"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 xml:space="preserve">1.12. Sản phẩm </w:t>
            </w:r>
          </w:p>
        </w:tc>
        <w:tc>
          <w:tcPr>
            <w:tcW w:w="1134" w:type="dxa"/>
          </w:tcPr>
          <w:p w:rsidR="00BA15C2" w:rsidRPr="00E07081" w:rsidRDefault="00BA15C2" w:rsidP="00ED04FF">
            <w:pPr>
              <w:pStyle w:val="Title"/>
              <w:spacing w:before="120" w:after="60"/>
              <w:rPr>
                <w:b w:val="0"/>
                <w:bCs w:val="0"/>
                <w:iCs/>
                <w:sz w:val="26"/>
                <w:szCs w:val="26"/>
                <w:lang w:val="sv-SE"/>
              </w:rPr>
            </w:pPr>
            <w:r w:rsidRPr="00E07081">
              <w:rPr>
                <w:b w:val="0"/>
                <w:bCs w:val="0"/>
                <w:iCs/>
                <w:sz w:val="26"/>
                <w:szCs w:val="26"/>
                <w:lang w:val="sv-SE"/>
              </w:rPr>
              <w:t>14</w:t>
            </w:r>
          </w:p>
        </w:tc>
      </w:tr>
      <w:tr w:rsidR="00797837" w:rsidRPr="00E07081" w:rsidTr="00C73739">
        <w:tc>
          <w:tcPr>
            <w:tcW w:w="8222" w:type="dxa"/>
          </w:tcPr>
          <w:p w:rsidR="00BA15C2" w:rsidRPr="00E07081" w:rsidRDefault="009C542F" w:rsidP="00ED04FF">
            <w:pPr>
              <w:pStyle w:val="Title"/>
              <w:spacing w:before="120" w:after="60"/>
              <w:jc w:val="left"/>
              <w:rPr>
                <w:b w:val="0"/>
                <w:bCs w:val="0"/>
                <w:sz w:val="26"/>
                <w:szCs w:val="26"/>
                <w:lang w:val="sv-SE"/>
              </w:rPr>
            </w:pPr>
            <w:r w:rsidRPr="00E07081">
              <w:rPr>
                <w:b w:val="0"/>
                <w:bCs w:val="0"/>
                <w:sz w:val="26"/>
                <w:szCs w:val="26"/>
                <w:lang w:val="vi-VN"/>
              </w:rPr>
              <w:t>II</w:t>
            </w:r>
            <w:r w:rsidR="00BA15C2" w:rsidRPr="00E07081">
              <w:rPr>
                <w:b w:val="0"/>
                <w:bCs w:val="0"/>
                <w:sz w:val="26"/>
                <w:szCs w:val="26"/>
                <w:lang w:val="sv-SE"/>
              </w:rPr>
              <w:t>. KẾT QUẢ QUAN TRẮC</w:t>
            </w:r>
          </w:p>
        </w:tc>
        <w:tc>
          <w:tcPr>
            <w:tcW w:w="1134" w:type="dxa"/>
          </w:tcPr>
          <w:p w:rsidR="00BA15C2" w:rsidRPr="00E07081" w:rsidRDefault="00BA15C2" w:rsidP="00ED04FF">
            <w:pPr>
              <w:pStyle w:val="Title"/>
              <w:spacing w:before="120" w:after="60"/>
              <w:rPr>
                <w:b w:val="0"/>
                <w:bCs w:val="0"/>
                <w:iCs/>
                <w:sz w:val="26"/>
                <w:szCs w:val="26"/>
                <w:lang w:val="sv-SE"/>
              </w:rPr>
            </w:pPr>
            <w:r w:rsidRPr="00E07081">
              <w:rPr>
                <w:b w:val="0"/>
                <w:bCs w:val="0"/>
                <w:iCs/>
                <w:sz w:val="26"/>
                <w:szCs w:val="26"/>
                <w:lang w:val="sv-SE"/>
              </w:rPr>
              <w:t>14</w:t>
            </w:r>
          </w:p>
        </w:tc>
      </w:tr>
      <w:tr w:rsidR="00797837" w:rsidRPr="00E07081" w:rsidTr="00C73739">
        <w:tc>
          <w:tcPr>
            <w:tcW w:w="8222" w:type="dxa"/>
          </w:tcPr>
          <w:p w:rsidR="00BA15C2" w:rsidRPr="00E07081" w:rsidRDefault="00BA15C2" w:rsidP="006C1189">
            <w:pPr>
              <w:pStyle w:val="Title"/>
              <w:spacing w:before="120" w:after="60"/>
              <w:jc w:val="left"/>
              <w:rPr>
                <w:b w:val="0"/>
                <w:bCs w:val="0"/>
                <w:sz w:val="26"/>
                <w:szCs w:val="26"/>
                <w:lang w:val="vi-VN"/>
              </w:rPr>
            </w:pPr>
            <w:r w:rsidRPr="00E07081">
              <w:rPr>
                <w:b w:val="0"/>
                <w:bCs w:val="0"/>
                <w:sz w:val="26"/>
                <w:szCs w:val="26"/>
                <w:lang w:val="sv-SE"/>
              </w:rPr>
              <w:t>2.1. Phân tích, đánh giá chất lượng nước dưới đất đợt</w:t>
            </w:r>
            <w:r w:rsidR="006C1189">
              <w:rPr>
                <w:b w:val="0"/>
                <w:bCs w:val="0"/>
                <w:sz w:val="26"/>
                <w:szCs w:val="26"/>
                <w:lang w:val="sv-SE"/>
              </w:rPr>
              <w:t xml:space="preserve"> </w:t>
            </w:r>
            <w:r w:rsidRPr="00E07081">
              <w:rPr>
                <w:b w:val="0"/>
                <w:bCs w:val="0"/>
                <w:sz w:val="26"/>
                <w:szCs w:val="26"/>
              </w:rPr>
              <w:t>I</w:t>
            </w:r>
            <w:r w:rsidR="00B93D54" w:rsidRPr="00E07081">
              <w:rPr>
                <w:b w:val="0"/>
                <w:bCs w:val="0"/>
                <w:sz w:val="26"/>
                <w:szCs w:val="26"/>
              </w:rPr>
              <w:t>I</w:t>
            </w:r>
            <w:r w:rsidRPr="00E07081">
              <w:rPr>
                <w:b w:val="0"/>
                <w:bCs w:val="0"/>
                <w:sz w:val="26"/>
                <w:szCs w:val="26"/>
                <w:lang w:val="sv-SE"/>
              </w:rPr>
              <w:t xml:space="preserve"> năm </w:t>
            </w:r>
            <w:r w:rsidR="00972339" w:rsidRPr="00E07081">
              <w:rPr>
                <w:b w:val="0"/>
                <w:bCs w:val="0"/>
                <w:sz w:val="26"/>
                <w:szCs w:val="26"/>
                <w:lang w:val="sv-SE"/>
              </w:rPr>
              <w:t>20</w:t>
            </w:r>
            <w:r w:rsidR="006C1189">
              <w:rPr>
                <w:b w:val="0"/>
                <w:bCs w:val="0"/>
                <w:sz w:val="26"/>
                <w:szCs w:val="26"/>
                <w:lang w:val="sv-SE"/>
              </w:rPr>
              <w:t>20</w:t>
            </w:r>
          </w:p>
        </w:tc>
        <w:tc>
          <w:tcPr>
            <w:tcW w:w="1134" w:type="dxa"/>
          </w:tcPr>
          <w:p w:rsidR="00BA15C2" w:rsidRPr="00E07081" w:rsidRDefault="00BA15C2" w:rsidP="00ED04FF">
            <w:pPr>
              <w:pStyle w:val="Title"/>
              <w:spacing w:before="120" w:after="60"/>
              <w:rPr>
                <w:b w:val="0"/>
                <w:bCs w:val="0"/>
                <w:iCs/>
                <w:sz w:val="26"/>
                <w:szCs w:val="26"/>
                <w:lang w:val="sv-SE"/>
              </w:rPr>
            </w:pPr>
            <w:r w:rsidRPr="00E07081">
              <w:rPr>
                <w:b w:val="0"/>
                <w:bCs w:val="0"/>
                <w:iCs/>
                <w:sz w:val="26"/>
                <w:szCs w:val="26"/>
                <w:lang w:val="sv-SE"/>
              </w:rPr>
              <w:t>14</w:t>
            </w:r>
          </w:p>
        </w:tc>
      </w:tr>
      <w:tr w:rsidR="00797837" w:rsidRPr="00E07081" w:rsidTr="00C73739">
        <w:tc>
          <w:tcPr>
            <w:tcW w:w="8222" w:type="dxa"/>
          </w:tcPr>
          <w:p w:rsidR="00BA15C2" w:rsidRPr="00E07081" w:rsidRDefault="00BA15C2" w:rsidP="006C1189">
            <w:pPr>
              <w:pStyle w:val="Title"/>
              <w:spacing w:before="120" w:after="60"/>
              <w:jc w:val="left"/>
              <w:rPr>
                <w:b w:val="0"/>
                <w:bCs w:val="0"/>
                <w:sz w:val="26"/>
                <w:szCs w:val="26"/>
                <w:lang w:val="vi-VN"/>
              </w:rPr>
            </w:pPr>
            <w:r w:rsidRPr="00E07081">
              <w:rPr>
                <w:b w:val="0"/>
                <w:bCs w:val="0"/>
                <w:sz w:val="26"/>
                <w:szCs w:val="26"/>
                <w:lang w:val="sv-SE"/>
              </w:rPr>
              <w:t xml:space="preserve">2.2. Phân tích, đánh giá chất lượng nước mặt đợt </w:t>
            </w:r>
            <w:r w:rsidRPr="00E07081">
              <w:rPr>
                <w:b w:val="0"/>
                <w:bCs w:val="0"/>
                <w:sz w:val="26"/>
                <w:szCs w:val="26"/>
                <w:lang w:val="vi-VN"/>
              </w:rPr>
              <w:t>I</w:t>
            </w:r>
            <w:r w:rsidR="00B93D54" w:rsidRPr="00E07081">
              <w:rPr>
                <w:b w:val="0"/>
                <w:bCs w:val="0"/>
                <w:sz w:val="26"/>
                <w:szCs w:val="26"/>
              </w:rPr>
              <w:t>I</w:t>
            </w:r>
            <w:r w:rsidRPr="00E07081">
              <w:rPr>
                <w:b w:val="0"/>
                <w:bCs w:val="0"/>
                <w:sz w:val="26"/>
                <w:szCs w:val="26"/>
                <w:lang w:val="sv-SE"/>
              </w:rPr>
              <w:t xml:space="preserve"> năm </w:t>
            </w:r>
            <w:r w:rsidR="00972339" w:rsidRPr="00E07081">
              <w:rPr>
                <w:b w:val="0"/>
                <w:bCs w:val="0"/>
                <w:sz w:val="26"/>
                <w:szCs w:val="26"/>
                <w:lang w:val="sv-SE"/>
              </w:rPr>
              <w:t>20</w:t>
            </w:r>
            <w:r w:rsidR="006C1189">
              <w:rPr>
                <w:b w:val="0"/>
                <w:bCs w:val="0"/>
                <w:sz w:val="26"/>
                <w:szCs w:val="26"/>
                <w:lang w:val="sv-SE"/>
              </w:rPr>
              <w:t>20</w:t>
            </w:r>
          </w:p>
        </w:tc>
        <w:tc>
          <w:tcPr>
            <w:tcW w:w="1134" w:type="dxa"/>
          </w:tcPr>
          <w:p w:rsidR="00BA15C2" w:rsidRPr="00E07081" w:rsidRDefault="009C542F" w:rsidP="00ED04FF">
            <w:pPr>
              <w:pStyle w:val="Title"/>
              <w:spacing w:before="120" w:after="60"/>
              <w:rPr>
                <w:b w:val="0"/>
                <w:bCs w:val="0"/>
                <w:iCs/>
                <w:sz w:val="26"/>
                <w:szCs w:val="26"/>
                <w:lang w:val="vi-VN"/>
              </w:rPr>
            </w:pPr>
            <w:r w:rsidRPr="00E07081">
              <w:rPr>
                <w:b w:val="0"/>
                <w:bCs w:val="0"/>
                <w:iCs/>
                <w:sz w:val="26"/>
                <w:szCs w:val="26"/>
                <w:lang w:val="vi-VN"/>
              </w:rPr>
              <w:t>21</w:t>
            </w:r>
          </w:p>
        </w:tc>
      </w:tr>
      <w:tr w:rsidR="00797837" w:rsidRPr="00E07081" w:rsidTr="00C73739">
        <w:tc>
          <w:tcPr>
            <w:tcW w:w="8222" w:type="dxa"/>
          </w:tcPr>
          <w:p w:rsidR="00BA15C2" w:rsidRPr="00E07081" w:rsidRDefault="00BA15C2" w:rsidP="006C1189">
            <w:pPr>
              <w:pStyle w:val="Title"/>
              <w:spacing w:before="120" w:after="60"/>
              <w:jc w:val="left"/>
              <w:rPr>
                <w:b w:val="0"/>
                <w:bCs w:val="0"/>
                <w:sz w:val="26"/>
                <w:szCs w:val="26"/>
                <w:lang w:val="vi-VN"/>
              </w:rPr>
            </w:pPr>
            <w:r w:rsidRPr="00E07081">
              <w:rPr>
                <w:b w:val="0"/>
                <w:bCs w:val="0"/>
                <w:sz w:val="26"/>
                <w:szCs w:val="26"/>
                <w:lang w:val="sv-SE"/>
              </w:rPr>
              <w:t>2.3. Phân tích, đánh giá chất lượng nước biển đợt I</w:t>
            </w:r>
            <w:r w:rsidR="00B93D54" w:rsidRPr="00E07081">
              <w:rPr>
                <w:b w:val="0"/>
                <w:bCs w:val="0"/>
                <w:sz w:val="26"/>
                <w:szCs w:val="26"/>
                <w:lang w:val="sv-SE"/>
              </w:rPr>
              <w:t>I</w:t>
            </w:r>
            <w:r w:rsidRPr="00E07081">
              <w:rPr>
                <w:b w:val="0"/>
                <w:bCs w:val="0"/>
                <w:sz w:val="26"/>
                <w:szCs w:val="26"/>
                <w:lang w:val="sv-SE"/>
              </w:rPr>
              <w:t xml:space="preserve"> năm </w:t>
            </w:r>
            <w:r w:rsidR="00972339" w:rsidRPr="00E07081">
              <w:rPr>
                <w:b w:val="0"/>
                <w:bCs w:val="0"/>
                <w:sz w:val="26"/>
                <w:szCs w:val="26"/>
                <w:lang w:val="sv-SE"/>
              </w:rPr>
              <w:t>20</w:t>
            </w:r>
            <w:r w:rsidR="006C1189">
              <w:rPr>
                <w:b w:val="0"/>
                <w:bCs w:val="0"/>
                <w:sz w:val="26"/>
                <w:szCs w:val="26"/>
                <w:lang w:val="sv-SE"/>
              </w:rPr>
              <w:t>20</w:t>
            </w:r>
          </w:p>
        </w:tc>
        <w:tc>
          <w:tcPr>
            <w:tcW w:w="1134" w:type="dxa"/>
          </w:tcPr>
          <w:p w:rsidR="00BA15C2" w:rsidRPr="00C62595" w:rsidRDefault="00BA15C2" w:rsidP="00C62595">
            <w:pPr>
              <w:pStyle w:val="Title"/>
              <w:spacing w:before="120" w:after="60"/>
              <w:rPr>
                <w:b w:val="0"/>
                <w:bCs w:val="0"/>
                <w:iCs/>
                <w:sz w:val="26"/>
                <w:szCs w:val="26"/>
              </w:rPr>
            </w:pPr>
            <w:r w:rsidRPr="00E07081">
              <w:rPr>
                <w:b w:val="0"/>
                <w:bCs w:val="0"/>
                <w:iCs/>
                <w:sz w:val="26"/>
                <w:szCs w:val="26"/>
                <w:lang w:val="sv-SE"/>
              </w:rPr>
              <w:t>2</w:t>
            </w:r>
            <w:r w:rsidR="00C62595">
              <w:rPr>
                <w:b w:val="0"/>
                <w:bCs w:val="0"/>
                <w:iCs/>
                <w:sz w:val="26"/>
                <w:szCs w:val="26"/>
              </w:rPr>
              <w:t>5</w:t>
            </w:r>
          </w:p>
        </w:tc>
      </w:tr>
      <w:tr w:rsidR="00797837" w:rsidRPr="00E07081" w:rsidTr="00C73739">
        <w:tc>
          <w:tcPr>
            <w:tcW w:w="8222" w:type="dxa"/>
          </w:tcPr>
          <w:p w:rsidR="00BA15C2" w:rsidRPr="00E07081" w:rsidRDefault="009C542F" w:rsidP="008E233D">
            <w:pPr>
              <w:pStyle w:val="Title"/>
              <w:spacing w:before="120" w:after="60"/>
              <w:jc w:val="left"/>
              <w:rPr>
                <w:b w:val="0"/>
                <w:bCs w:val="0"/>
                <w:sz w:val="26"/>
                <w:szCs w:val="26"/>
                <w:lang w:val="sv-SE"/>
              </w:rPr>
            </w:pPr>
            <w:r w:rsidRPr="00E07081">
              <w:rPr>
                <w:b w:val="0"/>
                <w:bCs w:val="0"/>
                <w:sz w:val="26"/>
                <w:szCs w:val="26"/>
                <w:lang w:val="vi-VN"/>
              </w:rPr>
              <w:t>III</w:t>
            </w:r>
            <w:r w:rsidR="00BA15C2" w:rsidRPr="00E07081">
              <w:rPr>
                <w:b w:val="0"/>
                <w:bCs w:val="0"/>
                <w:sz w:val="26"/>
                <w:szCs w:val="26"/>
                <w:lang w:val="sv-SE"/>
              </w:rPr>
              <w:t xml:space="preserve">. </w:t>
            </w:r>
            <w:r w:rsidR="00660399">
              <w:rPr>
                <w:sz w:val="26"/>
                <w:szCs w:val="26"/>
                <w:lang w:val="pl-PL"/>
              </w:rPr>
              <w:t>KẾT LUẬN</w:t>
            </w:r>
          </w:p>
        </w:tc>
        <w:tc>
          <w:tcPr>
            <w:tcW w:w="1134" w:type="dxa"/>
          </w:tcPr>
          <w:p w:rsidR="00BA15C2" w:rsidRPr="00C62595" w:rsidRDefault="00BA15C2" w:rsidP="00C62595">
            <w:pPr>
              <w:pStyle w:val="Title"/>
              <w:spacing w:before="120" w:after="60"/>
              <w:rPr>
                <w:b w:val="0"/>
                <w:bCs w:val="0"/>
                <w:iCs/>
                <w:sz w:val="26"/>
                <w:szCs w:val="26"/>
              </w:rPr>
            </w:pPr>
            <w:r w:rsidRPr="00E07081">
              <w:rPr>
                <w:b w:val="0"/>
                <w:bCs w:val="0"/>
                <w:iCs/>
                <w:sz w:val="26"/>
                <w:szCs w:val="26"/>
                <w:lang w:val="sv-SE"/>
              </w:rPr>
              <w:t>2</w:t>
            </w:r>
            <w:r w:rsidR="00C62595">
              <w:rPr>
                <w:b w:val="0"/>
                <w:bCs w:val="0"/>
                <w:iCs/>
                <w:sz w:val="26"/>
                <w:szCs w:val="26"/>
              </w:rPr>
              <w:t>6</w:t>
            </w:r>
          </w:p>
        </w:tc>
      </w:tr>
      <w:tr w:rsidR="00797837" w:rsidRPr="00E07081" w:rsidTr="00C73739">
        <w:tc>
          <w:tcPr>
            <w:tcW w:w="8222" w:type="dxa"/>
          </w:tcPr>
          <w:p w:rsidR="00BA15C2" w:rsidRPr="00E07081" w:rsidRDefault="00BA15C2" w:rsidP="00ED04FF">
            <w:pPr>
              <w:spacing w:before="120" w:after="60" w:line="240" w:lineRule="auto"/>
              <w:rPr>
                <w:sz w:val="26"/>
                <w:szCs w:val="26"/>
              </w:rPr>
            </w:pPr>
            <w:r w:rsidRPr="00E07081">
              <w:rPr>
                <w:sz w:val="26"/>
                <w:szCs w:val="26"/>
              </w:rPr>
              <w:t xml:space="preserve">3.1. Môi trường </w:t>
            </w:r>
            <w:r w:rsidR="00793725" w:rsidRPr="00E07081">
              <w:rPr>
                <w:sz w:val="26"/>
                <w:szCs w:val="26"/>
              </w:rPr>
              <w:t>nước dưới đất</w:t>
            </w:r>
          </w:p>
        </w:tc>
        <w:tc>
          <w:tcPr>
            <w:tcW w:w="1134" w:type="dxa"/>
          </w:tcPr>
          <w:p w:rsidR="00BA15C2" w:rsidRPr="00C62595" w:rsidRDefault="00BA15C2" w:rsidP="00C62595">
            <w:pPr>
              <w:pStyle w:val="Title"/>
              <w:spacing w:before="120" w:after="60"/>
              <w:rPr>
                <w:b w:val="0"/>
                <w:bCs w:val="0"/>
                <w:iCs/>
                <w:sz w:val="26"/>
                <w:szCs w:val="26"/>
              </w:rPr>
            </w:pPr>
            <w:r w:rsidRPr="00E07081">
              <w:rPr>
                <w:b w:val="0"/>
                <w:bCs w:val="0"/>
                <w:iCs/>
                <w:sz w:val="26"/>
                <w:szCs w:val="26"/>
                <w:lang w:val="sv-SE"/>
              </w:rPr>
              <w:t>2</w:t>
            </w:r>
            <w:r w:rsidR="00C62595">
              <w:rPr>
                <w:b w:val="0"/>
                <w:bCs w:val="0"/>
                <w:iCs/>
                <w:sz w:val="26"/>
                <w:szCs w:val="26"/>
              </w:rPr>
              <w:t>6</w:t>
            </w:r>
          </w:p>
        </w:tc>
      </w:tr>
      <w:tr w:rsidR="00797837" w:rsidRPr="00E07081" w:rsidTr="00C73739">
        <w:trPr>
          <w:trHeight w:val="447"/>
        </w:trPr>
        <w:tc>
          <w:tcPr>
            <w:tcW w:w="8222" w:type="dxa"/>
          </w:tcPr>
          <w:p w:rsidR="00BA15C2" w:rsidRPr="00E07081" w:rsidRDefault="00BA15C2" w:rsidP="00ED04FF">
            <w:pPr>
              <w:spacing w:before="120" w:after="60" w:line="240" w:lineRule="auto"/>
              <w:jc w:val="both"/>
              <w:rPr>
                <w:sz w:val="26"/>
                <w:szCs w:val="26"/>
              </w:rPr>
            </w:pPr>
            <w:r w:rsidRPr="00E07081">
              <w:rPr>
                <w:sz w:val="26"/>
                <w:szCs w:val="26"/>
              </w:rPr>
              <w:t>3.2. Môi trường nước mặt</w:t>
            </w:r>
          </w:p>
        </w:tc>
        <w:tc>
          <w:tcPr>
            <w:tcW w:w="1134" w:type="dxa"/>
          </w:tcPr>
          <w:p w:rsidR="00BA15C2" w:rsidRPr="00C62595" w:rsidRDefault="00BA15C2" w:rsidP="00AA5A42">
            <w:pPr>
              <w:pStyle w:val="Title"/>
              <w:spacing w:before="120" w:after="60"/>
              <w:rPr>
                <w:b w:val="0"/>
                <w:bCs w:val="0"/>
                <w:iCs/>
                <w:sz w:val="26"/>
                <w:szCs w:val="26"/>
              </w:rPr>
            </w:pPr>
            <w:r w:rsidRPr="00E07081">
              <w:rPr>
                <w:b w:val="0"/>
                <w:bCs w:val="0"/>
                <w:iCs/>
                <w:sz w:val="26"/>
                <w:szCs w:val="26"/>
                <w:lang w:val="sv-SE"/>
              </w:rPr>
              <w:t>2</w:t>
            </w:r>
            <w:r w:rsidR="00AA5A42">
              <w:rPr>
                <w:b w:val="0"/>
                <w:bCs w:val="0"/>
                <w:iCs/>
                <w:sz w:val="26"/>
                <w:szCs w:val="26"/>
              </w:rPr>
              <w:t>9</w:t>
            </w:r>
          </w:p>
        </w:tc>
      </w:tr>
      <w:tr w:rsidR="00BA15C2" w:rsidRPr="00E07081" w:rsidTr="00C73739">
        <w:tc>
          <w:tcPr>
            <w:tcW w:w="8222" w:type="dxa"/>
          </w:tcPr>
          <w:p w:rsidR="00BA15C2" w:rsidRPr="00E07081" w:rsidRDefault="00BA15C2" w:rsidP="00ED04FF">
            <w:pPr>
              <w:spacing w:before="120" w:after="60" w:line="240" w:lineRule="auto"/>
              <w:rPr>
                <w:sz w:val="26"/>
                <w:szCs w:val="26"/>
                <w:lang w:val="pl-PL"/>
              </w:rPr>
            </w:pPr>
            <w:r w:rsidRPr="00E07081">
              <w:rPr>
                <w:sz w:val="26"/>
                <w:szCs w:val="26"/>
                <w:lang w:val="pl-PL"/>
              </w:rPr>
              <w:t xml:space="preserve">3.3. Môi trường nước biển </w:t>
            </w:r>
          </w:p>
        </w:tc>
        <w:tc>
          <w:tcPr>
            <w:tcW w:w="1134" w:type="dxa"/>
          </w:tcPr>
          <w:p w:rsidR="00BA15C2" w:rsidRPr="00E07081" w:rsidRDefault="00AA5A42" w:rsidP="00C73739">
            <w:pPr>
              <w:pStyle w:val="Title"/>
              <w:spacing w:before="120" w:after="60"/>
              <w:rPr>
                <w:b w:val="0"/>
                <w:bCs w:val="0"/>
                <w:iCs/>
                <w:sz w:val="26"/>
                <w:szCs w:val="26"/>
                <w:lang w:val="vi-VN"/>
              </w:rPr>
            </w:pPr>
            <w:r>
              <w:rPr>
                <w:b w:val="0"/>
                <w:bCs w:val="0"/>
                <w:iCs/>
                <w:sz w:val="26"/>
                <w:szCs w:val="26"/>
                <w:lang w:val="sv-SE"/>
              </w:rPr>
              <w:t>30</w:t>
            </w:r>
          </w:p>
        </w:tc>
      </w:tr>
      <w:tr w:rsidR="001A3E5A" w:rsidRPr="00E07081" w:rsidTr="00C73739">
        <w:tc>
          <w:tcPr>
            <w:tcW w:w="8222" w:type="dxa"/>
          </w:tcPr>
          <w:p w:rsidR="001A3E5A" w:rsidRPr="00E07081" w:rsidRDefault="001A3E5A" w:rsidP="00660399">
            <w:pPr>
              <w:spacing w:before="120" w:after="60" w:line="240" w:lineRule="auto"/>
              <w:rPr>
                <w:sz w:val="26"/>
                <w:szCs w:val="26"/>
                <w:lang w:val="pl-PL"/>
              </w:rPr>
            </w:pPr>
          </w:p>
        </w:tc>
        <w:tc>
          <w:tcPr>
            <w:tcW w:w="1134" w:type="dxa"/>
          </w:tcPr>
          <w:p w:rsidR="001A3E5A" w:rsidRPr="00E07081" w:rsidRDefault="001A3E5A" w:rsidP="00C73739">
            <w:pPr>
              <w:pStyle w:val="Title"/>
              <w:spacing w:before="120" w:after="60"/>
              <w:rPr>
                <w:b w:val="0"/>
                <w:bCs w:val="0"/>
                <w:iCs/>
                <w:sz w:val="26"/>
                <w:szCs w:val="26"/>
                <w:lang w:val="sv-SE"/>
              </w:rPr>
            </w:pPr>
          </w:p>
        </w:tc>
      </w:tr>
    </w:tbl>
    <w:p w:rsidR="00BA15C2" w:rsidRPr="00E07081" w:rsidRDefault="00BA15C2" w:rsidP="009C7F4A">
      <w:pPr>
        <w:pStyle w:val="Title"/>
        <w:rPr>
          <w:sz w:val="26"/>
          <w:szCs w:val="26"/>
          <w:lang w:val="sv-SE"/>
        </w:rPr>
      </w:pPr>
    </w:p>
    <w:p w:rsidR="00BA15C2" w:rsidRPr="00E07081" w:rsidRDefault="00BA15C2" w:rsidP="009C7F4A">
      <w:pPr>
        <w:pStyle w:val="Title"/>
        <w:rPr>
          <w:sz w:val="26"/>
          <w:szCs w:val="26"/>
          <w:lang w:val="sv-SE"/>
        </w:rPr>
      </w:pPr>
    </w:p>
    <w:p w:rsidR="00BA15C2" w:rsidRPr="00E07081" w:rsidRDefault="00BA15C2" w:rsidP="009C7F4A">
      <w:pPr>
        <w:pStyle w:val="Title"/>
        <w:rPr>
          <w:sz w:val="26"/>
          <w:szCs w:val="26"/>
          <w:lang w:val="sv-SE"/>
        </w:rPr>
      </w:pPr>
    </w:p>
    <w:p w:rsidR="00BA15C2" w:rsidRPr="00E07081" w:rsidRDefault="00BA15C2" w:rsidP="009C7F4A">
      <w:pPr>
        <w:pStyle w:val="Title"/>
        <w:rPr>
          <w:sz w:val="26"/>
          <w:szCs w:val="26"/>
          <w:lang w:val="sv-SE"/>
        </w:rPr>
      </w:pPr>
    </w:p>
    <w:p w:rsidR="00BA15C2" w:rsidRPr="00E07081" w:rsidRDefault="00BA15C2" w:rsidP="009C7F4A">
      <w:pPr>
        <w:pStyle w:val="Title"/>
        <w:rPr>
          <w:sz w:val="26"/>
          <w:szCs w:val="26"/>
          <w:lang w:val="sv-SE"/>
        </w:rPr>
      </w:pPr>
    </w:p>
    <w:p w:rsidR="00BA15C2" w:rsidRPr="00E07081" w:rsidRDefault="00BA15C2" w:rsidP="009C7F4A">
      <w:pPr>
        <w:pStyle w:val="Title"/>
        <w:rPr>
          <w:sz w:val="26"/>
          <w:szCs w:val="26"/>
          <w:lang w:val="sv-SE"/>
        </w:rPr>
      </w:pPr>
    </w:p>
    <w:p w:rsidR="00BA15C2" w:rsidRPr="00E07081" w:rsidRDefault="00BA15C2" w:rsidP="009C7F4A">
      <w:pPr>
        <w:pStyle w:val="Title"/>
        <w:rPr>
          <w:sz w:val="26"/>
          <w:szCs w:val="26"/>
          <w:lang w:val="sv-SE"/>
        </w:rPr>
      </w:pPr>
      <w:r w:rsidRPr="00E07081">
        <w:rPr>
          <w:sz w:val="26"/>
          <w:szCs w:val="26"/>
          <w:lang w:val="sv-SE"/>
        </w:rPr>
        <w:br w:type="page"/>
      </w:r>
    </w:p>
    <w:p w:rsidR="00BA15C2" w:rsidRPr="00E07081" w:rsidRDefault="00BA15C2" w:rsidP="009C7F4A">
      <w:pPr>
        <w:pStyle w:val="Title"/>
        <w:rPr>
          <w:sz w:val="26"/>
          <w:szCs w:val="26"/>
          <w:lang w:val="vi-VN"/>
        </w:rPr>
      </w:pPr>
    </w:p>
    <w:p w:rsidR="00BA15C2" w:rsidRPr="00E07081" w:rsidRDefault="00BA15C2" w:rsidP="009C7F4A">
      <w:pPr>
        <w:pStyle w:val="Title"/>
        <w:rPr>
          <w:sz w:val="26"/>
          <w:szCs w:val="26"/>
          <w:lang w:val="sv-SE"/>
        </w:rPr>
      </w:pPr>
      <w:r w:rsidRPr="00E07081">
        <w:rPr>
          <w:sz w:val="26"/>
          <w:szCs w:val="26"/>
          <w:lang w:val="sv-SE"/>
        </w:rPr>
        <w:t>DANH MỤC CÁC BẢNG</w:t>
      </w:r>
    </w:p>
    <w:p w:rsidR="00BA15C2" w:rsidRPr="00E07081" w:rsidRDefault="00BA15C2" w:rsidP="009C7F4A">
      <w:pPr>
        <w:pStyle w:val="Title"/>
        <w:rPr>
          <w:sz w:val="26"/>
          <w:szCs w:val="26"/>
          <w:lang w:val="sv-SE"/>
        </w:rPr>
      </w:pPr>
    </w:p>
    <w:tbl>
      <w:tblPr>
        <w:tblW w:w="9356" w:type="dxa"/>
        <w:tblInd w:w="108" w:type="dxa"/>
        <w:tblLook w:val="01E0" w:firstRow="1" w:lastRow="1" w:firstColumn="1" w:lastColumn="1" w:noHBand="0" w:noVBand="0"/>
      </w:tblPr>
      <w:tblGrid>
        <w:gridCol w:w="1134"/>
        <w:gridCol w:w="7316"/>
        <w:gridCol w:w="906"/>
      </w:tblGrid>
      <w:tr w:rsidR="00797837" w:rsidRPr="00E07081" w:rsidTr="00C73739">
        <w:trPr>
          <w:trHeight w:val="491"/>
        </w:trPr>
        <w:tc>
          <w:tcPr>
            <w:tcW w:w="1134" w:type="dxa"/>
          </w:tcPr>
          <w:p w:rsidR="00BA15C2" w:rsidRPr="00E07081" w:rsidRDefault="00BA15C2" w:rsidP="00ED04FF">
            <w:pPr>
              <w:spacing w:before="120" w:after="60" w:line="240" w:lineRule="auto"/>
              <w:jc w:val="center"/>
              <w:rPr>
                <w:iCs/>
                <w:sz w:val="26"/>
                <w:szCs w:val="26"/>
                <w:lang w:val="sv-SE"/>
              </w:rPr>
            </w:pPr>
          </w:p>
        </w:tc>
        <w:tc>
          <w:tcPr>
            <w:tcW w:w="7316" w:type="dxa"/>
          </w:tcPr>
          <w:p w:rsidR="00BA15C2" w:rsidRPr="00E07081" w:rsidRDefault="00BA15C2" w:rsidP="006B0B5B">
            <w:pPr>
              <w:pStyle w:val="TableofFigures"/>
            </w:pPr>
          </w:p>
        </w:tc>
        <w:tc>
          <w:tcPr>
            <w:tcW w:w="906" w:type="dxa"/>
          </w:tcPr>
          <w:p w:rsidR="00BA15C2" w:rsidRPr="00E07081" w:rsidRDefault="00BA15C2" w:rsidP="00697A5F">
            <w:pPr>
              <w:pStyle w:val="Table1"/>
            </w:pPr>
            <w:r w:rsidRPr="00E07081">
              <w:t>Trang</w:t>
            </w:r>
          </w:p>
        </w:tc>
      </w:tr>
      <w:tr w:rsidR="00797837" w:rsidRPr="00E07081" w:rsidTr="00C73739">
        <w:tc>
          <w:tcPr>
            <w:tcW w:w="1134" w:type="dxa"/>
          </w:tcPr>
          <w:p w:rsidR="00BA15C2" w:rsidRPr="00E07081" w:rsidRDefault="00BA15C2" w:rsidP="00ED04FF">
            <w:pPr>
              <w:pStyle w:val="Title"/>
              <w:spacing w:before="120" w:after="60"/>
              <w:rPr>
                <w:b w:val="0"/>
                <w:bCs w:val="0"/>
                <w:iCs/>
                <w:sz w:val="26"/>
                <w:szCs w:val="26"/>
                <w:lang w:val="sv-SE"/>
              </w:rPr>
            </w:pPr>
            <w:r w:rsidRPr="00E07081">
              <w:rPr>
                <w:b w:val="0"/>
                <w:bCs w:val="0"/>
                <w:iCs/>
                <w:sz w:val="26"/>
                <w:szCs w:val="26"/>
              </w:rPr>
              <w:t>Bảng 1:</w:t>
            </w:r>
          </w:p>
        </w:tc>
        <w:tc>
          <w:tcPr>
            <w:tcW w:w="7316" w:type="dxa"/>
          </w:tcPr>
          <w:p w:rsidR="00BA15C2" w:rsidRPr="00D8702B" w:rsidRDefault="00BA15C2" w:rsidP="00697A5F">
            <w:pPr>
              <w:pStyle w:val="Table1"/>
              <w:rPr>
                <w:lang w:val="vi-VN"/>
              </w:rPr>
            </w:pPr>
            <w:r w:rsidRPr="00E07081">
              <w:t xml:space="preserve">Lý lịch mẫu thực hiện chương trình quan trắc đợt Inăm </w:t>
            </w:r>
            <w:r w:rsidR="00972339" w:rsidRPr="00E07081">
              <w:t>20</w:t>
            </w:r>
            <w:r w:rsidR="00E85D8B" w:rsidRPr="00E07081">
              <w:t>2</w:t>
            </w:r>
            <w:r w:rsidR="00D8702B">
              <w:rPr>
                <w:lang w:val="vi-VN"/>
              </w:rPr>
              <w:t>1</w:t>
            </w:r>
          </w:p>
        </w:tc>
        <w:tc>
          <w:tcPr>
            <w:tcW w:w="906" w:type="dxa"/>
          </w:tcPr>
          <w:p w:rsidR="00BA15C2" w:rsidRPr="00E07081" w:rsidRDefault="00BA15C2" w:rsidP="00697A5F">
            <w:pPr>
              <w:pStyle w:val="Table1"/>
            </w:pPr>
            <w:r w:rsidRPr="00E07081">
              <w:t>10</w:t>
            </w:r>
          </w:p>
        </w:tc>
      </w:tr>
      <w:tr w:rsidR="00797837" w:rsidRPr="00E07081" w:rsidTr="00C73739">
        <w:tc>
          <w:tcPr>
            <w:tcW w:w="1134" w:type="dxa"/>
          </w:tcPr>
          <w:p w:rsidR="00BA15C2" w:rsidRPr="00E07081" w:rsidRDefault="00BA15C2" w:rsidP="00ED04FF">
            <w:pPr>
              <w:pStyle w:val="Title"/>
              <w:spacing w:before="120" w:after="60"/>
              <w:rPr>
                <w:b w:val="0"/>
                <w:bCs w:val="0"/>
                <w:iCs/>
                <w:sz w:val="26"/>
                <w:szCs w:val="26"/>
                <w:lang w:val="sv-SE"/>
              </w:rPr>
            </w:pPr>
            <w:r w:rsidRPr="00E07081">
              <w:rPr>
                <w:b w:val="0"/>
                <w:bCs w:val="0"/>
                <w:iCs/>
                <w:sz w:val="26"/>
                <w:szCs w:val="26"/>
                <w:lang w:val="sv-SE"/>
              </w:rPr>
              <w:t>Bảng 2:</w:t>
            </w:r>
          </w:p>
        </w:tc>
        <w:tc>
          <w:tcPr>
            <w:tcW w:w="7316" w:type="dxa"/>
          </w:tcPr>
          <w:p w:rsidR="00BA15C2" w:rsidRPr="00E07081" w:rsidRDefault="00BA15C2" w:rsidP="00697A5F">
            <w:pPr>
              <w:pStyle w:val="Table1"/>
            </w:pPr>
            <w:r w:rsidRPr="00E07081">
              <w:t>Danh mục các thông số quan trắc và phương pháp phân tích</w:t>
            </w:r>
          </w:p>
        </w:tc>
        <w:tc>
          <w:tcPr>
            <w:tcW w:w="906" w:type="dxa"/>
          </w:tcPr>
          <w:p w:rsidR="00BA15C2" w:rsidRPr="00E07081" w:rsidRDefault="00BA15C2" w:rsidP="00697A5F">
            <w:pPr>
              <w:pStyle w:val="Table1"/>
            </w:pPr>
            <w:r w:rsidRPr="00E07081">
              <w:t>13</w:t>
            </w:r>
          </w:p>
        </w:tc>
      </w:tr>
      <w:tr w:rsidR="00797837" w:rsidRPr="00E07081" w:rsidTr="00C73739">
        <w:tc>
          <w:tcPr>
            <w:tcW w:w="1134" w:type="dxa"/>
          </w:tcPr>
          <w:p w:rsidR="00BA15C2" w:rsidRPr="00E07081" w:rsidRDefault="00BA15C2" w:rsidP="00ED04FF">
            <w:pPr>
              <w:pStyle w:val="Title"/>
              <w:spacing w:before="120" w:after="60"/>
              <w:rPr>
                <w:b w:val="0"/>
                <w:bCs w:val="0"/>
                <w:iCs/>
                <w:sz w:val="26"/>
                <w:szCs w:val="26"/>
                <w:lang w:val="sv-SE"/>
              </w:rPr>
            </w:pPr>
            <w:r w:rsidRPr="00E07081">
              <w:rPr>
                <w:b w:val="0"/>
                <w:bCs w:val="0"/>
                <w:iCs/>
                <w:sz w:val="26"/>
                <w:szCs w:val="26"/>
                <w:lang w:val="sv-SE"/>
              </w:rPr>
              <w:t>Bảng 3:</w:t>
            </w:r>
          </w:p>
        </w:tc>
        <w:tc>
          <w:tcPr>
            <w:tcW w:w="7316" w:type="dxa"/>
          </w:tcPr>
          <w:p w:rsidR="00BA15C2" w:rsidRPr="00D8702B" w:rsidRDefault="00BA15C2" w:rsidP="00D8702B">
            <w:pPr>
              <w:spacing w:before="120" w:after="60" w:line="240" w:lineRule="auto"/>
              <w:rPr>
                <w:iCs/>
                <w:sz w:val="26"/>
                <w:szCs w:val="26"/>
                <w:lang w:val="vi-VN"/>
              </w:rPr>
            </w:pPr>
            <w:r w:rsidRPr="00E07081">
              <w:rPr>
                <w:iCs/>
                <w:sz w:val="26"/>
                <w:szCs w:val="26"/>
                <w:lang w:val="vi-VN"/>
              </w:rPr>
              <w:t xml:space="preserve">Chất lượng </w:t>
            </w:r>
            <w:r w:rsidR="00793725" w:rsidRPr="00E07081">
              <w:rPr>
                <w:iCs/>
                <w:sz w:val="26"/>
                <w:szCs w:val="26"/>
                <w:lang w:val="vi-VN"/>
              </w:rPr>
              <w:t>nước dưới đất</w:t>
            </w:r>
            <w:r w:rsidR="006C1189">
              <w:rPr>
                <w:iCs/>
                <w:sz w:val="26"/>
                <w:szCs w:val="26"/>
              </w:rPr>
              <w:t xml:space="preserve"> </w:t>
            </w:r>
            <w:r w:rsidRPr="00E07081">
              <w:rPr>
                <w:iCs/>
                <w:sz w:val="26"/>
                <w:szCs w:val="26"/>
                <w:lang w:val="sv-SE"/>
              </w:rPr>
              <w:t>thị xã</w:t>
            </w:r>
            <w:r w:rsidRPr="00E07081">
              <w:rPr>
                <w:iCs/>
                <w:sz w:val="26"/>
                <w:szCs w:val="26"/>
                <w:lang w:val="vi-VN"/>
              </w:rPr>
              <w:t xml:space="preserve"> Điện Bàn đợt </w:t>
            </w:r>
            <w:r w:rsidRPr="00E07081">
              <w:rPr>
                <w:iCs/>
                <w:sz w:val="26"/>
                <w:szCs w:val="26"/>
                <w:lang w:val="sv-SE"/>
              </w:rPr>
              <w:t>I</w:t>
            </w:r>
            <w:r w:rsidRPr="00E07081">
              <w:rPr>
                <w:iCs/>
                <w:sz w:val="26"/>
                <w:szCs w:val="26"/>
                <w:lang w:val="vi-VN"/>
              </w:rPr>
              <w:t xml:space="preserve"> năm </w:t>
            </w:r>
            <w:r w:rsidR="00972339" w:rsidRPr="00E07081">
              <w:rPr>
                <w:iCs/>
                <w:sz w:val="26"/>
                <w:szCs w:val="26"/>
                <w:lang w:val="vi-VN"/>
              </w:rPr>
              <w:t>20</w:t>
            </w:r>
            <w:r w:rsidR="00E85D8B" w:rsidRPr="00E07081">
              <w:rPr>
                <w:iCs/>
                <w:sz w:val="26"/>
                <w:szCs w:val="26"/>
              </w:rPr>
              <w:t>2</w:t>
            </w:r>
            <w:r w:rsidR="00D8702B">
              <w:rPr>
                <w:iCs/>
                <w:sz w:val="26"/>
                <w:szCs w:val="26"/>
                <w:lang w:val="vi-VN"/>
              </w:rPr>
              <w:t>1</w:t>
            </w:r>
          </w:p>
        </w:tc>
        <w:tc>
          <w:tcPr>
            <w:tcW w:w="906" w:type="dxa"/>
          </w:tcPr>
          <w:p w:rsidR="00BA15C2" w:rsidRPr="00E07081" w:rsidRDefault="00BA15C2" w:rsidP="00660399">
            <w:pPr>
              <w:spacing w:before="120" w:after="60" w:line="240" w:lineRule="auto"/>
              <w:jc w:val="center"/>
              <w:rPr>
                <w:iCs/>
                <w:sz w:val="26"/>
                <w:szCs w:val="26"/>
              </w:rPr>
            </w:pPr>
            <w:r w:rsidRPr="00E07081">
              <w:rPr>
                <w:iCs/>
                <w:sz w:val="26"/>
                <w:szCs w:val="26"/>
              </w:rPr>
              <w:t>1</w:t>
            </w:r>
            <w:r w:rsidR="00660399">
              <w:rPr>
                <w:iCs/>
                <w:sz w:val="26"/>
                <w:szCs w:val="26"/>
              </w:rPr>
              <w:t>5</w:t>
            </w:r>
          </w:p>
        </w:tc>
      </w:tr>
      <w:tr w:rsidR="00797837" w:rsidRPr="00E07081" w:rsidTr="00C73739">
        <w:tc>
          <w:tcPr>
            <w:tcW w:w="1134" w:type="dxa"/>
          </w:tcPr>
          <w:p w:rsidR="00BA15C2" w:rsidRPr="00E07081" w:rsidRDefault="00BA15C2" w:rsidP="00ED04FF">
            <w:pPr>
              <w:pStyle w:val="Title"/>
              <w:spacing w:before="120" w:after="60"/>
              <w:rPr>
                <w:b w:val="0"/>
                <w:bCs w:val="0"/>
                <w:iCs/>
                <w:sz w:val="26"/>
                <w:szCs w:val="26"/>
                <w:lang w:val="sv-SE"/>
              </w:rPr>
            </w:pPr>
            <w:r w:rsidRPr="00E07081">
              <w:rPr>
                <w:b w:val="0"/>
                <w:bCs w:val="0"/>
                <w:iCs/>
                <w:sz w:val="26"/>
                <w:szCs w:val="26"/>
                <w:lang w:val="sv-SE"/>
              </w:rPr>
              <w:t>Bảng 4:</w:t>
            </w:r>
          </w:p>
        </w:tc>
        <w:tc>
          <w:tcPr>
            <w:tcW w:w="7316" w:type="dxa"/>
          </w:tcPr>
          <w:p w:rsidR="00BA15C2" w:rsidRPr="00E07081" w:rsidRDefault="00BA15C2" w:rsidP="00D8702B">
            <w:pPr>
              <w:spacing w:before="120" w:after="60" w:line="240" w:lineRule="auto"/>
              <w:rPr>
                <w:iCs/>
                <w:sz w:val="26"/>
                <w:szCs w:val="26"/>
                <w:lang w:val="sv-SE"/>
              </w:rPr>
            </w:pPr>
            <w:r w:rsidRPr="00E07081">
              <w:rPr>
                <w:iCs/>
                <w:sz w:val="26"/>
                <w:szCs w:val="26"/>
                <w:lang w:val="vi-VN"/>
              </w:rPr>
              <w:t xml:space="preserve">Chất lượng </w:t>
            </w:r>
            <w:r w:rsidR="00793725" w:rsidRPr="00E07081">
              <w:rPr>
                <w:iCs/>
                <w:sz w:val="26"/>
                <w:szCs w:val="26"/>
                <w:lang w:val="vi-VN"/>
              </w:rPr>
              <w:t>nước dưới đất</w:t>
            </w:r>
            <w:r w:rsidR="006C1189">
              <w:rPr>
                <w:iCs/>
                <w:sz w:val="26"/>
                <w:szCs w:val="26"/>
              </w:rPr>
              <w:t xml:space="preserve"> </w:t>
            </w:r>
            <w:r w:rsidRPr="00E07081">
              <w:rPr>
                <w:iCs/>
                <w:sz w:val="26"/>
                <w:szCs w:val="26"/>
                <w:lang w:val="sv-SE"/>
              </w:rPr>
              <w:t>thị xã</w:t>
            </w:r>
            <w:r w:rsidRPr="00E07081">
              <w:rPr>
                <w:iCs/>
                <w:sz w:val="26"/>
                <w:szCs w:val="26"/>
                <w:lang w:val="vi-VN"/>
              </w:rPr>
              <w:t xml:space="preserve"> Điện Bàn đợt </w:t>
            </w:r>
            <w:r w:rsidR="006C1189">
              <w:rPr>
                <w:iCs/>
                <w:sz w:val="26"/>
                <w:szCs w:val="26"/>
              </w:rPr>
              <w:t>I</w:t>
            </w:r>
            <w:r w:rsidRPr="00E07081">
              <w:rPr>
                <w:iCs/>
                <w:sz w:val="26"/>
                <w:szCs w:val="26"/>
                <w:lang w:val="vi-VN"/>
              </w:rPr>
              <w:t xml:space="preserve"> năm </w:t>
            </w:r>
            <w:r w:rsidR="00972339" w:rsidRPr="00E07081">
              <w:rPr>
                <w:iCs/>
                <w:sz w:val="26"/>
                <w:szCs w:val="26"/>
                <w:lang w:val="vi-VN"/>
              </w:rPr>
              <w:t>20</w:t>
            </w:r>
            <w:r w:rsidR="00E85D8B" w:rsidRPr="00E07081">
              <w:rPr>
                <w:iCs/>
                <w:sz w:val="26"/>
                <w:szCs w:val="26"/>
              </w:rPr>
              <w:t>2</w:t>
            </w:r>
            <w:r w:rsidR="00D8702B">
              <w:rPr>
                <w:iCs/>
                <w:sz w:val="26"/>
                <w:szCs w:val="26"/>
                <w:lang w:val="vi-VN"/>
              </w:rPr>
              <w:t>1</w:t>
            </w:r>
            <w:r w:rsidRPr="00E07081">
              <w:rPr>
                <w:iCs/>
                <w:sz w:val="26"/>
                <w:szCs w:val="26"/>
                <w:lang w:val="sv-SE"/>
              </w:rPr>
              <w:t xml:space="preserve"> (tt)</w:t>
            </w:r>
          </w:p>
        </w:tc>
        <w:tc>
          <w:tcPr>
            <w:tcW w:w="906" w:type="dxa"/>
          </w:tcPr>
          <w:p w:rsidR="00BA15C2" w:rsidRPr="00E07081" w:rsidRDefault="00BA15C2" w:rsidP="00E85D8B">
            <w:pPr>
              <w:spacing w:before="120" w:after="60" w:line="240" w:lineRule="auto"/>
              <w:jc w:val="center"/>
              <w:rPr>
                <w:iCs/>
                <w:sz w:val="26"/>
                <w:szCs w:val="26"/>
              </w:rPr>
            </w:pPr>
            <w:r w:rsidRPr="00E07081">
              <w:rPr>
                <w:iCs/>
                <w:sz w:val="26"/>
                <w:szCs w:val="26"/>
              </w:rPr>
              <w:t>1</w:t>
            </w:r>
            <w:r w:rsidR="00E85D8B" w:rsidRPr="00E07081">
              <w:rPr>
                <w:iCs/>
                <w:sz w:val="26"/>
                <w:szCs w:val="26"/>
              </w:rPr>
              <w:t>5</w:t>
            </w:r>
          </w:p>
        </w:tc>
      </w:tr>
      <w:tr w:rsidR="00797837" w:rsidRPr="00E07081" w:rsidTr="00C73739">
        <w:tc>
          <w:tcPr>
            <w:tcW w:w="1134" w:type="dxa"/>
          </w:tcPr>
          <w:p w:rsidR="00BA15C2" w:rsidRPr="00E07081" w:rsidRDefault="00BA15C2" w:rsidP="00ED04FF">
            <w:pPr>
              <w:pStyle w:val="Title"/>
              <w:spacing w:before="120" w:after="60"/>
              <w:rPr>
                <w:b w:val="0"/>
                <w:bCs w:val="0"/>
                <w:iCs/>
                <w:sz w:val="26"/>
                <w:szCs w:val="26"/>
                <w:lang w:val="sv-SE"/>
              </w:rPr>
            </w:pPr>
            <w:r w:rsidRPr="00E07081">
              <w:rPr>
                <w:b w:val="0"/>
                <w:bCs w:val="0"/>
                <w:iCs/>
                <w:sz w:val="26"/>
                <w:szCs w:val="26"/>
                <w:lang w:val="sv-SE"/>
              </w:rPr>
              <w:t>Bảng 5:</w:t>
            </w:r>
          </w:p>
        </w:tc>
        <w:tc>
          <w:tcPr>
            <w:tcW w:w="7316" w:type="dxa"/>
          </w:tcPr>
          <w:p w:rsidR="00BA15C2" w:rsidRPr="00E07081" w:rsidRDefault="00BA15C2" w:rsidP="00D8702B">
            <w:pPr>
              <w:spacing w:before="120" w:after="60" w:line="240" w:lineRule="auto"/>
              <w:rPr>
                <w:iCs/>
                <w:sz w:val="26"/>
                <w:szCs w:val="26"/>
                <w:lang w:val="sv-SE"/>
              </w:rPr>
            </w:pPr>
            <w:r w:rsidRPr="00E07081">
              <w:rPr>
                <w:iCs/>
                <w:sz w:val="26"/>
                <w:szCs w:val="26"/>
                <w:lang w:val="vi-VN"/>
              </w:rPr>
              <w:t xml:space="preserve">Chất lượng </w:t>
            </w:r>
            <w:r w:rsidR="00793725" w:rsidRPr="00E07081">
              <w:rPr>
                <w:iCs/>
                <w:sz w:val="26"/>
                <w:szCs w:val="26"/>
                <w:lang w:val="vi-VN"/>
              </w:rPr>
              <w:t>nước dưới đất</w:t>
            </w:r>
            <w:r w:rsidR="006C1189">
              <w:rPr>
                <w:iCs/>
                <w:sz w:val="26"/>
                <w:szCs w:val="26"/>
              </w:rPr>
              <w:t xml:space="preserve"> </w:t>
            </w:r>
            <w:r w:rsidRPr="00E07081">
              <w:rPr>
                <w:iCs/>
                <w:sz w:val="26"/>
                <w:szCs w:val="26"/>
                <w:lang w:val="sv-SE"/>
              </w:rPr>
              <w:t>thị xã</w:t>
            </w:r>
            <w:r w:rsidRPr="00E07081">
              <w:rPr>
                <w:iCs/>
                <w:sz w:val="26"/>
                <w:szCs w:val="26"/>
                <w:lang w:val="vi-VN"/>
              </w:rPr>
              <w:t xml:space="preserve"> Điện Bàn đợt </w:t>
            </w:r>
            <w:r w:rsidR="006C1189">
              <w:rPr>
                <w:iCs/>
                <w:sz w:val="26"/>
                <w:szCs w:val="26"/>
              </w:rPr>
              <w:t>I</w:t>
            </w:r>
            <w:r w:rsidRPr="00E07081">
              <w:rPr>
                <w:iCs/>
                <w:sz w:val="26"/>
                <w:szCs w:val="26"/>
                <w:lang w:val="vi-VN"/>
              </w:rPr>
              <w:t xml:space="preserve"> năm </w:t>
            </w:r>
            <w:r w:rsidR="00972339" w:rsidRPr="00E07081">
              <w:rPr>
                <w:iCs/>
                <w:sz w:val="26"/>
                <w:szCs w:val="26"/>
                <w:lang w:val="vi-VN"/>
              </w:rPr>
              <w:t>20</w:t>
            </w:r>
            <w:r w:rsidR="00900D77" w:rsidRPr="00E07081">
              <w:rPr>
                <w:iCs/>
                <w:sz w:val="26"/>
                <w:szCs w:val="26"/>
              </w:rPr>
              <w:t>2</w:t>
            </w:r>
            <w:r w:rsidR="00D8702B">
              <w:rPr>
                <w:iCs/>
                <w:sz w:val="26"/>
                <w:szCs w:val="26"/>
                <w:lang w:val="vi-VN"/>
              </w:rPr>
              <w:t>1</w:t>
            </w:r>
            <w:r w:rsidRPr="00E07081">
              <w:rPr>
                <w:iCs/>
                <w:sz w:val="26"/>
                <w:szCs w:val="26"/>
                <w:lang w:val="sv-SE"/>
              </w:rPr>
              <w:t xml:space="preserve"> (tt)</w:t>
            </w:r>
          </w:p>
        </w:tc>
        <w:tc>
          <w:tcPr>
            <w:tcW w:w="906" w:type="dxa"/>
          </w:tcPr>
          <w:p w:rsidR="00BA15C2" w:rsidRPr="00E07081" w:rsidRDefault="00BA15C2" w:rsidP="00E85D8B">
            <w:pPr>
              <w:spacing w:before="120" w:after="60" w:line="240" w:lineRule="auto"/>
              <w:jc w:val="center"/>
              <w:rPr>
                <w:iCs/>
                <w:sz w:val="26"/>
                <w:szCs w:val="26"/>
              </w:rPr>
            </w:pPr>
            <w:r w:rsidRPr="00E07081">
              <w:rPr>
                <w:iCs/>
                <w:sz w:val="26"/>
                <w:szCs w:val="26"/>
              </w:rPr>
              <w:t>1</w:t>
            </w:r>
            <w:r w:rsidR="00E85D8B" w:rsidRPr="00E07081">
              <w:rPr>
                <w:iCs/>
                <w:sz w:val="26"/>
                <w:szCs w:val="26"/>
              </w:rPr>
              <w:t>6</w:t>
            </w:r>
          </w:p>
        </w:tc>
      </w:tr>
      <w:tr w:rsidR="00797837" w:rsidRPr="00E07081" w:rsidTr="00C73739">
        <w:tc>
          <w:tcPr>
            <w:tcW w:w="1134" w:type="dxa"/>
          </w:tcPr>
          <w:p w:rsidR="00BA15C2" w:rsidRPr="00E07081" w:rsidRDefault="00BA15C2" w:rsidP="00ED04FF">
            <w:pPr>
              <w:pStyle w:val="Title"/>
              <w:spacing w:before="120" w:after="60"/>
              <w:rPr>
                <w:b w:val="0"/>
                <w:bCs w:val="0"/>
                <w:iCs/>
                <w:sz w:val="26"/>
                <w:szCs w:val="26"/>
                <w:lang w:val="sv-SE"/>
              </w:rPr>
            </w:pPr>
            <w:r w:rsidRPr="00E07081">
              <w:rPr>
                <w:b w:val="0"/>
                <w:bCs w:val="0"/>
                <w:iCs/>
                <w:sz w:val="26"/>
                <w:szCs w:val="26"/>
                <w:lang w:val="sv-SE"/>
              </w:rPr>
              <w:t>Bảng 6:</w:t>
            </w:r>
          </w:p>
        </w:tc>
        <w:tc>
          <w:tcPr>
            <w:tcW w:w="7316" w:type="dxa"/>
          </w:tcPr>
          <w:p w:rsidR="00BA15C2" w:rsidRPr="00E07081" w:rsidRDefault="00BA15C2" w:rsidP="00D8702B">
            <w:pPr>
              <w:spacing w:before="120" w:after="60" w:line="240" w:lineRule="auto"/>
              <w:rPr>
                <w:iCs/>
                <w:sz w:val="26"/>
                <w:szCs w:val="26"/>
                <w:lang w:val="sv-SE"/>
              </w:rPr>
            </w:pPr>
            <w:r w:rsidRPr="00E07081">
              <w:rPr>
                <w:iCs/>
                <w:sz w:val="26"/>
                <w:szCs w:val="26"/>
                <w:lang w:val="vi-VN"/>
              </w:rPr>
              <w:t xml:space="preserve">Chất lượng </w:t>
            </w:r>
            <w:r w:rsidR="00793725" w:rsidRPr="00E07081">
              <w:rPr>
                <w:iCs/>
                <w:sz w:val="26"/>
                <w:szCs w:val="26"/>
                <w:lang w:val="vi-VN"/>
              </w:rPr>
              <w:t>nước dưới đất</w:t>
            </w:r>
            <w:r w:rsidR="006C1189">
              <w:rPr>
                <w:iCs/>
                <w:sz w:val="26"/>
                <w:szCs w:val="26"/>
              </w:rPr>
              <w:t xml:space="preserve"> </w:t>
            </w:r>
            <w:r w:rsidRPr="00E07081">
              <w:rPr>
                <w:iCs/>
                <w:sz w:val="26"/>
                <w:szCs w:val="26"/>
                <w:lang w:val="sv-SE"/>
              </w:rPr>
              <w:t>thị xã</w:t>
            </w:r>
            <w:r w:rsidRPr="00E07081">
              <w:rPr>
                <w:iCs/>
                <w:sz w:val="26"/>
                <w:szCs w:val="26"/>
                <w:lang w:val="vi-VN"/>
              </w:rPr>
              <w:t xml:space="preserve"> Điện Bàn đợt </w:t>
            </w:r>
            <w:r w:rsidRPr="00E07081">
              <w:rPr>
                <w:iCs/>
                <w:sz w:val="26"/>
                <w:szCs w:val="26"/>
                <w:lang w:val="sv-SE"/>
              </w:rPr>
              <w:t>I</w:t>
            </w:r>
            <w:r w:rsidRPr="00E07081">
              <w:rPr>
                <w:iCs/>
                <w:sz w:val="26"/>
                <w:szCs w:val="26"/>
                <w:lang w:val="vi-VN"/>
              </w:rPr>
              <w:t xml:space="preserve"> năm </w:t>
            </w:r>
            <w:r w:rsidR="00972339" w:rsidRPr="00E07081">
              <w:rPr>
                <w:iCs/>
                <w:sz w:val="26"/>
                <w:szCs w:val="26"/>
                <w:lang w:val="vi-VN"/>
              </w:rPr>
              <w:t>20</w:t>
            </w:r>
            <w:r w:rsidR="00900D77" w:rsidRPr="00E07081">
              <w:rPr>
                <w:iCs/>
                <w:sz w:val="26"/>
                <w:szCs w:val="26"/>
              </w:rPr>
              <w:t>2</w:t>
            </w:r>
            <w:r w:rsidR="00D8702B">
              <w:rPr>
                <w:iCs/>
                <w:sz w:val="26"/>
                <w:szCs w:val="26"/>
                <w:lang w:val="vi-VN"/>
              </w:rPr>
              <w:t>1</w:t>
            </w:r>
            <w:r w:rsidRPr="00E07081">
              <w:rPr>
                <w:iCs/>
                <w:sz w:val="26"/>
                <w:szCs w:val="26"/>
                <w:lang w:val="sv-SE"/>
              </w:rPr>
              <w:t xml:space="preserve"> (tt)</w:t>
            </w:r>
          </w:p>
        </w:tc>
        <w:tc>
          <w:tcPr>
            <w:tcW w:w="906" w:type="dxa"/>
          </w:tcPr>
          <w:p w:rsidR="00BA15C2" w:rsidRPr="00E07081" w:rsidRDefault="00BA15C2" w:rsidP="00E85D8B">
            <w:pPr>
              <w:spacing w:before="120" w:after="60" w:line="240" w:lineRule="auto"/>
              <w:jc w:val="center"/>
              <w:rPr>
                <w:iCs/>
                <w:sz w:val="26"/>
                <w:szCs w:val="26"/>
              </w:rPr>
            </w:pPr>
            <w:r w:rsidRPr="00E07081">
              <w:rPr>
                <w:iCs/>
                <w:sz w:val="26"/>
                <w:szCs w:val="26"/>
              </w:rPr>
              <w:t>1</w:t>
            </w:r>
            <w:r w:rsidR="00E85D8B" w:rsidRPr="00E07081">
              <w:rPr>
                <w:iCs/>
                <w:sz w:val="26"/>
                <w:szCs w:val="26"/>
              </w:rPr>
              <w:t>7</w:t>
            </w:r>
          </w:p>
        </w:tc>
      </w:tr>
      <w:tr w:rsidR="00797837" w:rsidRPr="00E07081" w:rsidTr="00C73739">
        <w:tc>
          <w:tcPr>
            <w:tcW w:w="1134" w:type="dxa"/>
          </w:tcPr>
          <w:p w:rsidR="00C361E8" w:rsidRPr="00E07081" w:rsidRDefault="00C361E8" w:rsidP="00C361E8">
            <w:pPr>
              <w:pStyle w:val="Title"/>
              <w:spacing w:before="120" w:after="60"/>
              <w:rPr>
                <w:b w:val="0"/>
                <w:bCs w:val="0"/>
                <w:iCs/>
                <w:sz w:val="26"/>
                <w:szCs w:val="26"/>
                <w:lang w:val="sv-SE"/>
              </w:rPr>
            </w:pPr>
            <w:r w:rsidRPr="00E07081">
              <w:rPr>
                <w:b w:val="0"/>
                <w:bCs w:val="0"/>
                <w:iCs/>
                <w:sz w:val="26"/>
                <w:szCs w:val="26"/>
                <w:lang w:val="sv-SE"/>
              </w:rPr>
              <w:t xml:space="preserve">Bảng </w:t>
            </w:r>
            <w:r w:rsidRPr="00E07081">
              <w:rPr>
                <w:b w:val="0"/>
                <w:bCs w:val="0"/>
                <w:iCs/>
                <w:sz w:val="26"/>
                <w:szCs w:val="26"/>
                <w:lang w:val="vi-VN"/>
              </w:rPr>
              <w:t>7</w:t>
            </w:r>
            <w:r w:rsidRPr="00E07081">
              <w:rPr>
                <w:b w:val="0"/>
                <w:bCs w:val="0"/>
                <w:iCs/>
                <w:sz w:val="26"/>
                <w:szCs w:val="26"/>
                <w:lang w:val="sv-SE"/>
              </w:rPr>
              <w:t>:</w:t>
            </w:r>
          </w:p>
        </w:tc>
        <w:tc>
          <w:tcPr>
            <w:tcW w:w="7316" w:type="dxa"/>
          </w:tcPr>
          <w:p w:rsidR="00C361E8" w:rsidRPr="00E07081" w:rsidRDefault="00C361E8" w:rsidP="00D8702B">
            <w:pPr>
              <w:spacing w:before="120" w:after="60" w:line="240" w:lineRule="auto"/>
              <w:rPr>
                <w:iCs/>
                <w:sz w:val="26"/>
                <w:szCs w:val="26"/>
                <w:lang w:val="sv-SE"/>
              </w:rPr>
            </w:pPr>
            <w:r w:rsidRPr="00E07081">
              <w:rPr>
                <w:iCs/>
                <w:sz w:val="26"/>
                <w:szCs w:val="26"/>
                <w:lang w:val="vi-VN"/>
              </w:rPr>
              <w:t>Chất lượng nước dưới đất</w:t>
            </w:r>
            <w:r w:rsidR="006C1189">
              <w:rPr>
                <w:iCs/>
                <w:sz w:val="26"/>
                <w:szCs w:val="26"/>
              </w:rPr>
              <w:t xml:space="preserve"> </w:t>
            </w:r>
            <w:r w:rsidRPr="00E07081">
              <w:rPr>
                <w:iCs/>
                <w:sz w:val="26"/>
                <w:szCs w:val="26"/>
                <w:lang w:val="sv-SE"/>
              </w:rPr>
              <w:t>thị xã</w:t>
            </w:r>
            <w:r w:rsidRPr="00E07081">
              <w:rPr>
                <w:iCs/>
                <w:sz w:val="26"/>
                <w:szCs w:val="26"/>
                <w:lang w:val="vi-VN"/>
              </w:rPr>
              <w:t xml:space="preserve"> Điện Bàn đợt </w:t>
            </w:r>
            <w:r w:rsidR="006C1189">
              <w:rPr>
                <w:iCs/>
                <w:sz w:val="26"/>
                <w:szCs w:val="26"/>
              </w:rPr>
              <w:t>I</w:t>
            </w:r>
            <w:r w:rsidRPr="00E07081">
              <w:rPr>
                <w:iCs/>
                <w:sz w:val="26"/>
                <w:szCs w:val="26"/>
                <w:lang w:val="vi-VN"/>
              </w:rPr>
              <w:t xml:space="preserve"> năm 20</w:t>
            </w:r>
            <w:r w:rsidR="00900D77" w:rsidRPr="00E07081">
              <w:rPr>
                <w:iCs/>
                <w:sz w:val="26"/>
                <w:szCs w:val="26"/>
              </w:rPr>
              <w:t>2</w:t>
            </w:r>
            <w:r w:rsidR="00D8702B">
              <w:rPr>
                <w:iCs/>
                <w:sz w:val="26"/>
                <w:szCs w:val="26"/>
                <w:lang w:val="vi-VN"/>
              </w:rPr>
              <w:t>1</w:t>
            </w:r>
            <w:r w:rsidRPr="00E07081">
              <w:rPr>
                <w:iCs/>
                <w:sz w:val="26"/>
                <w:szCs w:val="26"/>
                <w:lang w:val="sv-SE"/>
              </w:rPr>
              <w:t xml:space="preserve"> (tt)</w:t>
            </w:r>
          </w:p>
        </w:tc>
        <w:tc>
          <w:tcPr>
            <w:tcW w:w="906" w:type="dxa"/>
          </w:tcPr>
          <w:p w:rsidR="00C361E8" w:rsidRPr="00E07081" w:rsidRDefault="00C361E8" w:rsidP="00E85D8B">
            <w:pPr>
              <w:spacing w:before="120" w:after="60" w:line="240" w:lineRule="auto"/>
              <w:jc w:val="center"/>
              <w:rPr>
                <w:iCs/>
                <w:sz w:val="26"/>
                <w:szCs w:val="26"/>
              </w:rPr>
            </w:pPr>
            <w:r w:rsidRPr="00E07081">
              <w:rPr>
                <w:iCs/>
                <w:sz w:val="26"/>
                <w:szCs w:val="26"/>
              </w:rPr>
              <w:t>1</w:t>
            </w:r>
            <w:r w:rsidR="00E85D8B" w:rsidRPr="00E07081">
              <w:rPr>
                <w:iCs/>
                <w:sz w:val="26"/>
                <w:szCs w:val="26"/>
              </w:rPr>
              <w:t>8</w:t>
            </w:r>
          </w:p>
        </w:tc>
      </w:tr>
      <w:tr w:rsidR="00797837" w:rsidRPr="00E07081" w:rsidTr="00C73739">
        <w:tc>
          <w:tcPr>
            <w:tcW w:w="1134" w:type="dxa"/>
          </w:tcPr>
          <w:p w:rsidR="00C361E8" w:rsidRPr="00E07081" w:rsidRDefault="00C361E8" w:rsidP="00C361E8">
            <w:pPr>
              <w:pStyle w:val="Title"/>
              <w:spacing w:before="120" w:after="60"/>
              <w:rPr>
                <w:b w:val="0"/>
                <w:bCs w:val="0"/>
                <w:iCs/>
                <w:sz w:val="26"/>
                <w:szCs w:val="26"/>
                <w:lang w:val="sv-SE"/>
              </w:rPr>
            </w:pPr>
            <w:r w:rsidRPr="00E07081">
              <w:rPr>
                <w:b w:val="0"/>
                <w:bCs w:val="0"/>
                <w:iCs/>
                <w:sz w:val="26"/>
                <w:szCs w:val="26"/>
                <w:lang w:val="sv-SE"/>
              </w:rPr>
              <w:t xml:space="preserve">Bảng </w:t>
            </w:r>
            <w:r w:rsidRPr="00E07081">
              <w:rPr>
                <w:b w:val="0"/>
                <w:bCs w:val="0"/>
                <w:iCs/>
                <w:sz w:val="26"/>
                <w:szCs w:val="26"/>
                <w:lang w:val="vi-VN"/>
              </w:rPr>
              <w:t>8</w:t>
            </w:r>
            <w:r w:rsidRPr="00E07081">
              <w:rPr>
                <w:b w:val="0"/>
                <w:bCs w:val="0"/>
                <w:iCs/>
                <w:sz w:val="26"/>
                <w:szCs w:val="26"/>
                <w:lang w:val="sv-SE"/>
              </w:rPr>
              <w:t>:</w:t>
            </w:r>
          </w:p>
        </w:tc>
        <w:tc>
          <w:tcPr>
            <w:tcW w:w="7316" w:type="dxa"/>
          </w:tcPr>
          <w:p w:rsidR="00C361E8" w:rsidRPr="00E07081" w:rsidRDefault="00900D77" w:rsidP="00D8702B">
            <w:pPr>
              <w:spacing w:before="120" w:after="60" w:line="240" w:lineRule="auto"/>
              <w:rPr>
                <w:iCs/>
                <w:sz w:val="26"/>
                <w:szCs w:val="26"/>
                <w:lang w:val="vi-VN"/>
              </w:rPr>
            </w:pPr>
            <w:r w:rsidRPr="00E07081">
              <w:rPr>
                <w:iCs/>
                <w:sz w:val="26"/>
                <w:szCs w:val="26"/>
                <w:lang w:val="vi-VN"/>
              </w:rPr>
              <w:t xml:space="preserve">Chất lượng nước dưới đất </w:t>
            </w:r>
            <w:r w:rsidRPr="00E07081">
              <w:rPr>
                <w:iCs/>
                <w:sz w:val="26"/>
                <w:szCs w:val="26"/>
                <w:lang w:val="sv-SE"/>
              </w:rPr>
              <w:t>thị xã</w:t>
            </w:r>
            <w:r w:rsidRPr="00E07081">
              <w:rPr>
                <w:iCs/>
                <w:sz w:val="26"/>
                <w:szCs w:val="26"/>
                <w:lang w:val="vi-VN"/>
              </w:rPr>
              <w:t xml:space="preserve"> Điện Bàn đợt </w:t>
            </w:r>
            <w:r w:rsidR="006C1189">
              <w:rPr>
                <w:iCs/>
                <w:sz w:val="26"/>
                <w:szCs w:val="26"/>
              </w:rPr>
              <w:t>I</w:t>
            </w:r>
            <w:r w:rsidRPr="00E07081">
              <w:rPr>
                <w:iCs/>
                <w:sz w:val="26"/>
                <w:szCs w:val="26"/>
                <w:lang w:val="vi-VN"/>
              </w:rPr>
              <w:t xml:space="preserve"> năm 20</w:t>
            </w:r>
            <w:r w:rsidRPr="00E07081">
              <w:rPr>
                <w:iCs/>
                <w:sz w:val="26"/>
                <w:szCs w:val="26"/>
              </w:rPr>
              <w:t>2</w:t>
            </w:r>
            <w:r w:rsidR="00D8702B">
              <w:rPr>
                <w:iCs/>
                <w:sz w:val="26"/>
                <w:szCs w:val="26"/>
                <w:lang w:val="vi-VN"/>
              </w:rPr>
              <w:t>1</w:t>
            </w:r>
            <w:r w:rsidRPr="00E07081">
              <w:rPr>
                <w:iCs/>
                <w:sz w:val="26"/>
                <w:szCs w:val="26"/>
                <w:lang w:val="sv-SE"/>
              </w:rPr>
              <w:t xml:space="preserve"> (tt)</w:t>
            </w:r>
          </w:p>
        </w:tc>
        <w:tc>
          <w:tcPr>
            <w:tcW w:w="906" w:type="dxa"/>
          </w:tcPr>
          <w:p w:rsidR="00C361E8" w:rsidRPr="00E07081" w:rsidRDefault="00AA5A42" w:rsidP="00AC57A8">
            <w:pPr>
              <w:spacing w:before="120" w:after="60" w:line="240" w:lineRule="auto"/>
              <w:jc w:val="center"/>
              <w:rPr>
                <w:iCs/>
                <w:sz w:val="26"/>
                <w:szCs w:val="26"/>
              </w:rPr>
            </w:pPr>
            <w:r>
              <w:rPr>
                <w:iCs/>
                <w:sz w:val="26"/>
                <w:szCs w:val="26"/>
              </w:rPr>
              <w:t>18</w:t>
            </w:r>
          </w:p>
        </w:tc>
      </w:tr>
      <w:tr w:rsidR="00C361E8" w:rsidRPr="00E07081" w:rsidTr="00C73739">
        <w:tc>
          <w:tcPr>
            <w:tcW w:w="1134" w:type="dxa"/>
          </w:tcPr>
          <w:p w:rsidR="00C361E8" w:rsidRPr="00E07081" w:rsidRDefault="00C361E8" w:rsidP="00C361E8">
            <w:pPr>
              <w:pStyle w:val="Title"/>
              <w:spacing w:before="120" w:after="60"/>
              <w:rPr>
                <w:b w:val="0"/>
                <w:bCs w:val="0"/>
                <w:iCs/>
                <w:sz w:val="26"/>
                <w:szCs w:val="26"/>
                <w:lang w:val="sv-SE"/>
              </w:rPr>
            </w:pPr>
            <w:r w:rsidRPr="00E07081">
              <w:rPr>
                <w:b w:val="0"/>
                <w:bCs w:val="0"/>
                <w:iCs/>
                <w:sz w:val="26"/>
                <w:szCs w:val="26"/>
                <w:lang w:val="sv-SE"/>
              </w:rPr>
              <w:t xml:space="preserve">Bảng </w:t>
            </w:r>
            <w:r w:rsidRPr="00E07081">
              <w:rPr>
                <w:b w:val="0"/>
                <w:bCs w:val="0"/>
                <w:iCs/>
                <w:sz w:val="26"/>
                <w:szCs w:val="26"/>
                <w:lang w:val="vi-VN"/>
              </w:rPr>
              <w:t>9</w:t>
            </w:r>
            <w:r w:rsidRPr="00E07081">
              <w:rPr>
                <w:b w:val="0"/>
                <w:bCs w:val="0"/>
                <w:iCs/>
                <w:sz w:val="26"/>
                <w:szCs w:val="26"/>
                <w:lang w:val="sv-SE"/>
              </w:rPr>
              <w:t>:</w:t>
            </w:r>
          </w:p>
        </w:tc>
        <w:tc>
          <w:tcPr>
            <w:tcW w:w="7316" w:type="dxa"/>
          </w:tcPr>
          <w:p w:rsidR="00C361E8" w:rsidRPr="00E07081" w:rsidRDefault="00900D77" w:rsidP="00D8702B">
            <w:pPr>
              <w:spacing w:before="120" w:after="60" w:line="240" w:lineRule="auto"/>
              <w:rPr>
                <w:iCs/>
                <w:sz w:val="26"/>
                <w:szCs w:val="26"/>
                <w:lang w:val="sv-SE"/>
              </w:rPr>
            </w:pPr>
            <w:r w:rsidRPr="00E07081">
              <w:rPr>
                <w:iCs/>
                <w:sz w:val="26"/>
                <w:szCs w:val="26"/>
                <w:lang w:val="vi-VN"/>
              </w:rPr>
              <w:t xml:space="preserve">Chất lượng nước dưới đất </w:t>
            </w:r>
            <w:r w:rsidRPr="00E07081">
              <w:rPr>
                <w:iCs/>
                <w:sz w:val="26"/>
                <w:szCs w:val="26"/>
                <w:lang w:val="sv-SE"/>
              </w:rPr>
              <w:t>thị xã</w:t>
            </w:r>
            <w:r w:rsidRPr="00E07081">
              <w:rPr>
                <w:iCs/>
                <w:sz w:val="26"/>
                <w:szCs w:val="26"/>
                <w:lang w:val="vi-VN"/>
              </w:rPr>
              <w:t xml:space="preserve"> Điện Bàn đợt </w:t>
            </w:r>
            <w:r w:rsidRPr="00E07081">
              <w:rPr>
                <w:iCs/>
                <w:sz w:val="26"/>
                <w:szCs w:val="26"/>
                <w:lang w:val="sv-SE"/>
              </w:rPr>
              <w:t>I</w:t>
            </w:r>
            <w:r w:rsidRPr="00E07081">
              <w:rPr>
                <w:iCs/>
                <w:sz w:val="26"/>
                <w:szCs w:val="26"/>
                <w:lang w:val="vi-VN"/>
              </w:rPr>
              <w:t xml:space="preserve"> năm 20</w:t>
            </w:r>
            <w:r w:rsidRPr="00E07081">
              <w:rPr>
                <w:iCs/>
                <w:sz w:val="26"/>
                <w:szCs w:val="26"/>
              </w:rPr>
              <w:t>2</w:t>
            </w:r>
            <w:r w:rsidR="00D8702B">
              <w:rPr>
                <w:iCs/>
                <w:sz w:val="26"/>
                <w:szCs w:val="26"/>
                <w:lang w:val="vi-VN"/>
              </w:rPr>
              <w:t>1</w:t>
            </w:r>
            <w:r w:rsidRPr="00E07081">
              <w:rPr>
                <w:iCs/>
                <w:sz w:val="26"/>
                <w:szCs w:val="26"/>
                <w:lang w:val="sv-SE"/>
              </w:rPr>
              <w:t xml:space="preserve"> (tt)</w:t>
            </w:r>
          </w:p>
        </w:tc>
        <w:tc>
          <w:tcPr>
            <w:tcW w:w="906" w:type="dxa"/>
          </w:tcPr>
          <w:p w:rsidR="00C361E8" w:rsidRPr="00E07081" w:rsidRDefault="00AA5A42" w:rsidP="00E85D8B">
            <w:pPr>
              <w:spacing w:before="120" w:after="60" w:line="240" w:lineRule="auto"/>
              <w:jc w:val="center"/>
              <w:rPr>
                <w:iCs/>
                <w:sz w:val="26"/>
                <w:szCs w:val="26"/>
              </w:rPr>
            </w:pPr>
            <w:r>
              <w:rPr>
                <w:iCs/>
                <w:sz w:val="26"/>
                <w:szCs w:val="26"/>
                <w:lang w:val="pl-PL"/>
              </w:rPr>
              <w:t>19</w:t>
            </w:r>
          </w:p>
        </w:tc>
      </w:tr>
      <w:tr w:rsidR="00E85D8B" w:rsidRPr="00E07081" w:rsidTr="00C73739">
        <w:tc>
          <w:tcPr>
            <w:tcW w:w="1134" w:type="dxa"/>
          </w:tcPr>
          <w:p w:rsidR="00E85D8B" w:rsidRPr="00E07081" w:rsidRDefault="00E85D8B" w:rsidP="00C361E8">
            <w:pPr>
              <w:pStyle w:val="Title"/>
              <w:spacing w:before="120" w:after="60"/>
              <w:rPr>
                <w:b w:val="0"/>
                <w:bCs w:val="0"/>
                <w:iCs/>
                <w:sz w:val="26"/>
                <w:szCs w:val="26"/>
                <w:lang w:val="sv-SE"/>
              </w:rPr>
            </w:pPr>
            <w:r w:rsidRPr="00E07081">
              <w:rPr>
                <w:b w:val="0"/>
                <w:bCs w:val="0"/>
                <w:iCs/>
                <w:sz w:val="26"/>
                <w:szCs w:val="26"/>
                <w:lang w:val="sv-SE"/>
              </w:rPr>
              <w:t xml:space="preserve">Bảng </w:t>
            </w:r>
            <w:r w:rsidRPr="00E07081">
              <w:rPr>
                <w:b w:val="0"/>
                <w:bCs w:val="0"/>
                <w:iCs/>
                <w:sz w:val="26"/>
                <w:szCs w:val="26"/>
                <w:lang w:val="vi-VN"/>
              </w:rPr>
              <w:t>10</w:t>
            </w:r>
          </w:p>
        </w:tc>
        <w:tc>
          <w:tcPr>
            <w:tcW w:w="7316" w:type="dxa"/>
          </w:tcPr>
          <w:p w:rsidR="00E85D8B" w:rsidRPr="00E07081" w:rsidRDefault="00E85D8B" w:rsidP="005E14FB">
            <w:pPr>
              <w:spacing w:before="120" w:after="60" w:line="240" w:lineRule="auto"/>
              <w:rPr>
                <w:iCs/>
                <w:sz w:val="26"/>
                <w:szCs w:val="26"/>
                <w:lang w:val="pl-PL"/>
              </w:rPr>
            </w:pPr>
            <w:r w:rsidRPr="00E07081">
              <w:rPr>
                <w:iCs/>
                <w:sz w:val="26"/>
                <w:szCs w:val="26"/>
                <w:lang w:val="pl-PL"/>
              </w:rPr>
              <w:t>chất lượng nước mặt thị xã Điện Bàn đợt I năm 202</w:t>
            </w:r>
            <w:r w:rsidR="005E14FB">
              <w:rPr>
                <w:iCs/>
                <w:sz w:val="26"/>
                <w:szCs w:val="26"/>
                <w:lang w:val="vi-VN"/>
              </w:rPr>
              <w:t>1</w:t>
            </w:r>
            <w:r w:rsidRPr="00E07081">
              <w:rPr>
                <w:iCs/>
                <w:sz w:val="26"/>
                <w:szCs w:val="26"/>
                <w:lang w:val="pl-PL"/>
              </w:rPr>
              <w:t xml:space="preserve"> </w:t>
            </w:r>
          </w:p>
        </w:tc>
        <w:tc>
          <w:tcPr>
            <w:tcW w:w="906" w:type="dxa"/>
          </w:tcPr>
          <w:p w:rsidR="00E85D8B" w:rsidRPr="00E07081" w:rsidRDefault="00E85D8B" w:rsidP="00E85D8B">
            <w:pPr>
              <w:spacing w:before="120" w:after="60" w:line="240" w:lineRule="auto"/>
              <w:jc w:val="center"/>
              <w:rPr>
                <w:iCs/>
                <w:sz w:val="26"/>
                <w:szCs w:val="26"/>
                <w:lang w:val="pl-PL"/>
              </w:rPr>
            </w:pPr>
            <w:r w:rsidRPr="00E07081">
              <w:rPr>
                <w:iCs/>
                <w:sz w:val="26"/>
                <w:szCs w:val="26"/>
                <w:lang w:val="pl-PL"/>
              </w:rPr>
              <w:t>21</w:t>
            </w:r>
          </w:p>
        </w:tc>
      </w:tr>
      <w:tr w:rsidR="00E85D8B" w:rsidRPr="00E07081" w:rsidTr="00C73739">
        <w:tc>
          <w:tcPr>
            <w:tcW w:w="1134" w:type="dxa"/>
          </w:tcPr>
          <w:p w:rsidR="00E85D8B" w:rsidRPr="00E07081" w:rsidRDefault="00E85D8B" w:rsidP="00E85D8B">
            <w:pPr>
              <w:pStyle w:val="Title"/>
              <w:spacing w:before="120" w:after="60"/>
              <w:rPr>
                <w:b w:val="0"/>
                <w:bCs w:val="0"/>
                <w:iCs/>
                <w:sz w:val="26"/>
                <w:szCs w:val="26"/>
              </w:rPr>
            </w:pPr>
            <w:r w:rsidRPr="00E07081">
              <w:rPr>
                <w:b w:val="0"/>
                <w:bCs w:val="0"/>
                <w:iCs/>
                <w:sz w:val="26"/>
                <w:szCs w:val="26"/>
                <w:lang w:val="sv-SE"/>
              </w:rPr>
              <w:t xml:space="preserve">Bảng </w:t>
            </w:r>
            <w:r w:rsidRPr="00E07081">
              <w:rPr>
                <w:b w:val="0"/>
                <w:bCs w:val="0"/>
                <w:iCs/>
                <w:sz w:val="26"/>
                <w:szCs w:val="26"/>
                <w:lang w:val="vi-VN"/>
              </w:rPr>
              <w:t>1</w:t>
            </w:r>
            <w:r w:rsidRPr="00E07081">
              <w:rPr>
                <w:b w:val="0"/>
                <w:bCs w:val="0"/>
                <w:iCs/>
                <w:sz w:val="26"/>
                <w:szCs w:val="26"/>
              </w:rPr>
              <w:t>1</w:t>
            </w:r>
          </w:p>
        </w:tc>
        <w:tc>
          <w:tcPr>
            <w:tcW w:w="7316" w:type="dxa"/>
          </w:tcPr>
          <w:p w:rsidR="00E85D8B" w:rsidRPr="00E07081" w:rsidRDefault="00E85D8B" w:rsidP="005E14FB">
            <w:pPr>
              <w:spacing w:before="120" w:after="60" w:line="240" w:lineRule="auto"/>
              <w:rPr>
                <w:iCs/>
                <w:sz w:val="26"/>
                <w:szCs w:val="26"/>
                <w:lang w:val="pl-PL"/>
              </w:rPr>
            </w:pPr>
            <w:r w:rsidRPr="00E07081">
              <w:rPr>
                <w:iCs/>
                <w:sz w:val="26"/>
                <w:szCs w:val="26"/>
                <w:lang w:val="pl-PL"/>
              </w:rPr>
              <w:t>chất lượng nước mặt thị xã Điện Bàn đợt I năm 202</w:t>
            </w:r>
            <w:r w:rsidR="005E14FB">
              <w:rPr>
                <w:iCs/>
                <w:sz w:val="26"/>
                <w:szCs w:val="26"/>
                <w:lang w:val="vi-VN"/>
              </w:rPr>
              <w:t>1</w:t>
            </w:r>
            <w:r w:rsidRPr="00E07081">
              <w:rPr>
                <w:iCs/>
                <w:sz w:val="26"/>
                <w:szCs w:val="26"/>
                <w:lang w:val="pl-PL"/>
              </w:rPr>
              <w:t xml:space="preserve"> </w:t>
            </w:r>
          </w:p>
        </w:tc>
        <w:tc>
          <w:tcPr>
            <w:tcW w:w="906" w:type="dxa"/>
          </w:tcPr>
          <w:p w:rsidR="00E85D8B" w:rsidRPr="00E07081" w:rsidRDefault="00E85D8B" w:rsidP="00E85D8B">
            <w:pPr>
              <w:spacing w:before="120" w:after="60" w:line="240" w:lineRule="auto"/>
              <w:jc w:val="center"/>
              <w:rPr>
                <w:iCs/>
                <w:sz w:val="26"/>
                <w:szCs w:val="26"/>
                <w:lang w:val="pl-PL"/>
              </w:rPr>
            </w:pPr>
            <w:r w:rsidRPr="00E07081">
              <w:rPr>
                <w:iCs/>
                <w:sz w:val="26"/>
                <w:szCs w:val="26"/>
                <w:lang w:val="pl-PL"/>
              </w:rPr>
              <w:t>22</w:t>
            </w:r>
          </w:p>
        </w:tc>
      </w:tr>
      <w:tr w:rsidR="00E85D8B" w:rsidRPr="00E07081" w:rsidTr="00C73739">
        <w:tc>
          <w:tcPr>
            <w:tcW w:w="1134" w:type="dxa"/>
          </w:tcPr>
          <w:p w:rsidR="00E85D8B" w:rsidRPr="00E07081" w:rsidRDefault="00E85D8B" w:rsidP="00900D77">
            <w:pPr>
              <w:pStyle w:val="Title"/>
              <w:spacing w:before="120" w:after="60"/>
              <w:rPr>
                <w:b w:val="0"/>
                <w:bCs w:val="0"/>
                <w:iCs/>
                <w:sz w:val="26"/>
                <w:szCs w:val="26"/>
              </w:rPr>
            </w:pPr>
            <w:r w:rsidRPr="00E07081">
              <w:rPr>
                <w:b w:val="0"/>
                <w:bCs w:val="0"/>
                <w:iCs/>
                <w:sz w:val="26"/>
                <w:szCs w:val="26"/>
                <w:lang w:val="sv-SE"/>
              </w:rPr>
              <w:t xml:space="preserve">Bảng </w:t>
            </w:r>
            <w:r w:rsidRPr="00E07081">
              <w:rPr>
                <w:b w:val="0"/>
                <w:bCs w:val="0"/>
                <w:iCs/>
                <w:sz w:val="26"/>
                <w:szCs w:val="26"/>
                <w:lang w:val="vi-VN"/>
              </w:rPr>
              <w:t>1</w:t>
            </w:r>
            <w:r w:rsidR="00900D77" w:rsidRPr="00E07081">
              <w:rPr>
                <w:b w:val="0"/>
                <w:bCs w:val="0"/>
                <w:iCs/>
                <w:sz w:val="26"/>
                <w:szCs w:val="26"/>
              </w:rPr>
              <w:t>2</w:t>
            </w:r>
          </w:p>
        </w:tc>
        <w:tc>
          <w:tcPr>
            <w:tcW w:w="7316" w:type="dxa"/>
          </w:tcPr>
          <w:p w:rsidR="00E85D8B" w:rsidRPr="00E07081" w:rsidRDefault="00E85D8B" w:rsidP="005E14FB">
            <w:pPr>
              <w:spacing w:before="120" w:after="60" w:line="240" w:lineRule="auto"/>
              <w:rPr>
                <w:iCs/>
                <w:sz w:val="26"/>
                <w:szCs w:val="26"/>
                <w:lang w:val="pl-PL"/>
              </w:rPr>
            </w:pPr>
            <w:r w:rsidRPr="00E07081">
              <w:rPr>
                <w:iCs/>
                <w:sz w:val="26"/>
                <w:szCs w:val="26"/>
                <w:lang w:val="pl-PL"/>
              </w:rPr>
              <w:t xml:space="preserve">chất lượng nước biển thị xã Điện Bàn đợt </w:t>
            </w:r>
            <w:r w:rsidR="006C1189">
              <w:rPr>
                <w:iCs/>
                <w:sz w:val="26"/>
                <w:szCs w:val="26"/>
                <w:lang w:val="pl-PL"/>
              </w:rPr>
              <w:t>I</w:t>
            </w:r>
            <w:r w:rsidRPr="00E07081">
              <w:rPr>
                <w:iCs/>
                <w:sz w:val="26"/>
                <w:szCs w:val="26"/>
                <w:lang w:val="pl-PL"/>
              </w:rPr>
              <w:t xml:space="preserve"> năm 202</w:t>
            </w:r>
            <w:r w:rsidR="005E14FB">
              <w:rPr>
                <w:iCs/>
                <w:sz w:val="26"/>
                <w:szCs w:val="26"/>
                <w:lang w:val="vi-VN"/>
              </w:rPr>
              <w:t>1</w:t>
            </w:r>
            <w:r w:rsidRPr="00E07081">
              <w:rPr>
                <w:iCs/>
                <w:sz w:val="26"/>
                <w:szCs w:val="26"/>
                <w:lang w:val="pl-PL"/>
              </w:rPr>
              <w:t xml:space="preserve"> </w:t>
            </w:r>
          </w:p>
        </w:tc>
        <w:tc>
          <w:tcPr>
            <w:tcW w:w="906" w:type="dxa"/>
          </w:tcPr>
          <w:p w:rsidR="00E85D8B" w:rsidRPr="00E07081" w:rsidRDefault="00E85D8B" w:rsidP="00AA5A42">
            <w:pPr>
              <w:spacing w:before="120" w:after="60" w:line="240" w:lineRule="auto"/>
              <w:jc w:val="center"/>
              <w:rPr>
                <w:iCs/>
                <w:sz w:val="26"/>
                <w:szCs w:val="26"/>
                <w:lang w:val="pl-PL"/>
              </w:rPr>
            </w:pPr>
            <w:r w:rsidRPr="00E07081">
              <w:rPr>
                <w:iCs/>
                <w:sz w:val="26"/>
                <w:szCs w:val="26"/>
                <w:lang w:val="pl-PL"/>
              </w:rPr>
              <w:t>2</w:t>
            </w:r>
            <w:r w:rsidR="00AA5A42">
              <w:rPr>
                <w:iCs/>
                <w:sz w:val="26"/>
                <w:szCs w:val="26"/>
                <w:lang w:val="pl-PL"/>
              </w:rPr>
              <w:t>5</w:t>
            </w:r>
          </w:p>
        </w:tc>
      </w:tr>
    </w:tbl>
    <w:p w:rsidR="00BA15C2" w:rsidRPr="00E07081" w:rsidRDefault="00BA15C2" w:rsidP="00853C01">
      <w:pPr>
        <w:pStyle w:val="Title"/>
        <w:jc w:val="left"/>
        <w:rPr>
          <w:sz w:val="26"/>
          <w:szCs w:val="26"/>
          <w:lang w:val="vi-VN"/>
        </w:rPr>
      </w:pPr>
    </w:p>
    <w:p w:rsidR="00ED04FF" w:rsidRPr="00E07081" w:rsidRDefault="00ED04FF" w:rsidP="00853C01">
      <w:pPr>
        <w:pStyle w:val="Title"/>
        <w:jc w:val="left"/>
        <w:rPr>
          <w:sz w:val="26"/>
          <w:szCs w:val="26"/>
          <w:lang w:val="vi-VN"/>
        </w:rPr>
      </w:pPr>
    </w:p>
    <w:p w:rsidR="00ED04FF" w:rsidRPr="00E07081" w:rsidRDefault="00ED04FF" w:rsidP="00853C01">
      <w:pPr>
        <w:pStyle w:val="Title"/>
        <w:jc w:val="left"/>
        <w:rPr>
          <w:sz w:val="26"/>
          <w:szCs w:val="26"/>
          <w:lang w:val="vi-VN"/>
        </w:rPr>
      </w:pPr>
    </w:p>
    <w:p w:rsidR="00ED04FF" w:rsidRPr="00E07081" w:rsidRDefault="00ED04FF" w:rsidP="00853C01">
      <w:pPr>
        <w:pStyle w:val="Title"/>
        <w:jc w:val="left"/>
        <w:rPr>
          <w:sz w:val="26"/>
          <w:szCs w:val="26"/>
          <w:lang w:val="vi-VN"/>
        </w:rPr>
      </w:pPr>
    </w:p>
    <w:p w:rsidR="00ED04FF" w:rsidRPr="00E07081" w:rsidRDefault="00ED04FF" w:rsidP="00853C01">
      <w:pPr>
        <w:pStyle w:val="Title"/>
        <w:jc w:val="left"/>
        <w:rPr>
          <w:sz w:val="26"/>
          <w:szCs w:val="26"/>
          <w:lang w:val="vi-VN"/>
        </w:rPr>
      </w:pPr>
    </w:p>
    <w:p w:rsidR="00ED04FF" w:rsidRPr="00E07081" w:rsidRDefault="00ED04FF" w:rsidP="00853C01">
      <w:pPr>
        <w:pStyle w:val="Title"/>
        <w:jc w:val="left"/>
        <w:rPr>
          <w:sz w:val="26"/>
          <w:szCs w:val="26"/>
          <w:lang w:val="vi-VN"/>
        </w:rPr>
      </w:pPr>
    </w:p>
    <w:p w:rsidR="00ED04FF" w:rsidRPr="00E07081" w:rsidRDefault="00ED04FF" w:rsidP="00853C01">
      <w:pPr>
        <w:pStyle w:val="Title"/>
        <w:jc w:val="left"/>
        <w:rPr>
          <w:sz w:val="26"/>
          <w:szCs w:val="26"/>
          <w:lang w:val="vi-VN"/>
        </w:rPr>
      </w:pPr>
    </w:p>
    <w:p w:rsidR="00ED04FF" w:rsidRPr="00E07081" w:rsidRDefault="00ED04FF" w:rsidP="00853C01">
      <w:pPr>
        <w:pStyle w:val="Title"/>
        <w:jc w:val="left"/>
        <w:rPr>
          <w:sz w:val="26"/>
          <w:szCs w:val="26"/>
          <w:lang w:val="vi-VN"/>
        </w:rPr>
      </w:pPr>
    </w:p>
    <w:p w:rsidR="00ED04FF" w:rsidRPr="00E07081" w:rsidRDefault="00ED04FF" w:rsidP="00853C01">
      <w:pPr>
        <w:pStyle w:val="Title"/>
        <w:jc w:val="left"/>
        <w:rPr>
          <w:sz w:val="26"/>
          <w:szCs w:val="26"/>
          <w:lang w:val="vi-VN"/>
        </w:rPr>
      </w:pPr>
    </w:p>
    <w:p w:rsidR="00ED04FF" w:rsidRPr="00E07081" w:rsidRDefault="00ED04FF" w:rsidP="00853C01">
      <w:pPr>
        <w:pStyle w:val="Title"/>
        <w:jc w:val="left"/>
        <w:rPr>
          <w:sz w:val="26"/>
          <w:szCs w:val="26"/>
          <w:lang w:val="vi-VN"/>
        </w:rPr>
      </w:pPr>
    </w:p>
    <w:p w:rsidR="00ED04FF" w:rsidRPr="00E07081" w:rsidRDefault="00ED04FF" w:rsidP="00853C01">
      <w:pPr>
        <w:pStyle w:val="Title"/>
        <w:jc w:val="left"/>
        <w:rPr>
          <w:sz w:val="26"/>
          <w:szCs w:val="26"/>
          <w:lang w:val="vi-VN"/>
        </w:rPr>
      </w:pPr>
    </w:p>
    <w:p w:rsidR="00ED04FF" w:rsidRPr="00E07081" w:rsidRDefault="00ED04FF" w:rsidP="00853C01">
      <w:pPr>
        <w:pStyle w:val="Title"/>
        <w:jc w:val="left"/>
        <w:rPr>
          <w:sz w:val="26"/>
          <w:szCs w:val="26"/>
          <w:lang w:val="vi-VN"/>
        </w:rPr>
      </w:pPr>
    </w:p>
    <w:p w:rsidR="00ED04FF" w:rsidRPr="00E07081" w:rsidRDefault="00ED04FF" w:rsidP="00853C01">
      <w:pPr>
        <w:pStyle w:val="Title"/>
        <w:jc w:val="left"/>
        <w:rPr>
          <w:sz w:val="26"/>
          <w:szCs w:val="26"/>
          <w:lang w:val="vi-VN"/>
        </w:rPr>
      </w:pPr>
    </w:p>
    <w:p w:rsidR="00ED04FF" w:rsidRPr="00E07081" w:rsidRDefault="00ED04FF" w:rsidP="00853C01">
      <w:pPr>
        <w:pStyle w:val="Title"/>
        <w:jc w:val="left"/>
        <w:rPr>
          <w:sz w:val="26"/>
          <w:szCs w:val="26"/>
          <w:lang w:val="vi-VN"/>
        </w:rPr>
      </w:pPr>
    </w:p>
    <w:p w:rsidR="00ED04FF" w:rsidRPr="00E07081" w:rsidRDefault="00ED04FF" w:rsidP="00853C01">
      <w:pPr>
        <w:pStyle w:val="Title"/>
        <w:jc w:val="left"/>
        <w:rPr>
          <w:sz w:val="26"/>
          <w:szCs w:val="26"/>
          <w:lang w:val="vi-VN"/>
        </w:rPr>
      </w:pPr>
    </w:p>
    <w:p w:rsidR="00ED04FF" w:rsidRPr="00E07081" w:rsidRDefault="00ED04FF" w:rsidP="00853C01">
      <w:pPr>
        <w:pStyle w:val="Title"/>
        <w:jc w:val="left"/>
        <w:rPr>
          <w:sz w:val="26"/>
          <w:szCs w:val="26"/>
          <w:lang w:val="vi-VN"/>
        </w:rPr>
      </w:pPr>
    </w:p>
    <w:p w:rsidR="00ED04FF" w:rsidRPr="00E07081" w:rsidRDefault="00ED04FF" w:rsidP="00853C01">
      <w:pPr>
        <w:pStyle w:val="Title"/>
        <w:jc w:val="left"/>
        <w:rPr>
          <w:sz w:val="26"/>
          <w:szCs w:val="26"/>
          <w:lang w:val="vi-VN"/>
        </w:rPr>
      </w:pPr>
    </w:p>
    <w:p w:rsidR="00ED04FF" w:rsidRPr="00E07081" w:rsidRDefault="00ED04FF" w:rsidP="00853C01">
      <w:pPr>
        <w:pStyle w:val="Title"/>
        <w:jc w:val="left"/>
        <w:rPr>
          <w:sz w:val="26"/>
          <w:szCs w:val="26"/>
          <w:lang w:val="vi-VN"/>
        </w:rPr>
      </w:pPr>
    </w:p>
    <w:p w:rsidR="00ED04FF" w:rsidRPr="00E07081" w:rsidRDefault="00ED04FF" w:rsidP="00853C01">
      <w:pPr>
        <w:pStyle w:val="Title"/>
        <w:jc w:val="left"/>
        <w:rPr>
          <w:sz w:val="26"/>
          <w:szCs w:val="26"/>
          <w:lang w:val="vi-VN"/>
        </w:rPr>
      </w:pPr>
    </w:p>
    <w:p w:rsidR="00BA15C2" w:rsidRPr="00E07081" w:rsidRDefault="00BA15C2" w:rsidP="00CA41BA">
      <w:pPr>
        <w:pStyle w:val="Title"/>
        <w:rPr>
          <w:sz w:val="26"/>
          <w:szCs w:val="26"/>
          <w:lang w:val="sv-SE"/>
        </w:rPr>
      </w:pPr>
      <w:r w:rsidRPr="00E07081">
        <w:rPr>
          <w:sz w:val="26"/>
          <w:szCs w:val="26"/>
          <w:lang w:val="sv-SE"/>
        </w:rPr>
        <w:lastRenderedPageBreak/>
        <w:t>DANH MỤC CÁC TỪ VIẾT TẮT</w:t>
      </w:r>
    </w:p>
    <w:p w:rsidR="00683D4F" w:rsidRPr="00E07081" w:rsidRDefault="00683D4F" w:rsidP="00CA41BA">
      <w:pPr>
        <w:pStyle w:val="Title"/>
        <w:rPr>
          <w:sz w:val="26"/>
          <w:szCs w:val="26"/>
          <w:lang w:val="sv-SE"/>
        </w:rPr>
      </w:pPr>
    </w:p>
    <w:tbl>
      <w:tblPr>
        <w:tblW w:w="0" w:type="auto"/>
        <w:tblInd w:w="108" w:type="dxa"/>
        <w:tblLook w:val="01E0" w:firstRow="1" w:lastRow="1" w:firstColumn="1" w:lastColumn="1" w:noHBand="0" w:noVBand="0"/>
      </w:tblPr>
      <w:tblGrid>
        <w:gridCol w:w="3755"/>
        <w:gridCol w:w="4536"/>
      </w:tblGrid>
      <w:tr w:rsidR="00797837" w:rsidRPr="00E07081" w:rsidTr="00C607EB">
        <w:trPr>
          <w:trHeight w:val="340"/>
        </w:trPr>
        <w:tc>
          <w:tcPr>
            <w:tcW w:w="3755" w:type="dxa"/>
          </w:tcPr>
          <w:p w:rsidR="00BA15C2" w:rsidRPr="00E07081" w:rsidRDefault="00BA15C2" w:rsidP="00ED04FF">
            <w:pPr>
              <w:pStyle w:val="Title"/>
              <w:spacing w:before="120" w:after="60"/>
              <w:jc w:val="left"/>
              <w:rPr>
                <w:b w:val="0"/>
                <w:bCs w:val="0"/>
                <w:sz w:val="26"/>
                <w:szCs w:val="26"/>
                <w:vertAlign w:val="subscript"/>
                <w:lang w:val="sv-SE"/>
              </w:rPr>
            </w:pPr>
            <w:r w:rsidRPr="00E07081">
              <w:rPr>
                <w:b w:val="0"/>
                <w:bCs w:val="0"/>
                <w:sz w:val="26"/>
                <w:szCs w:val="26"/>
                <w:lang w:val="sv-SE"/>
              </w:rPr>
              <w:t>BOD</w:t>
            </w:r>
            <w:r w:rsidRPr="00E07081">
              <w:rPr>
                <w:b w:val="0"/>
                <w:bCs w:val="0"/>
                <w:sz w:val="26"/>
                <w:szCs w:val="26"/>
                <w:vertAlign w:val="subscript"/>
                <w:lang w:val="sv-SE"/>
              </w:rPr>
              <w:t>5</w:t>
            </w:r>
          </w:p>
        </w:tc>
        <w:tc>
          <w:tcPr>
            <w:tcW w:w="4536"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Nhu cầu oxy sinh hóa</w:t>
            </w:r>
          </w:p>
        </w:tc>
      </w:tr>
      <w:tr w:rsidR="00797837" w:rsidRPr="00E07081" w:rsidTr="00C607EB">
        <w:trPr>
          <w:trHeight w:val="340"/>
        </w:trPr>
        <w:tc>
          <w:tcPr>
            <w:tcW w:w="3755"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BTNMT</w:t>
            </w:r>
          </w:p>
        </w:tc>
        <w:tc>
          <w:tcPr>
            <w:tcW w:w="4536"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Bộ Tài nguyên Môi trường</w:t>
            </w:r>
          </w:p>
        </w:tc>
      </w:tr>
      <w:tr w:rsidR="00797837" w:rsidRPr="00E07081" w:rsidTr="00C607EB">
        <w:trPr>
          <w:trHeight w:val="340"/>
        </w:trPr>
        <w:tc>
          <w:tcPr>
            <w:tcW w:w="3755"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CCN</w:t>
            </w:r>
          </w:p>
        </w:tc>
        <w:tc>
          <w:tcPr>
            <w:tcW w:w="4536"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Cụm công nghiệp</w:t>
            </w:r>
          </w:p>
        </w:tc>
      </w:tr>
      <w:tr w:rsidR="00797837" w:rsidRPr="00E07081" w:rsidTr="00C607EB">
        <w:trPr>
          <w:trHeight w:val="340"/>
        </w:trPr>
        <w:tc>
          <w:tcPr>
            <w:tcW w:w="3755"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COD</w:t>
            </w:r>
          </w:p>
        </w:tc>
        <w:tc>
          <w:tcPr>
            <w:tcW w:w="4536"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Nhu cầu oxy hóa học</w:t>
            </w:r>
          </w:p>
        </w:tc>
      </w:tr>
      <w:tr w:rsidR="00797837" w:rsidRPr="00E07081" w:rsidTr="00C607EB">
        <w:trPr>
          <w:trHeight w:val="340"/>
        </w:trPr>
        <w:tc>
          <w:tcPr>
            <w:tcW w:w="3755" w:type="dxa"/>
          </w:tcPr>
          <w:p w:rsidR="00853C01" w:rsidRPr="00E07081" w:rsidRDefault="00853C01" w:rsidP="00ED04FF">
            <w:pPr>
              <w:pStyle w:val="Title"/>
              <w:spacing w:before="120" w:after="60"/>
              <w:jc w:val="left"/>
              <w:rPr>
                <w:b w:val="0"/>
                <w:bCs w:val="0"/>
                <w:sz w:val="26"/>
                <w:szCs w:val="26"/>
                <w:lang w:val="sv-SE"/>
              </w:rPr>
            </w:pPr>
            <w:r w:rsidRPr="00E07081">
              <w:rPr>
                <w:b w:val="0"/>
                <w:bCs w:val="0"/>
                <w:sz w:val="26"/>
                <w:szCs w:val="26"/>
                <w:lang w:val="sv-SE"/>
              </w:rPr>
              <w:t>EDI</w:t>
            </w:r>
          </w:p>
        </w:tc>
        <w:tc>
          <w:tcPr>
            <w:tcW w:w="4536" w:type="dxa"/>
          </w:tcPr>
          <w:p w:rsidR="00853C01" w:rsidRPr="00E07081" w:rsidRDefault="00B82BC3" w:rsidP="00ED04FF">
            <w:pPr>
              <w:pStyle w:val="Title"/>
              <w:spacing w:before="120" w:after="60"/>
              <w:jc w:val="left"/>
              <w:rPr>
                <w:b w:val="0"/>
                <w:bCs w:val="0"/>
                <w:sz w:val="26"/>
                <w:szCs w:val="26"/>
                <w:lang w:val="sv-SE"/>
              </w:rPr>
            </w:pPr>
            <w:r w:rsidRPr="00E07081">
              <w:rPr>
                <w:b w:val="0"/>
                <w:iCs/>
                <w:sz w:val="26"/>
                <w:szCs w:val="26"/>
                <w:shd w:val="clear" w:color="auto" w:fill="FFFFFF"/>
              </w:rPr>
              <w:t>Khử ion bằng điện</w:t>
            </w:r>
          </w:p>
        </w:tc>
      </w:tr>
      <w:tr w:rsidR="00797837" w:rsidRPr="00E07081" w:rsidTr="00C607EB">
        <w:trPr>
          <w:trHeight w:val="340"/>
        </w:trPr>
        <w:tc>
          <w:tcPr>
            <w:tcW w:w="3755"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HĐHK</w:t>
            </w:r>
          </w:p>
        </w:tc>
        <w:tc>
          <w:tcPr>
            <w:tcW w:w="4536"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Hội đồng khoa học</w:t>
            </w:r>
          </w:p>
        </w:tc>
      </w:tr>
      <w:tr w:rsidR="00797837" w:rsidRPr="00E07081" w:rsidTr="00C607EB">
        <w:trPr>
          <w:trHeight w:val="340"/>
        </w:trPr>
        <w:tc>
          <w:tcPr>
            <w:tcW w:w="3755"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KCN</w:t>
            </w:r>
          </w:p>
        </w:tc>
        <w:tc>
          <w:tcPr>
            <w:tcW w:w="4536"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Khu công nghiệp</w:t>
            </w:r>
          </w:p>
        </w:tc>
      </w:tr>
      <w:tr w:rsidR="00797837" w:rsidRPr="00E07081" w:rsidTr="00C607EB">
        <w:trPr>
          <w:trHeight w:val="340"/>
        </w:trPr>
        <w:tc>
          <w:tcPr>
            <w:tcW w:w="3755"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KT-XH</w:t>
            </w:r>
          </w:p>
        </w:tc>
        <w:tc>
          <w:tcPr>
            <w:tcW w:w="4536"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Kinh tế – Xã hội</w:t>
            </w:r>
          </w:p>
        </w:tc>
      </w:tr>
      <w:tr w:rsidR="00797837" w:rsidRPr="00E07081" w:rsidTr="00C607EB">
        <w:trPr>
          <w:trHeight w:val="340"/>
        </w:trPr>
        <w:tc>
          <w:tcPr>
            <w:tcW w:w="3755"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NB</w:t>
            </w:r>
          </w:p>
        </w:tc>
        <w:tc>
          <w:tcPr>
            <w:tcW w:w="4536"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Nước biển</w:t>
            </w:r>
          </w:p>
        </w:tc>
      </w:tr>
      <w:tr w:rsidR="00797837" w:rsidRPr="00E07081" w:rsidTr="00C607EB">
        <w:trPr>
          <w:trHeight w:val="340"/>
        </w:trPr>
        <w:tc>
          <w:tcPr>
            <w:tcW w:w="3755"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NN</w:t>
            </w:r>
          </w:p>
        </w:tc>
        <w:tc>
          <w:tcPr>
            <w:tcW w:w="4536"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Nước ngầm</w:t>
            </w:r>
          </w:p>
        </w:tc>
      </w:tr>
      <w:tr w:rsidR="00797837" w:rsidRPr="00E07081" w:rsidTr="00C607EB">
        <w:trPr>
          <w:trHeight w:val="340"/>
        </w:trPr>
        <w:tc>
          <w:tcPr>
            <w:tcW w:w="3755"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NM</w:t>
            </w:r>
          </w:p>
        </w:tc>
        <w:tc>
          <w:tcPr>
            <w:tcW w:w="4536"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Nước mặt</w:t>
            </w:r>
          </w:p>
        </w:tc>
      </w:tr>
      <w:tr w:rsidR="00797837" w:rsidRPr="00E07081" w:rsidTr="00C607EB">
        <w:trPr>
          <w:trHeight w:val="340"/>
        </w:trPr>
        <w:tc>
          <w:tcPr>
            <w:tcW w:w="3755"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MPN</w:t>
            </w:r>
          </w:p>
        </w:tc>
        <w:tc>
          <w:tcPr>
            <w:tcW w:w="4536"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Mật độ vi sinh</w:t>
            </w:r>
          </w:p>
        </w:tc>
      </w:tr>
      <w:tr w:rsidR="00797837" w:rsidRPr="00E07081" w:rsidTr="00C607EB">
        <w:trPr>
          <w:trHeight w:val="340"/>
        </w:trPr>
        <w:tc>
          <w:tcPr>
            <w:tcW w:w="3755"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MT</w:t>
            </w:r>
          </w:p>
        </w:tc>
        <w:tc>
          <w:tcPr>
            <w:tcW w:w="4536"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Môi trường</w:t>
            </w:r>
          </w:p>
        </w:tc>
      </w:tr>
      <w:tr w:rsidR="00797837" w:rsidRPr="00E07081" w:rsidTr="00C607EB">
        <w:trPr>
          <w:trHeight w:val="340"/>
        </w:trPr>
        <w:tc>
          <w:tcPr>
            <w:tcW w:w="3755"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PT</w:t>
            </w:r>
          </w:p>
        </w:tc>
        <w:tc>
          <w:tcPr>
            <w:tcW w:w="4536"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Phân tích</w:t>
            </w:r>
          </w:p>
        </w:tc>
      </w:tr>
      <w:tr w:rsidR="00797837" w:rsidRPr="00E07081" w:rsidTr="00C607EB">
        <w:trPr>
          <w:trHeight w:val="340"/>
        </w:trPr>
        <w:tc>
          <w:tcPr>
            <w:tcW w:w="3755"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PTN</w:t>
            </w:r>
          </w:p>
        </w:tc>
        <w:tc>
          <w:tcPr>
            <w:tcW w:w="4536"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Phòng thí nghiệm</w:t>
            </w:r>
          </w:p>
        </w:tc>
      </w:tr>
      <w:tr w:rsidR="00797837" w:rsidRPr="00E07081" w:rsidTr="00C607EB">
        <w:trPr>
          <w:trHeight w:val="340"/>
        </w:trPr>
        <w:tc>
          <w:tcPr>
            <w:tcW w:w="3755"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QA (Quality Assurance)</w:t>
            </w:r>
          </w:p>
        </w:tc>
        <w:tc>
          <w:tcPr>
            <w:tcW w:w="4536"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Bảo đảm chất lượng</w:t>
            </w:r>
          </w:p>
        </w:tc>
      </w:tr>
      <w:tr w:rsidR="00797837" w:rsidRPr="00E07081" w:rsidTr="00C607EB">
        <w:trPr>
          <w:trHeight w:val="340"/>
        </w:trPr>
        <w:tc>
          <w:tcPr>
            <w:tcW w:w="3755"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QC (Quality Control)</w:t>
            </w:r>
          </w:p>
        </w:tc>
        <w:tc>
          <w:tcPr>
            <w:tcW w:w="4536"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Kiểm soát chất lượng</w:t>
            </w:r>
          </w:p>
        </w:tc>
      </w:tr>
      <w:tr w:rsidR="00797837" w:rsidRPr="00E07081" w:rsidTr="00C607EB">
        <w:trPr>
          <w:trHeight w:val="340"/>
        </w:trPr>
        <w:tc>
          <w:tcPr>
            <w:tcW w:w="3755"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QCVN</w:t>
            </w:r>
          </w:p>
        </w:tc>
        <w:tc>
          <w:tcPr>
            <w:tcW w:w="4536"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Quy chuẩn Việt Nam</w:t>
            </w:r>
          </w:p>
        </w:tc>
      </w:tr>
      <w:tr w:rsidR="00797837" w:rsidRPr="00E07081" w:rsidTr="00C607EB">
        <w:trPr>
          <w:trHeight w:val="340"/>
        </w:trPr>
        <w:tc>
          <w:tcPr>
            <w:tcW w:w="3755"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TCVN</w:t>
            </w:r>
          </w:p>
        </w:tc>
        <w:tc>
          <w:tcPr>
            <w:tcW w:w="4536"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Tiêu chuẩn Việt Nam</w:t>
            </w:r>
          </w:p>
        </w:tc>
      </w:tr>
      <w:tr w:rsidR="00797837" w:rsidRPr="00E07081" w:rsidTr="00C607EB">
        <w:trPr>
          <w:trHeight w:val="340"/>
        </w:trPr>
        <w:tc>
          <w:tcPr>
            <w:tcW w:w="3755" w:type="dxa"/>
          </w:tcPr>
          <w:p w:rsidR="00CA41BA" w:rsidRPr="00E07081" w:rsidRDefault="00CA41BA" w:rsidP="00ED04FF">
            <w:pPr>
              <w:pStyle w:val="Title"/>
              <w:spacing w:before="120" w:after="60"/>
              <w:jc w:val="left"/>
              <w:rPr>
                <w:b w:val="0"/>
                <w:bCs w:val="0"/>
                <w:sz w:val="26"/>
                <w:szCs w:val="26"/>
                <w:lang w:val="sv-SE"/>
              </w:rPr>
            </w:pPr>
            <w:r w:rsidRPr="00E07081">
              <w:rPr>
                <w:b w:val="0"/>
                <w:bCs w:val="0"/>
                <w:sz w:val="26"/>
                <w:szCs w:val="26"/>
                <w:lang w:val="sv-SE"/>
              </w:rPr>
              <w:t>TDS</w:t>
            </w:r>
          </w:p>
        </w:tc>
        <w:tc>
          <w:tcPr>
            <w:tcW w:w="4536" w:type="dxa"/>
          </w:tcPr>
          <w:p w:rsidR="00CA41BA" w:rsidRPr="00E07081" w:rsidRDefault="00CA41BA" w:rsidP="00ED04FF">
            <w:pPr>
              <w:pStyle w:val="Title"/>
              <w:spacing w:before="120" w:after="60"/>
              <w:jc w:val="left"/>
              <w:rPr>
                <w:b w:val="0"/>
                <w:bCs w:val="0"/>
                <w:sz w:val="26"/>
                <w:szCs w:val="26"/>
                <w:lang w:val="sv-SE"/>
              </w:rPr>
            </w:pPr>
            <w:r w:rsidRPr="00E07081">
              <w:rPr>
                <w:b w:val="0"/>
                <w:bCs w:val="0"/>
                <w:sz w:val="26"/>
                <w:szCs w:val="26"/>
                <w:lang w:val="sv-SE"/>
              </w:rPr>
              <w:t>Tổng chất rắn hòa tan</w:t>
            </w:r>
          </w:p>
        </w:tc>
      </w:tr>
      <w:tr w:rsidR="00797837" w:rsidRPr="00E07081" w:rsidTr="00C607EB">
        <w:trPr>
          <w:trHeight w:val="340"/>
        </w:trPr>
        <w:tc>
          <w:tcPr>
            <w:tcW w:w="3755"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 xml:space="preserve">TN </w:t>
            </w:r>
          </w:p>
        </w:tc>
        <w:tc>
          <w:tcPr>
            <w:tcW w:w="4536"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Thử nghiệm</w:t>
            </w:r>
          </w:p>
        </w:tc>
      </w:tr>
      <w:tr w:rsidR="00797837" w:rsidRPr="00E07081" w:rsidTr="00C607EB">
        <w:trPr>
          <w:trHeight w:val="340"/>
        </w:trPr>
        <w:tc>
          <w:tcPr>
            <w:tcW w:w="3755"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TNHH</w:t>
            </w:r>
          </w:p>
        </w:tc>
        <w:tc>
          <w:tcPr>
            <w:tcW w:w="4536"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Trách nhiệm hữu hạn</w:t>
            </w:r>
          </w:p>
        </w:tc>
      </w:tr>
      <w:tr w:rsidR="00797837" w:rsidRPr="00E07081" w:rsidTr="00C607EB">
        <w:trPr>
          <w:trHeight w:val="340"/>
        </w:trPr>
        <w:tc>
          <w:tcPr>
            <w:tcW w:w="3755"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TVKHKT</w:t>
            </w:r>
          </w:p>
        </w:tc>
        <w:tc>
          <w:tcPr>
            <w:tcW w:w="4536"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Tư vấn khoa học kỹ thuật</w:t>
            </w:r>
          </w:p>
        </w:tc>
      </w:tr>
      <w:tr w:rsidR="00797837" w:rsidRPr="00E07081" w:rsidTr="00C607EB">
        <w:trPr>
          <w:trHeight w:val="340"/>
        </w:trPr>
        <w:tc>
          <w:tcPr>
            <w:tcW w:w="3755"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TSS</w:t>
            </w:r>
          </w:p>
        </w:tc>
        <w:tc>
          <w:tcPr>
            <w:tcW w:w="4536"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Tổng chất rắn lơ lửng</w:t>
            </w:r>
          </w:p>
        </w:tc>
      </w:tr>
      <w:tr w:rsidR="00BA15C2" w:rsidRPr="00E07081" w:rsidTr="00C607EB">
        <w:trPr>
          <w:trHeight w:val="340"/>
        </w:trPr>
        <w:tc>
          <w:tcPr>
            <w:tcW w:w="3755"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UBND</w:t>
            </w:r>
          </w:p>
        </w:tc>
        <w:tc>
          <w:tcPr>
            <w:tcW w:w="4536" w:type="dxa"/>
          </w:tcPr>
          <w:p w:rsidR="00BA15C2" w:rsidRPr="00E07081" w:rsidRDefault="00BA15C2" w:rsidP="00ED04FF">
            <w:pPr>
              <w:pStyle w:val="Title"/>
              <w:spacing w:before="120" w:after="60"/>
              <w:jc w:val="left"/>
              <w:rPr>
                <w:b w:val="0"/>
                <w:bCs w:val="0"/>
                <w:sz w:val="26"/>
                <w:szCs w:val="26"/>
                <w:lang w:val="sv-SE"/>
              </w:rPr>
            </w:pPr>
            <w:r w:rsidRPr="00E07081">
              <w:rPr>
                <w:b w:val="0"/>
                <w:bCs w:val="0"/>
                <w:sz w:val="26"/>
                <w:szCs w:val="26"/>
                <w:lang w:val="sv-SE"/>
              </w:rPr>
              <w:t>Ủy ban nhân dân</w:t>
            </w:r>
          </w:p>
        </w:tc>
      </w:tr>
    </w:tbl>
    <w:p w:rsidR="00BA15C2" w:rsidRPr="00E07081" w:rsidRDefault="00BA15C2" w:rsidP="009C7F4A">
      <w:pPr>
        <w:pStyle w:val="Title"/>
        <w:jc w:val="left"/>
        <w:rPr>
          <w:sz w:val="26"/>
          <w:szCs w:val="26"/>
          <w:lang w:val="sv-SE"/>
        </w:rPr>
      </w:pPr>
    </w:p>
    <w:p w:rsidR="00BA15C2" w:rsidRPr="00E07081" w:rsidRDefault="00BA15C2" w:rsidP="009C7F4A">
      <w:pPr>
        <w:pStyle w:val="Heading1"/>
        <w:rPr>
          <w:sz w:val="26"/>
          <w:szCs w:val="26"/>
          <w:lang w:val="vi-VN"/>
        </w:rPr>
      </w:pPr>
      <w:bookmarkStart w:id="0" w:name="_Toc313370224"/>
      <w:r w:rsidRPr="00E07081">
        <w:rPr>
          <w:sz w:val="26"/>
          <w:szCs w:val="26"/>
          <w:lang w:val="vi-VN"/>
        </w:rPr>
        <w:lastRenderedPageBreak/>
        <w:t>NHỮNG NGƯỜI THAM GIA</w:t>
      </w:r>
      <w:bookmarkEnd w:id="0"/>
    </w:p>
    <w:p w:rsidR="00BA15C2" w:rsidRPr="00E07081" w:rsidRDefault="00BA15C2" w:rsidP="009C7F4A">
      <w:pPr>
        <w:rPr>
          <w:sz w:val="26"/>
          <w:szCs w:val="26"/>
          <w:lang w:val="sv-SE"/>
        </w:rPr>
      </w:pPr>
    </w:p>
    <w:p w:rsidR="00BA15C2" w:rsidRPr="00E07081" w:rsidRDefault="00BA15C2" w:rsidP="009C7F4A">
      <w:pPr>
        <w:spacing w:before="120" w:after="120" w:line="240" w:lineRule="auto"/>
        <w:jc w:val="both"/>
        <w:rPr>
          <w:b/>
          <w:bCs/>
          <w:sz w:val="26"/>
          <w:szCs w:val="26"/>
          <w:lang w:val="vi-VN"/>
        </w:rPr>
      </w:pPr>
      <w:r w:rsidRPr="00E07081">
        <w:rPr>
          <w:b/>
          <w:bCs/>
          <w:sz w:val="26"/>
          <w:szCs w:val="26"/>
          <w:lang w:val="vi-VN"/>
        </w:rPr>
        <w:t xml:space="preserve">1. Phòng Tài nguyên và Môi trường </w:t>
      </w:r>
      <w:r w:rsidRPr="00E07081">
        <w:rPr>
          <w:b/>
          <w:bCs/>
          <w:sz w:val="26"/>
          <w:szCs w:val="26"/>
          <w:lang w:val="sv-SE"/>
        </w:rPr>
        <w:t>thị xã</w:t>
      </w:r>
      <w:r w:rsidRPr="00E07081">
        <w:rPr>
          <w:b/>
          <w:bCs/>
          <w:sz w:val="26"/>
          <w:szCs w:val="26"/>
          <w:lang w:val="vi-VN"/>
        </w:rPr>
        <w:t xml:space="preserve"> Điện Bàn:</w:t>
      </w:r>
    </w:p>
    <w:p w:rsidR="00BA15C2" w:rsidRPr="00E07081" w:rsidRDefault="00BA15C2" w:rsidP="009C7F4A">
      <w:pPr>
        <w:spacing w:before="120" w:after="120" w:line="240" w:lineRule="auto"/>
        <w:jc w:val="both"/>
        <w:rPr>
          <w:sz w:val="26"/>
          <w:szCs w:val="26"/>
          <w:lang w:val="vi-VN"/>
        </w:rPr>
      </w:pPr>
      <w:r w:rsidRPr="00E07081">
        <w:rPr>
          <w:sz w:val="26"/>
          <w:szCs w:val="26"/>
          <w:lang w:val="vi-VN"/>
        </w:rPr>
        <w:tab/>
      </w:r>
      <w:r w:rsidRPr="00666C99">
        <w:rPr>
          <w:sz w:val="26"/>
          <w:szCs w:val="26"/>
          <w:highlight w:val="yellow"/>
          <w:lang w:val="vi-VN"/>
        </w:rPr>
        <w:t xml:space="preserve">1. </w:t>
      </w:r>
      <w:r w:rsidR="001D799D" w:rsidRPr="00666C99">
        <w:rPr>
          <w:sz w:val="26"/>
          <w:szCs w:val="26"/>
          <w:highlight w:val="yellow"/>
        </w:rPr>
        <w:t xml:space="preserve">Ông. </w:t>
      </w:r>
      <w:r w:rsidR="00713C69">
        <w:rPr>
          <w:sz w:val="26"/>
          <w:szCs w:val="26"/>
          <w:highlight w:val="yellow"/>
          <w:lang w:val="vi-VN"/>
        </w:rPr>
        <w:t>Nguyễn Thanh Vỹ</w:t>
      </w:r>
      <w:r w:rsidRPr="00666C99">
        <w:rPr>
          <w:sz w:val="26"/>
          <w:szCs w:val="26"/>
          <w:highlight w:val="yellow"/>
          <w:lang w:val="vi-VN"/>
        </w:rPr>
        <w:tab/>
      </w:r>
      <w:r w:rsidRPr="00666C99">
        <w:rPr>
          <w:sz w:val="26"/>
          <w:szCs w:val="26"/>
          <w:highlight w:val="yellow"/>
          <w:lang w:val="vi-VN"/>
        </w:rPr>
        <w:tab/>
      </w:r>
      <w:r w:rsidRPr="00666C99">
        <w:rPr>
          <w:sz w:val="26"/>
          <w:szCs w:val="26"/>
          <w:highlight w:val="yellow"/>
          <w:lang w:val="vi-VN"/>
        </w:rPr>
        <w:tab/>
        <w:t>Chức vụ: Trưởng phòng</w:t>
      </w:r>
    </w:p>
    <w:p w:rsidR="00BA15C2" w:rsidRPr="00E07081" w:rsidRDefault="00BA15C2" w:rsidP="009C7F4A">
      <w:pPr>
        <w:spacing w:before="120" w:after="120" w:line="240" w:lineRule="auto"/>
        <w:jc w:val="both"/>
        <w:rPr>
          <w:sz w:val="26"/>
          <w:szCs w:val="26"/>
          <w:lang w:val="vi-VN"/>
        </w:rPr>
      </w:pPr>
      <w:r w:rsidRPr="00E07081">
        <w:rPr>
          <w:sz w:val="26"/>
          <w:szCs w:val="26"/>
          <w:lang w:val="vi-VN"/>
        </w:rPr>
        <w:tab/>
        <w:t>2. ThS. Ngô Văn Hùng</w:t>
      </w:r>
      <w:r w:rsidRPr="00E07081">
        <w:rPr>
          <w:sz w:val="26"/>
          <w:szCs w:val="26"/>
          <w:lang w:val="vi-VN"/>
        </w:rPr>
        <w:tab/>
      </w:r>
      <w:r w:rsidRPr="00E07081">
        <w:rPr>
          <w:sz w:val="26"/>
          <w:szCs w:val="26"/>
          <w:lang w:val="vi-VN"/>
        </w:rPr>
        <w:tab/>
      </w:r>
      <w:r w:rsidRPr="00E07081">
        <w:rPr>
          <w:sz w:val="26"/>
          <w:szCs w:val="26"/>
          <w:lang w:val="vi-VN"/>
        </w:rPr>
        <w:tab/>
        <w:t>Chức vụ: Phó Trưởng phòng</w:t>
      </w:r>
    </w:p>
    <w:p w:rsidR="00BA15C2" w:rsidRPr="00E07081" w:rsidRDefault="00BA15C2" w:rsidP="009C7F4A">
      <w:pPr>
        <w:spacing w:before="120" w:after="120" w:line="240" w:lineRule="auto"/>
        <w:jc w:val="both"/>
        <w:rPr>
          <w:sz w:val="26"/>
          <w:szCs w:val="26"/>
          <w:lang w:val="vi-VN"/>
        </w:rPr>
      </w:pPr>
      <w:r w:rsidRPr="00E07081">
        <w:rPr>
          <w:sz w:val="26"/>
          <w:szCs w:val="26"/>
          <w:lang w:val="vi-VN"/>
        </w:rPr>
        <w:tab/>
        <w:t xml:space="preserve">3. KS. </w:t>
      </w:r>
      <w:r w:rsidR="00ED04FF" w:rsidRPr="00E07081">
        <w:rPr>
          <w:sz w:val="26"/>
          <w:szCs w:val="26"/>
          <w:lang w:val="vi-VN"/>
        </w:rPr>
        <w:t>Trần Thị Long</w:t>
      </w:r>
      <w:r w:rsidRPr="00E07081">
        <w:rPr>
          <w:sz w:val="26"/>
          <w:szCs w:val="26"/>
          <w:lang w:val="vi-VN"/>
        </w:rPr>
        <w:tab/>
      </w:r>
      <w:r w:rsidRPr="00E07081">
        <w:rPr>
          <w:sz w:val="26"/>
          <w:szCs w:val="26"/>
          <w:lang w:val="vi-VN"/>
        </w:rPr>
        <w:tab/>
      </w:r>
      <w:r w:rsidRPr="00E07081">
        <w:rPr>
          <w:sz w:val="26"/>
          <w:szCs w:val="26"/>
          <w:lang w:val="vi-VN"/>
        </w:rPr>
        <w:tab/>
        <w:t>Chức vụ: Chuyên viên</w:t>
      </w:r>
    </w:p>
    <w:p w:rsidR="00BA15C2" w:rsidRPr="00E07081" w:rsidRDefault="00BA15C2" w:rsidP="009C7F4A">
      <w:pPr>
        <w:spacing w:before="120" w:after="120" w:line="240" w:lineRule="auto"/>
        <w:jc w:val="both"/>
        <w:rPr>
          <w:b/>
          <w:bCs/>
          <w:sz w:val="26"/>
          <w:szCs w:val="26"/>
          <w:lang w:val="vi-VN"/>
        </w:rPr>
      </w:pPr>
      <w:r w:rsidRPr="00E07081">
        <w:rPr>
          <w:sz w:val="26"/>
          <w:szCs w:val="26"/>
          <w:lang w:val="vi-VN"/>
        </w:rPr>
        <w:tab/>
      </w:r>
      <w:r w:rsidRPr="00E07081">
        <w:rPr>
          <w:b/>
          <w:bCs/>
          <w:sz w:val="26"/>
          <w:szCs w:val="26"/>
          <w:lang w:val="vi-VN"/>
        </w:rPr>
        <w:t>2. Công ty TNHH Khoa học Kỹ thuật Nam Thành:</w:t>
      </w:r>
    </w:p>
    <w:p w:rsidR="00BA15C2" w:rsidRPr="00E07081" w:rsidRDefault="00BA15C2" w:rsidP="009C7F4A">
      <w:pPr>
        <w:spacing w:before="120" w:after="120" w:line="240" w:lineRule="auto"/>
        <w:ind w:firstLine="720"/>
        <w:rPr>
          <w:sz w:val="26"/>
          <w:szCs w:val="26"/>
          <w:lang w:val="vi-VN"/>
        </w:rPr>
      </w:pPr>
      <w:r w:rsidRPr="00E07081">
        <w:rPr>
          <w:sz w:val="26"/>
          <w:szCs w:val="26"/>
          <w:lang w:val="vi-VN"/>
        </w:rPr>
        <w:t>1. CN. Hồ Thị Nguyệt Thanh</w:t>
      </w:r>
      <w:r w:rsidRPr="00E07081">
        <w:rPr>
          <w:sz w:val="26"/>
          <w:szCs w:val="26"/>
          <w:lang w:val="vi-VN"/>
        </w:rPr>
        <w:tab/>
      </w:r>
      <w:r w:rsidRPr="00E07081">
        <w:rPr>
          <w:sz w:val="26"/>
          <w:szCs w:val="26"/>
          <w:lang w:val="vi-VN"/>
        </w:rPr>
        <w:tab/>
        <w:t>Chức vụ: Giám đốc</w:t>
      </w:r>
    </w:p>
    <w:p w:rsidR="00BA15C2" w:rsidRPr="00E07081" w:rsidRDefault="00BA15C2" w:rsidP="009C7F4A">
      <w:pPr>
        <w:spacing w:before="120" w:after="120" w:line="240" w:lineRule="auto"/>
        <w:ind w:firstLine="720"/>
        <w:rPr>
          <w:sz w:val="26"/>
          <w:szCs w:val="26"/>
          <w:lang w:val="vi-VN"/>
        </w:rPr>
      </w:pPr>
      <w:r w:rsidRPr="00E07081">
        <w:rPr>
          <w:sz w:val="26"/>
          <w:szCs w:val="26"/>
          <w:lang w:val="vi-VN"/>
        </w:rPr>
        <w:t>2. TS. Hồ Tấn Quyền</w:t>
      </w:r>
      <w:r w:rsidRPr="00E07081">
        <w:rPr>
          <w:sz w:val="26"/>
          <w:szCs w:val="26"/>
          <w:lang w:val="vi-VN"/>
        </w:rPr>
        <w:tab/>
      </w:r>
      <w:r w:rsidRPr="00E07081">
        <w:rPr>
          <w:sz w:val="26"/>
          <w:szCs w:val="26"/>
          <w:lang w:val="vi-VN"/>
        </w:rPr>
        <w:tab/>
      </w:r>
      <w:r w:rsidRPr="00E07081">
        <w:rPr>
          <w:sz w:val="26"/>
          <w:szCs w:val="26"/>
          <w:lang w:val="vi-VN"/>
        </w:rPr>
        <w:tab/>
        <w:t>Chức vụ: Chủ tịch HĐKH</w:t>
      </w:r>
    </w:p>
    <w:p w:rsidR="00BA15C2" w:rsidRPr="00E07081" w:rsidRDefault="001D799D" w:rsidP="009C7F4A">
      <w:pPr>
        <w:spacing w:before="120" w:after="120" w:line="240" w:lineRule="auto"/>
        <w:ind w:firstLine="720"/>
        <w:rPr>
          <w:sz w:val="26"/>
          <w:szCs w:val="26"/>
          <w:lang w:val="vi-VN"/>
        </w:rPr>
      </w:pPr>
      <w:r w:rsidRPr="00E07081">
        <w:rPr>
          <w:sz w:val="26"/>
          <w:szCs w:val="26"/>
          <w:lang w:val="vi-VN"/>
        </w:rPr>
        <w:t>3. CN</w:t>
      </w:r>
      <w:r w:rsidR="00BA15C2" w:rsidRPr="00E07081">
        <w:rPr>
          <w:sz w:val="26"/>
          <w:szCs w:val="26"/>
          <w:lang w:val="vi-VN"/>
        </w:rPr>
        <w:t xml:space="preserve">. </w:t>
      </w:r>
      <w:r w:rsidRPr="00E07081">
        <w:rPr>
          <w:sz w:val="26"/>
          <w:szCs w:val="26"/>
        </w:rPr>
        <w:t>Hồ Thị Thúy Hằng</w:t>
      </w:r>
      <w:r w:rsidRPr="00E07081">
        <w:rPr>
          <w:sz w:val="26"/>
          <w:szCs w:val="26"/>
        </w:rPr>
        <w:tab/>
      </w:r>
      <w:r w:rsidR="00BA15C2" w:rsidRPr="00E07081">
        <w:rPr>
          <w:sz w:val="26"/>
          <w:szCs w:val="26"/>
          <w:lang w:val="vi-VN"/>
        </w:rPr>
        <w:tab/>
      </w:r>
      <w:r w:rsidR="00BA15C2" w:rsidRPr="00E07081">
        <w:rPr>
          <w:sz w:val="26"/>
          <w:szCs w:val="26"/>
          <w:lang w:val="vi-VN"/>
        </w:rPr>
        <w:tab/>
        <w:t>Chức vụ: P</w:t>
      </w:r>
      <w:r w:rsidR="00544755" w:rsidRPr="00E07081">
        <w:rPr>
          <w:sz w:val="26"/>
          <w:szCs w:val="26"/>
          <w:lang w:val="vi-VN"/>
        </w:rPr>
        <w:t>hó</w:t>
      </w:r>
      <w:r w:rsidR="00BA15C2" w:rsidRPr="00E07081">
        <w:rPr>
          <w:sz w:val="26"/>
          <w:szCs w:val="26"/>
          <w:lang w:val="vi-VN"/>
        </w:rPr>
        <w:t xml:space="preserve"> Giám đốc</w:t>
      </w:r>
    </w:p>
    <w:p w:rsidR="001D799D" w:rsidRPr="00E07081" w:rsidRDefault="001D799D" w:rsidP="001D799D">
      <w:pPr>
        <w:spacing w:before="120" w:after="120" w:line="240" w:lineRule="auto"/>
        <w:ind w:firstLine="720"/>
        <w:rPr>
          <w:sz w:val="26"/>
          <w:szCs w:val="26"/>
          <w:lang w:val="vi-VN"/>
        </w:rPr>
      </w:pPr>
      <w:r w:rsidRPr="00E07081">
        <w:rPr>
          <w:sz w:val="26"/>
          <w:szCs w:val="26"/>
        </w:rPr>
        <w:t>4</w:t>
      </w:r>
      <w:r w:rsidRPr="00E07081">
        <w:rPr>
          <w:sz w:val="26"/>
          <w:szCs w:val="26"/>
          <w:lang w:val="vi-VN"/>
        </w:rPr>
        <w:t xml:space="preserve">. KS. Võ Thị Thủy </w:t>
      </w:r>
      <w:r w:rsidRPr="00E07081">
        <w:rPr>
          <w:sz w:val="26"/>
          <w:szCs w:val="26"/>
          <w:lang w:val="vi-VN"/>
        </w:rPr>
        <w:tab/>
      </w:r>
      <w:r w:rsidRPr="00E07081">
        <w:rPr>
          <w:sz w:val="26"/>
          <w:szCs w:val="26"/>
          <w:lang w:val="vi-VN"/>
        </w:rPr>
        <w:tab/>
      </w:r>
      <w:r w:rsidRPr="00E07081">
        <w:rPr>
          <w:sz w:val="26"/>
          <w:szCs w:val="26"/>
          <w:lang w:val="vi-VN"/>
        </w:rPr>
        <w:tab/>
      </w:r>
      <w:r w:rsidRPr="00E07081">
        <w:rPr>
          <w:sz w:val="26"/>
          <w:szCs w:val="26"/>
          <w:lang w:val="vi-VN"/>
        </w:rPr>
        <w:tab/>
        <w:t xml:space="preserve">Chức vụ: Trưởng phòng PT và TN </w:t>
      </w:r>
    </w:p>
    <w:p w:rsidR="00BA15C2" w:rsidRPr="00E07081" w:rsidRDefault="001D799D" w:rsidP="009C7F4A">
      <w:pPr>
        <w:spacing w:before="120" w:after="120" w:line="240" w:lineRule="auto"/>
        <w:ind w:firstLine="720"/>
        <w:rPr>
          <w:sz w:val="26"/>
          <w:szCs w:val="26"/>
          <w:lang w:val="vi-VN"/>
        </w:rPr>
      </w:pPr>
      <w:r w:rsidRPr="00E07081">
        <w:rPr>
          <w:sz w:val="26"/>
          <w:szCs w:val="26"/>
        </w:rPr>
        <w:t>5</w:t>
      </w:r>
      <w:r w:rsidR="00BA15C2" w:rsidRPr="00E07081">
        <w:rPr>
          <w:sz w:val="26"/>
          <w:szCs w:val="26"/>
          <w:lang w:val="vi-VN"/>
        </w:rPr>
        <w:t>. KS. Đặng Đình Quang</w:t>
      </w:r>
      <w:r w:rsidR="00BA15C2" w:rsidRPr="00E07081">
        <w:rPr>
          <w:sz w:val="26"/>
          <w:szCs w:val="26"/>
          <w:lang w:val="vi-VN"/>
        </w:rPr>
        <w:tab/>
      </w:r>
      <w:r w:rsidR="00BA15C2" w:rsidRPr="00E07081">
        <w:rPr>
          <w:sz w:val="26"/>
          <w:szCs w:val="26"/>
          <w:lang w:val="vi-VN"/>
        </w:rPr>
        <w:tab/>
      </w:r>
      <w:r w:rsidR="00BA15C2" w:rsidRPr="00E07081">
        <w:rPr>
          <w:sz w:val="26"/>
          <w:szCs w:val="26"/>
          <w:lang w:val="vi-VN"/>
        </w:rPr>
        <w:tab/>
        <w:t>Chức vụ: P</w:t>
      </w:r>
      <w:r w:rsidR="000F4863" w:rsidRPr="00E07081">
        <w:rPr>
          <w:sz w:val="26"/>
          <w:szCs w:val="26"/>
        </w:rPr>
        <w:t xml:space="preserve">. </w:t>
      </w:r>
      <w:r w:rsidR="00BA15C2" w:rsidRPr="00E07081">
        <w:rPr>
          <w:sz w:val="26"/>
          <w:szCs w:val="26"/>
          <w:lang w:val="vi-VN"/>
        </w:rPr>
        <w:t>Trưởng phòng TVKHKT</w:t>
      </w:r>
    </w:p>
    <w:p w:rsidR="00BA15C2" w:rsidRPr="00E07081" w:rsidRDefault="00BA15C2" w:rsidP="009C7F4A">
      <w:pPr>
        <w:spacing w:before="120" w:after="120" w:line="240" w:lineRule="auto"/>
        <w:ind w:firstLine="720"/>
        <w:rPr>
          <w:sz w:val="26"/>
          <w:szCs w:val="26"/>
          <w:lang w:val="vi-VN"/>
        </w:rPr>
      </w:pPr>
      <w:r w:rsidRPr="00E07081">
        <w:rPr>
          <w:sz w:val="26"/>
          <w:szCs w:val="26"/>
          <w:lang w:val="vi-VN"/>
        </w:rPr>
        <w:t xml:space="preserve">6. KS. </w:t>
      </w:r>
      <w:r w:rsidR="001D799D" w:rsidRPr="00E07081">
        <w:rPr>
          <w:sz w:val="26"/>
          <w:szCs w:val="26"/>
          <w:lang w:val="vi-VN"/>
        </w:rPr>
        <w:t>Nguyễn Thái Sinh</w:t>
      </w:r>
      <w:r w:rsidRPr="00E07081">
        <w:rPr>
          <w:sz w:val="26"/>
          <w:szCs w:val="26"/>
          <w:lang w:val="vi-VN"/>
        </w:rPr>
        <w:tab/>
      </w:r>
      <w:r w:rsidRPr="00E07081">
        <w:rPr>
          <w:sz w:val="26"/>
          <w:szCs w:val="26"/>
          <w:lang w:val="vi-VN"/>
        </w:rPr>
        <w:tab/>
      </w:r>
      <w:r w:rsidRPr="00E07081">
        <w:rPr>
          <w:sz w:val="26"/>
          <w:szCs w:val="26"/>
          <w:lang w:val="vi-VN"/>
        </w:rPr>
        <w:tab/>
        <w:t xml:space="preserve">Chức vụ: </w:t>
      </w:r>
      <w:r w:rsidR="00713C69" w:rsidRPr="00E07081">
        <w:rPr>
          <w:sz w:val="26"/>
          <w:szCs w:val="26"/>
          <w:lang w:val="vi-VN"/>
        </w:rPr>
        <w:t>Nhân viên quan trắc</w:t>
      </w:r>
    </w:p>
    <w:p w:rsidR="00ED04FF" w:rsidRPr="00E07081" w:rsidRDefault="00ED04FF" w:rsidP="009C7F4A">
      <w:pPr>
        <w:spacing w:before="120" w:after="120" w:line="240" w:lineRule="auto"/>
        <w:ind w:firstLine="720"/>
        <w:rPr>
          <w:sz w:val="26"/>
          <w:szCs w:val="26"/>
          <w:lang w:val="vi-VN"/>
        </w:rPr>
      </w:pPr>
      <w:r w:rsidRPr="00E07081">
        <w:rPr>
          <w:sz w:val="26"/>
          <w:szCs w:val="26"/>
          <w:lang w:val="vi-VN"/>
        </w:rPr>
        <w:t xml:space="preserve">7. KS. </w:t>
      </w:r>
      <w:r w:rsidR="001D799D" w:rsidRPr="00E07081">
        <w:rPr>
          <w:sz w:val="26"/>
          <w:szCs w:val="26"/>
        </w:rPr>
        <w:t>Lê Văn Trúc</w:t>
      </w:r>
      <w:r w:rsidR="001D799D" w:rsidRPr="00E07081">
        <w:rPr>
          <w:sz w:val="26"/>
          <w:szCs w:val="26"/>
        </w:rPr>
        <w:tab/>
      </w:r>
      <w:r w:rsidRPr="00E07081">
        <w:rPr>
          <w:sz w:val="26"/>
          <w:szCs w:val="26"/>
          <w:lang w:val="vi-VN"/>
        </w:rPr>
        <w:tab/>
      </w:r>
      <w:r w:rsidRPr="00E07081">
        <w:rPr>
          <w:sz w:val="26"/>
          <w:szCs w:val="26"/>
          <w:lang w:val="vi-VN"/>
        </w:rPr>
        <w:tab/>
      </w:r>
      <w:r w:rsidRPr="00E07081">
        <w:rPr>
          <w:sz w:val="26"/>
          <w:szCs w:val="26"/>
          <w:lang w:val="vi-VN"/>
        </w:rPr>
        <w:tab/>
        <w:t>Chức vụ: Nhân viên quan trắc</w:t>
      </w:r>
    </w:p>
    <w:p w:rsidR="00ED04FF" w:rsidRDefault="001D799D" w:rsidP="009C7F4A">
      <w:pPr>
        <w:spacing w:before="120" w:after="120" w:line="240" w:lineRule="auto"/>
        <w:ind w:firstLine="720"/>
        <w:rPr>
          <w:sz w:val="26"/>
          <w:szCs w:val="26"/>
          <w:lang w:val="vi-VN"/>
        </w:rPr>
      </w:pPr>
      <w:r w:rsidRPr="00E07081">
        <w:rPr>
          <w:sz w:val="26"/>
          <w:szCs w:val="26"/>
        </w:rPr>
        <w:t>8</w:t>
      </w:r>
      <w:r w:rsidR="00ED04FF" w:rsidRPr="00E07081">
        <w:rPr>
          <w:sz w:val="26"/>
          <w:szCs w:val="26"/>
          <w:lang w:val="vi-VN"/>
        </w:rPr>
        <w:t xml:space="preserve">. </w:t>
      </w:r>
      <w:r w:rsidR="002616CC">
        <w:rPr>
          <w:sz w:val="26"/>
          <w:szCs w:val="26"/>
          <w:lang w:val="vi-VN"/>
        </w:rPr>
        <w:t>KS</w:t>
      </w:r>
      <w:r w:rsidR="00ED04FF" w:rsidRPr="00E07081">
        <w:rPr>
          <w:sz w:val="26"/>
          <w:szCs w:val="26"/>
          <w:lang w:val="vi-VN"/>
        </w:rPr>
        <w:t xml:space="preserve">. </w:t>
      </w:r>
      <w:r w:rsidR="002616CC">
        <w:rPr>
          <w:sz w:val="26"/>
          <w:szCs w:val="26"/>
          <w:lang w:val="vi-VN"/>
        </w:rPr>
        <w:t>Nguyễn Đức Tín</w:t>
      </w:r>
      <w:r w:rsidR="00ED04FF" w:rsidRPr="00E07081">
        <w:rPr>
          <w:sz w:val="26"/>
          <w:szCs w:val="26"/>
          <w:lang w:val="vi-VN"/>
        </w:rPr>
        <w:tab/>
      </w:r>
      <w:r w:rsidR="00ED04FF" w:rsidRPr="00E07081">
        <w:rPr>
          <w:sz w:val="26"/>
          <w:szCs w:val="26"/>
          <w:lang w:val="vi-VN"/>
        </w:rPr>
        <w:tab/>
      </w:r>
      <w:r w:rsidR="00ED04FF" w:rsidRPr="00E07081">
        <w:rPr>
          <w:sz w:val="26"/>
          <w:szCs w:val="26"/>
          <w:lang w:val="vi-VN"/>
        </w:rPr>
        <w:tab/>
        <w:t>Chức vụ: Nhân viên quan trắc</w:t>
      </w:r>
    </w:p>
    <w:p w:rsidR="00713C69" w:rsidRPr="00E07081" w:rsidRDefault="00713C69" w:rsidP="009C7F4A">
      <w:pPr>
        <w:spacing w:before="120" w:after="120" w:line="240" w:lineRule="auto"/>
        <w:ind w:firstLine="720"/>
        <w:rPr>
          <w:sz w:val="26"/>
          <w:szCs w:val="26"/>
          <w:lang w:val="vi-VN"/>
        </w:rPr>
      </w:pPr>
      <w:r>
        <w:rPr>
          <w:sz w:val="26"/>
          <w:szCs w:val="26"/>
          <w:lang w:val="vi-VN"/>
        </w:rPr>
        <w:t>9. KS. Phạm Quang Tiến</w:t>
      </w:r>
      <w:r>
        <w:rPr>
          <w:sz w:val="26"/>
          <w:szCs w:val="26"/>
          <w:lang w:val="vi-VN"/>
        </w:rPr>
        <w:tab/>
      </w:r>
      <w:r>
        <w:rPr>
          <w:sz w:val="26"/>
          <w:szCs w:val="26"/>
          <w:lang w:val="vi-VN"/>
        </w:rPr>
        <w:tab/>
      </w:r>
      <w:r>
        <w:rPr>
          <w:sz w:val="26"/>
          <w:szCs w:val="26"/>
          <w:lang w:val="vi-VN"/>
        </w:rPr>
        <w:tab/>
      </w:r>
      <w:r w:rsidRPr="00E07081">
        <w:rPr>
          <w:sz w:val="26"/>
          <w:szCs w:val="26"/>
          <w:lang w:val="vi-VN"/>
        </w:rPr>
        <w:t>Chức vụ: Nhân viên quan trắc</w:t>
      </w:r>
    </w:p>
    <w:p w:rsidR="00BA15C2" w:rsidRPr="00E07081" w:rsidRDefault="00BA15C2" w:rsidP="009C7F4A">
      <w:pPr>
        <w:pStyle w:val="Heading1"/>
        <w:jc w:val="left"/>
        <w:rPr>
          <w:sz w:val="26"/>
          <w:szCs w:val="26"/>
          <w:lang w:val="sv-SE"/>
        </w:rPr>
      </w:pPr>
      <w:bookmarkStart w:id="1" w:name="_Toc313370226"/>
      <w:bookmarkStart w:id="2" w:name="_GoBack"/>
      <w:bookmarkEnd w:id="2"/>
    </w:p>
    <w:p w:rsidR="00BA15C2" w:rsidRPr="00E07081" w:rsidRDefault="00BA15C2" w:rsidP="009C7F4A">
      <w:pPr>
        <w:rPr>
          <w:sz w:val="26"/>
          <w:szCs w:val="26"/>
          <w:lang w:val="sv-SE"/>
        </w:rPr>
      </w:pPr>
    </w:p>
    <w:p w:rsidR="00BA15C2" w:rsidRPr="00E07081" w:rsidRDefault="00BA15C2" w:rsidP="009C7F4A">
      <w:pPr>
        <w:rPr>
          <w:sz w:val="26"/>
          <w:szCs w:val="26"/>
          <w:lang w:val="sv-SE"/>
        </w:rPr>
      </w:pPr>
    </w:p>
    <w:p w:rsidR="00BA15C2" w:rsidRPr="00E07081" w:rsidRDefault="00BA15C2" w:rsidP="009C7F4A">
      <w:pPr>
        <w:rPr>
          <w:sz w:val="26"/>
          <w:szCs w:val="26"/>
          <w:lang w:val="sv-SE"/>
        </w:rPr>
      </w:pPr>
    </w:p>
    <w:p w:rsidR="00BA15C2" w:rsidRPr="00E07081" w:rsidRDefault="00BA15C2" w:rsidP="009C7F4A">
      <w:pPr>
        <w:rPr>
          <w:sz w:val="26"/>
          <w:szCs w:val="26"/>
          <w:lang w:val="sv-SE"/>
        </w:rPr>
      </w:pPr>
    </w:p>
    <w:p w:rsidR="00BA15C2" w:rsidRPr="00E07081" w:rsidRDefault="00BA15C2" w:rsidP="009C7F4A">
      <w:pPr>
        <w:rPr>
          <w:sz w:val="26"/>
          <w:szCs w:val="26"/>
          <w:lang w:val="sv-SE"/>
        </w:rPr>
      </w:pPr>
    </w:p>
    <w:p w:rsidR="00BA15C2" w:rsidRPr="00E07081" w:rsidRDefault="00BA15C2" w:rsidP="009C7F4A">
      <w:pPr>
        <w:rPr>
          <w:sz w:val="26"/>
          <w:szCs w:val="26"/>
          <w:lang w:val="sv-SE"/>
        </w:rPr>
      </w:pPr>
    </w:p>
    <w:p w:rsidR="00BA15C2" w:rsidRPr="00E07081" w:rsidRDefault="00BA15C2" w:rsidP="009C7F4A">
      <w:pPr>
        <w:rPr>
          <w:sz w:val="26"/>
          <w:szCs w:val="26"/>
          <w:lang w:val="sv-SE"/>
        </w:rPr>
      </w:pPr>
    </w:p>
    <w:p w:rsidR="00BA15C2" w:rsidRPr="00E07081" w:rsidRDefault="00BA15C2" w:rsidP="009C7F4A">
      <w:pPr>
        <w:rPr>
          <w:sz w:val="26"/>
          <w:szCs w:val="26"/>
          <w:lang w:val="sv-SE"/>
        </w:rPr>
      </w:pPr>
    </w:p>
    <w:p w:rsidR="00BA15C2" w:rsidRPr="00E07081" w:rsidRDefault="00BA15C2" w:rsidP="009C7F4A">
      <w:pPr>
        <w:rPr>
          <w:sz w:val="26"/>
          <w:szCs w:val="26"/>
          <w:lang w:val="sv-SE"/>
        </w:rPr>
      </w:pPr>
    </w:p>
    <w:p w:rsidR="00BA15C2" w:rsidRPr="00E07081" w:rsidRDefault="00BA15C2" w:rsidP="009C7F4A">
      <w:pPr>
        <w:rPr>
          <w:sz w:val="26"/>
          <w:szCs w:val="26"/>
          <w:lang w:val="vi-VN"/>
        </w:rPr>
      </w:pPr>
    </w:p>
    <w:p w:rsidR="00B5148B" w:rsidRPr="00E07081" w:rsidRDefault="00B5148B" w:rsidP="009C7F4A">
      <w:pPr>
        <w:rPr>
          <w:sz w:val="26"/>
          <w:szCs w:val="26"/>
          <w:lang w:val="vi-VN"/>
        </w:rPr>
      </w:pPr>
    </w:p>
    <w:p w:rsidR="00BA15C2" w:rsidRPr="00E07081" w:rsidRDefault="00BA15C2" w:rsidP="009C7F4A">
      <w:pPr>
        <w:pStyle w:val="Heading1"/>
        <w:rPr>
          <w:sz w:val="26"/>
          <w:szCs w:val="26"/>
          <w:lang w:val="sv-SE"/>
        </w:rPr>
      </w:pPr>
      <w:r w:rsidRPr="00E07081">
        <w:rPr>
          <w:rStyle w:val="Heading1Char"/>
          <w:b/>
          <w:bCs/>
          <w:sz w:val="26"/>
          <w:szCs w:val="26"/>
          <w:lang w:val="sv-SE"/>
        </w:rPr>
        <w:lastRenderedPageBreak/>
        <w:t>MỞ</w:t>
      </w:r>
      <w:r w:rsidR="00D35BCB">
        <w:rPr>
          <w:rStyle w:val="Heading1Char"/>
          <w:b/>
          <w:bCs/>
          <w:sz w:val="26"/>
          <w:szCs w:val="26"/>
          <w:lang w:val="sv-SE"/>
        </w:rPr>
        <w:t xml:space="preserve"> </w:t>
      </w:r>
      <w:r w:rsidRPr="00E07081">
        <w:rPr>
          <w:sz w:val="26"/>
          <w:szCs w:val="26"/>
          <w:lang w:val="sv-SE"/>
        </w:rPr>
        <w:t>ĐẦU</w:t>
      </w:r>
      <w:bookmarkEnd w:id="1"/>
    </w:p>
    <w:p w:rsidR="00BA15C2" w:rsidRPr="00E07081" w:rsidRDefault="00BA15C2" w:rsidP="009C7F4A">
      <w:pPr>
        <w:pStyle w:val="Title"/>
        <w:rPr>
          <w:sz w:val="26"/>
          <w:szCs w:val="26"/>
          <w:lang w:val="sv-SE"/>
        </w:rPr>
      </w:pPr>
    </w:p>
    <w:p w:rsidR="00BA15C2" w:rsidRPr="00E07081" w:rsidRDefault="00BA15C2" w:rsidP="004B5F43">
      <w:pPr>
        <w:pStyle w:val="BodyTextIndent"/>
        <w:spacing w:before="80" w:after="80"/>
        <w:ind w:firstLine="720"/>
        <w:rPr>
          <w:rFonts w:ascii="Times New Roman" w:hAnsi="Times New Roman" w:cs="Times New Roman"/>
          <w:shd w:val="clear" w:color="auto" w:fill="FFFFFF"/>
          <w:lang w:val="sv-SE"/>
        </w:rPr>
      </w:pPr>
      <w:r w:rsidRPr="00E07081">
        <w:rPr>
          <w:rFonts w:ascii="Times New Roman" w:hAnsi="Times New Roman" w:cs="Times New Roman"/>
          <w:shd w:val="clear" w:color="auto" w:fill="FFFFFF"/>
          <w:lang w:val="sv-SE"/>
        </w:rPr>
        <w:t>Căn cứ vào Niên giám thống kê thị xã Điện Bàn năm 201</w:t>
      </w:r>
      <w:r w:rsidR="00ED04FF" w:rsidRPr="00E07081">
        <w:rPr>
          <w:rFonts w:ascii="Times New Roman" w:hAnsi="Times New Roman" w:cs="Times New Roman"/>
          <w:shd w:val="clear" w:color="auto" w:fill="FFFFFF"/>
          <w:lang w:val="vi-VN"/>
        </w:rPr>
        <w:t>8</w:t>
      </w:r>
      <w:r w:rsidRPr="00E07081">
        <w:rPr>
          <w:rFonts w:ascii="Times New Roman" w:hAnsi="Times New Roman" w:cs="Times New Roman"/>
          <w:shd w:val="clear" w:color="auto" w:fill="FFFFFF"/>
          <w:lang w:val="sv-SE"/>
        </w:rPr>
        <w:t>, thị xã Điện Bàn có tổng diên tích đất 21.632,5 ha với hiện trạng sử dụng đất như sau:</w:t>
      </w:r>
    </w:p>
    <w:p w:rsidR="00BA15C2" w:rsidRPr="00E07081" w:rsidRDefault="00BA15C2" w:rsidP="004B5F43">
      <w:pPr>
        <w:pStyle w:val="BodyTextIndent"/>
        <w:spacing w:before="80" w:after="80"/>
        <w:ind w:firstLine="720"/>
        <w:rPr>
          <w:rFonts w:ascii="Times New Roman" w:hAnsi="Times New Roman" w:cs="Times New Roman"/>
          <w:shd w:val="clear" w:color="auto" w:fill="FFFFFF"/>
          <w:lang w:val="sv-SE"/>
        </w:rPr>
      </w:pPr>
      <w:r w:rsidRPr="00E07081">
        <w:rPr>
          <w:rFonts w:ascii="Times New Roman" w:hAnsi="Times New Roman" w:cs="Times New Roman"/>
          <w:shd w:val="clear" w:color="auto" w:fill="FFFFFF"/>
          <w:lang w:val="sv-SE"/>
        </w:rPr>
        <w:t>- Đất nông nghiệp có 11.741,1 ha (chiếm tỷ lệ cơ cấu sử dụng đất là 54,28%).</w:t>
      </w:r>
    </w:p>
    <w:p w:rsidR="00BA15C2" w:rsidRPr="00E07081" w:rsidRDefault="00BA15C2" w:rsidP="004B5F43">
      <w:pPr>
        <w:pStyle w:val="BodyTextIndent"/>
        <w:spacing w:before="80" w:after="80"/>
        <w:ind w:firstLine="720"/>
        <w:rPr>
          <w:rFonts w:ascii="Times New Roman" w:hAnsi="Times New Roman" w:cs="Times New Roman"/>
          <w:shd w:val="clear" w:color="auto" w:fill="FFFFFF"/>
          <w:lang w:val="sv-SE"/>
        </w:rPr>
      </w:pPr>
      <w:r w:rsidRPr="00E07081">
        <w:rPr>
          <w:rFonts w:ascii="Times New Roman" w:hAnsi="Times New Roman" w:cs="Times New Roman"/>
          <w:shd w:val="clear" w:color="auto" w:fill="FFFFFF"/>
          <w:lang w:val="sv-SE"/>
        </w:rPr>
        <w:t>- Đất phi nông nghiệp có 8.856,4 ha (chiếm tỷ lệ cơ cấu sử dụng đất là 40,94%).</w:t>
      </w:r>
    </w:p>
    <w:p w:rsidR="00BA15C2" w:rsidRPr="00E07081" w:rsidRDefault="00BA15C2" w:rsidP="004B5F43">
      <w:pPr>
        <w:pStyle w:val="BodyTextIndent"/>
        <w:spacing w:before="80" w:after="80"/>
        <w:ind w:firstLine="720"/>
        <w:rPr>
          <w:rFonts w:ascii="Times New Roman" w:hAnsi="Times New Roman" w:cs="Times New Roman"/>
          <w:shd w:val="clear" w:color="auto" w:fill="FFFFFF"/>
          <w:lang w:val="sv-SE"/>
        </w:rPr>
      </w:pPr>
      <w:r w:rsidRPr="00E07081">
        <w:rPr>
          <w:rFonts w:ascii="Times New Roman" w:hAnsi="Times New Roman" w:cs="Times New Roman"/>
          <w:shd w:val="clear" w:color="auto" w:fill="FFFFFF"/>
          <w:lang w:val="sv-SE"/>
        </w:rPr>
        <w:t>- Đất ở có 3.893,3 ha (chiếm tỷ lệ cơ cấu sử dụng đất là 18,004%).</w:t>
      </w:r>
    </w:p>
    <w:p w:rsidR="00BA15C2" w:rsidRPr="00E07081" w:rsidRDefault="00BA15C2" w:rsidP="004B5F43">
      <w:pPr>
        <w:pStyle w:val="BodyTextIndent"/>
        <w:spacing w:before="80" w:after="80"/>
        <w:ind w:firstLine="720"/>
        <w:rPr>
          <w:rFonts w:ascii="Times New Roman" w:hAnsi="Times New Roman" w:cs="Times New Roman"/>
          <w:shd w:val="clear" w:color="auto" w:fill="FFFFFF"/>
          <w:lang w:val="sv-SE"/>
        </w:rPr>
      </w:pPr>
      <w:r w:rsidRPr="00E07081">
        <w:rPr>
          <w:rFonts w:ascii="Times New Roman" w:hAnsi="Times New Roman" w:cs="Times New Roman"/>
          <w:shd w:val="clear" w:color="auto" w:fill="FFFFFF"/>
          <w:lang w:val="sv-SE"/>
        </w:rPr>
        <w:t>- Đất chuyên dùng có 2.709,5 ha (chiếm tỷ lệ cơ cấu sử dụng đất là 12,53%).</w:t>
      </w:r>
    </w:p>
    <w:p w:rsidR="00BA15C2" w:rsidRPr="00E07081" w:rsidRDefault="00BA15C2" w:rsidP="004B5F43">
      <w:pPr>
        <w:pStyle w:val="BodyTextIndent"/>
        <w:spacing w:before="80" w:after="80"/>
        <w:ind w:firstLine="720"/>
        <w:rPr>
          <w:rFonts w:ascii="Times New Roman" w:hAnsi="Times New Roman" w:cs="Times New Roman"/>
          <w:shd w:val="clear" w:color="auto" w:fill="FFFFFF"/>
          <w:lang w:val="sv-SE"/>
        </w:rPr>
      </w:pPr>
      <w:r w:rsidRPr="00E07081">
        <w:rPr>
          <w:rFonts w:ascii="Times New Roman" w:hAnsi="Times New Roman" w:cs="Times New Roman"/>
          <w:shd w:val="clear" w:color="auto" w:fill="FFFFFF"/>
          <w:lang w:val="sv-SE"/>
        </w:rPr>
        <w:t>- Đất lâm nghiệp có rừng 115,50 ha (chiếm tỷ lệ cơ cấu sử dụng đất là 0,53%).</w:t>
      </w:r>
    </w:p>
    <w:p w:rsidR="00BA15C2" w:rsidRPr="00E07081" w:rsidRDefault="00BA15C2" w:rsidP="004B5F43">
      <w:pPr>
        <w:pStyle w:val="BodyTextIndent"/>
        <w:spacing w:before="80" w:after="80"/>
        <w:ind w:firstLine="720"/>
        <w:rPr>
          <w:rFonts w:ascii="Times New Roman" w:hAnsi="Times New Roman" w:cs="Times New Roman"/>
          <w:shd w:val="clear" w:color="auto" w:fill="FFFFFF"/>
          <w:lang w:val="sv-SE"/>
        </w:rPr>
      </w:pPr>
      <w:r w:rsidRPr="00E07081">
        <w:rPr>
          <w:rFonts w:ascii="Times New Roman" w:hAnsi="Times New Roman" w:cs="Times New Roman"/>
          <w:shd w:val="clear" w:color="auto" w:fill="FFFFFF"/>
          <w:lang w:val="sv-SE"/>
        </w:rPr>
        <w:t>- Đất nuôi trồng thủy sản 200,40 ha (chiếm tỷ lệ cơ cấu sử dụng đất là 0,93%).</w:t>
      </w:r>
    </w:p>
    <w:p w:rsidR="00BA15C2" w:rsidRPr="00E07081" w:rsidRDefault="00BA15C2" w:rsidP="004B5F43">
      <w:pPr>
        <w:pStyle w:val="BodyTextIndent"/>
        <w:spacing w:before="80" w:after="80"/>
        <w:ind w:firstLine="720"/>
        <w:rPr>
          <w:rFonts w:ascii="Times New Roman" w:hAnsi="Times New Roman" w:cs="Times New Roman"/>
          <w:spacing w:val="-2"/>
          <w:lang w:val="sv-SE"/>
        </w:rPr>
      </w:pPr>
      <w:r w:rsidRPr="00E07081">
        <w:rPr>
          <w:rFonts w:ascii="Times New Roman" w:hAnsi="Times New Roman" w:cs="Times New Roman"/>
          <w:shd w:val="clear" w:color="auto" w:fill="FFFFFF"/>
          <w:lang w:val="sv-SE"/>
        </w:rPr>
        <w:t>Địa bàn thị xã Điện Bàn trải từ 15</w:t>
      </w:r>
      <w:r w:rsidRPr="00E07081">
        <w:rPr>
          <w:rFonts w:ascii="Times New Roman" w:hAnsi="Times New Roman" w:cs="Times New Roman"/>
          <w:shd w:val="clear" w:color="auto" w:fill="FFFFFF"/>
          <w:vertAlign w:val="superscript"/>
          <w:lang w:val="sv-SE"/>
        </w:rPr>
        <w:t>o</w:t>
      </w:r>
      <w:r w:rsidRPr="00E07081">
        <w:rPr>
          <w:rFonts w:ascii="Times New Roman" w:hAnsi="Times New Roman" w:cs="Times New Roman"/>
          <w:shd w:val="clear" w:color="auto" w:fill="FFFFFF"/>
          <w:lang w:val="sv-SE"/>
        </w:rPr>
        <w:t>50 đến 15</w:t>
      </w:r>
      <w:r w:rsidRPr="00E07081">
        <w:rPr>
          <w:rFonts w:ascii="Times New Roman" w:hAnsi="Times New Roman" w:cs="Times New Roman"/>
          <w:shd w:val="clear" w:color="auto" w:fill="FFFFFF"/>
          <w:vertAlign w:val="superscript"/>
          <w:lang w:val="sv-SE"/>
        </w:rPr>
        <w:t>o</w:t>
      </w:r>
      <w:r w:rsidRPr="00E07081">
        <w:rPr>
          <w:rFonts w:ascii="Times New Roman" w:hAnsi="Times New Roman" w:cs="Times New Roman"/>
          <w:shd w:val="clear" w:color="auto" w:fill="FFFFFF"/>
          <w:lang w:val="sv-SE"/>
        </w:rPr>
        <w:t> 57 vĩ độ Bắc và từ 108</w:t>
      </w:r>
      <w:r w:rsidRPr="00E07081">
        <w:rPr>
          <w:rFonts w:ascii="Times New Roman" w:hAnsi="Times New Roman" w:cs="Times New Roman"/>
          <w:shd w:val="clear" w:color="auto" w:fill="FFFFFF"/>
          <w:vertAlign w:val="superscript"/>
          <w:lang w:val="sv-SE"/>
        </w:rPr>
        <w:t>o</w:t>
      </w:r>
      <w:r w:rsidRPr="00E07081">
        <w:rPr>
          <w:rFonts w:ascii="Times New Roman" w:hAnsi="Times New Roman" w:cs="Times New Roman"/>
          <w:shd w:val="clear" w:color="auto" w:fill="FFFFFF"/>
          <w:lang w:val="sv-SE"/>
        </w:rPr>
        <w:t> đến 108</w:t>
      </w:r>
      <w:r w:rsidRPr="00E07081">
        <w:rPr>
          <w:rFonts w:ascii="Times New Roman" w:hAnsi="Times New Roman" w:cs="Times New Roman"/>
          <w:shd w:val="clear" w:color="auto" w:fill="FFFFFF"/>
          <w:vertAlign w:val="superscript"/>
          <w:lang w:val="sv-SE"/>
        </w:rPr>
        <w:t>o</w:t>
      </w:r>
      <w:r w:rsidRPr="00E07081">
        <w:rPr>
          <w:rFonts w:ascii="Times New Roman" w:hAnsi="Times New Roman" w:cs="Times New Roman"/>
          <w:shd w:val="clear" w:color="auto" w:fill="FFFFFF"/>
          <w:lang w:val="sv-SE"/>
        </w:rPr>
        <w:t> 20’ kinh độ Đông, cách tỉnh lỵ Tam Kỳ 48km về phía Bắc, cách thành phố Đà Nẵng 25km về phía Nam. Phía Bắc giáp huyện Hòa Vang (thành phố Đà Nẵng), phía Nam giáp huyện Duy Xuyên, phía Đông Nam giáp thành phố Hội An, phía Đông giáp biển Đông, phía Tây giáp huyện Đại Lộc.</w:t>
      </w:r>
    </w:p>
    <w:p w:rsidR="00BA15C2" w:rsidRPr="00E07081" w:rsidRDefault="00BA15C2" w:rsidP="004B5F43">
      <w:pPr>
        <w:pStyle w:val="BodyTextIndent"/>
        <w:spacing w:before="80" w:after="80"/>
        <w:ind w:firstLine="720"/>
        <w:rPr>
          <w:rFonts w:ascii="Times New Roman" w:hAnsi="Times New Roman" w:cs="Times New Roman"/>
          <w:spacing w:val="-2"/>
          <w:lang w:val="sv-SE"/>
        </w:rPr>
      </w:pPr>
      <w:r w:rsidRPr="00E07081">
        <w:rPr>
          <w:rFonts w:ascii="Times New Roman" w:hAnsi="Times New Roman" w:cs="Times New Roman"/>
          <w:spacing w:val="-2"/>
          <w:lang w:val="sv-SE"/>
        </w:rPr>
        <w:t xml:space="preserve">Trong tiến trình đẩy mạnh chuyển dịch cơ cấu kinh tế theo hướng công nghiệp hóa, hiện đại hóa, thị xã Điện Bàn đặc biệt có ý nghĩa, vai trò đặc biệt quan trọng trong sự nghiệp phát triển kinh tế - xã hội của cả tỉnh Quảng Nam. </w:t>
      </w:r>
    </w:p>
    <w:p w:rsidR="00BA15C2" w:rsidRPr="00E07081" w:rsidRDefault="00BA15C2" w:rsidP="004B5F43">
      <w:pPr>
        <w:pStyle w:val="BodyTextIndent"/>
        <w:spacing w:before="80" w:after="80"/>
        <w:ind w:firstLine="720"/>
        <w:rPr>
          <w:rFonts w:ascii="Times New Roman" w:hAnsi="Times New Roman" w:cs="Times New Roman"/>
          <w:spacing w:val="-2"/>
          <w:lang w:val="sv-SE"/>
        </w:rPr>
      </w:pPr>
      <w:r w:rsidRPr="00E07081">
        <w:rPr>
          <w:rFonts w:ascii="Times New Roman" w:hAnsi="Times New Roman" w:cs="Times New Roman"/>
          <w:spacing w:val="-2"/>
          <w:lang w:val="sv-SE"/>
        </w:rPr>
        <w:t xml:space="preserve">Ở Điện Bàn, đến nay đã có </w:t>
      </w:r>
      <w:r w:rsidRPr="00E07081">
        <w:rPr>
          <w:rFonts w:ascii="Times New Roman" w:hAnsi="Times New Roman" w:cs="Times New Roman"/>
          <w:lang w:val="sv-SE"/>
        </w:rPr>
        <w:t xml:space="preserve">Khu Công nghiệp Điện Nam – Điện Ngọc hình thành đã tạo cho </w:t>
      </w:r>
      <w:r w:rsidRPr="00E07081">
        <w:rPr>
          <w:rFonts w:ascii="Times New Roman" w:hAnsi="Times New Roman" w:cs="Times New Roman"/>
          <w:spacing w:val="-2"/>
          <w:lang w:val="sv-SE"/>
        </w:rPr>
        <w:t xml:space="preserve">thị xã </w:t>
      </w:r>
      <w:r w:rsidRPr="00E07081">
        <w:rPr>
          <w:rFonts w:ascii="Times New Roman" w:hAnsi="Times New Roman" w:cs="Times New Roman"/>
          <w:lang w:val="sv-SE"/>
        </w:rPr>
        <w:t xml:space="preserve">Điện Bàn một bước đột phá trong phát triển công nghiệp và chuyển dịch cơ cấu kinh tế, cơ cấu lao động. </w:t>
      </w:r>
      <w:r w:rsidRPr="00E07081">
        <w:rPr>
          <w:rFonts w:ascii="Times New Roman" w:hAnsi="Times New Roman" w:cs="Times New Roman"/>
          <w:spacing w:val="-2"/>
          <w:lang w:val="sv-SE"/>
        </w:rPr>
        <w:t>Các Cụm công nghiệp (CCN Trảng Nhật, CCN An Lưu, CCN Thương Tín I,...) được xác định là nơi động lực phát triển kinh tế xã hội của thị xã Điện Bàn nói riêng và của tỉnh Quảng Nam nói chung. Tuy nhiên, bên cạnh những kết quả khả quan đạt được về vấn đề phát triển kinh tế luôn thách thức vấn đề bảo vệ môi trường.</w:t>
      </w:r>
    </w:p>
    <w:p w:rsidR="00BA15C2" w:rsidRPr="00E07081" w:rsidRDefault="00BA15C2" w:rsidP="004B5F43">
      <w:pPr>
        <w:pStyle w:val="NormalWeb"/>
        <w:shd w:val="clear" w:color="auto" w:fill="FFFFFF"/>
        <w:spacing w:before="80" w:beforeAutospacing="0" w:after="80" w:afterAutospacing="0"/>
        <w:ind w:firstLine="720"/>
        <w:jc w:val="both"/>
        <w:rPr>
          <w:sz w:val="26"/>
          <w:szCs w:val="26"/>
          <w:lang w:val="sv-SE"/>
        </w:rPr>
      </w:pPr>
      <w:r w:rsidRPr="00E07081">
        <w:rPr>
          <w:sz w:val="26"/>
          <w:szCs w:val="26"/>
          <w:lang w:val="sv-SE"/>
        </w:rPr>
        <w:t>Phát triển bền vững về môi trường trong quá trình công nghiệp hóa, hiện đại hóa, phát triển nông nghiệp, du lịch; quá trình đô thị hóa, xây dựng nông thôn mới,... đều tác động đến môi trường và gây ảnh hưởng tiêu cực đến môi trường, điều kiện tự nhiên. Bền vững về môi trường là khi sử dụng các yếu tố tự nhiên đó, chất lượng môi trường sống của con người phải được bảo đảm. Đó là bảo đảm sự trong sạch về không khí, nước, đất, không gian địa lý, cảnh quan. Chất lượng của các yếu tố trên luôn cần được coi trọng và thường xuyên được đánh giá kiểm định theo những tiêu chuẩn quốc gia hoặc quốc tế. Đồng thời khai thác và sử dụng hợp lý tài nguyên thiên nhiên, bảo vệ môi trường và cải thiện chất lượng môi trường sống. Phát triển bền vững về môi trường đòi hỏi chúng ta duy trì sự cân bằng giữa bảo vệ môi trường tự nhiên với sự khai thác nguồn tài nguyên thiên nhiên phục vụ lợi ích con người nhằm mục đích duy trì mức độ khai thác những nguồn tài nguyên ở một giới hạn nhất định cho phép môi trường tiếp tục hỗ trợ điều kiện sống cho con người và các sinh vật sống trên trái đất.</w:t>
      </w:r>
    </w:p>
    <w:p w:rsidR="00BA15C2" w:rsidRPr="00E07081" w:rsidRDefault="00BA15C2" w:rsidP="004B5F43">
      <w:pPr>
        <w:pStyle w:val="NormalWeb"/>
        <w:shd w:val="clear" w:color="auto" w:fill="FFFFFF"/>
        <w:spacing w:before="80" w:beforeAutospacing="0" w:after="80" w:afterAutospacing="0"/>
        <w:ind w:firstLine="720"/>
        <w:jc w:val="both"/>
        <w:rPr>
          <w:sz w:val="26"/>
          <w:szCs w:val="26"/>
          <w:lang w:val="sv-SE"/>
        </w:rPr>
      </w:pPr>
      <w:r w:rsidRPr="00E07081">
        <w:rPr>
          <w:sz w:val="26"/>
          <w:szCs w:val="26"/>
          <w:lang w:val="sv-SE"/>
        </w:rPr>
        <w:t xml:space="preserve">Như vậy, để phát triển bền vững về môi trường gồm những nội dung cơ bản: </w:t>
      </w:r>
    </w:p>
    <w:p w:rsidR="00BA15C2" w:rsidRPr="00E07081" w:rsidRDefault="00BA15C2" w:rsidP="004B5F43">
      <w:pPr>
        <w:pStyle w:val="NormalWeb"/>
        <w:shd w:val="clear" w:color="auto" w:fill="FFFFFF"/>
        <w:spacing w:before="80" w:beforeAutospacing="0" w:after="80" w:afterAutospacing="0"/>
        <w:ind w:firstLine="720"/>
        <w:jc w:val="both"/>
        <w:rPr>
          <w:sz w:val="26"/>
          <w:szCs w:val="26"/>
          <w:lang w:val="sv-SE"/>
        </w:rPr>
      </w:pPr>
      <w:r w:rsidRPr="00E07081">
        <w:rPr>
          <w:sz w:val="26"/>
          <w:szCs w:val="26"/>
          <w:lang w:val="sv-SE"/>
        </w:rPr>
        <w:t>-Một là, sử dụng có hiệu quả tài nguyên, đặc biệt là tài nguyên không tái tạo.</w:t>
      </w:r>
    </w:p>
    <w:p w:rsidR="00BA15C2" w:rsidRPr="00E07081" w:rsidRDefault="00BA15C2" w:rsidP="004B5F43">
      <w:pPr>
        <w:pStyle w:val="NormalWeb"/>
        <w:shd w:val="clear" w:color="auto" w:fill="FFFFFF"/>
        <w:spacing w:before="80" w:beforeAutospacing="0" w:after="80" w:afterAutospacing="0"/>
        <w:ind w:firstLine="720"/>
        <w:jc w:val="both"/>
        <w:rPr>
          <w:sz w:val="26"/>
          <w:szCs w:val="26"/>
          <w:lang w:val="sv-SE"/>
        </w:rPr>
      </w:pPr>
      <w:r w:rsidRPr="00E07081">
        <w:rPr>
          <w:sz w:val="26"/>
          <w:szCs w:val="26"/>
          <w:lang w:val="sv-SE"/>
        </w:rPr>
        <w:t>- Hai là, phát triển không vượt quá ngưỡng chịu tải của hệ sinh thái.</w:t>
      </w:r>
    </w:p>
    <w:p w:rsidR="00BA15C2" w:rsidRPr="00E07081" w:rsidRDefault="00BA15C2" w:rsidP="004B5F43">
      <w:pPr>
        <w:pStyle w:val="NormalWeb"/>
        <w:shd w:val="clear" w:color="auto" w:fill="FFFFFF"/>
        <w:spacing w:before="80" w:beforeAutospacing="0" w:after="80" w:afterAutospacing="0"/>
        <w:ind w:firstLine="720"/>
        <w:jc w:val="both"/>
        <w:rPr>
          <w:sz w:val="26"/>
          <w:szCs w:val="26"/>
          <w:lang w:val="sv-SE"/>
        </w:rPr>
      </w:pPr>
      <w:r w:rsidRPr="00E07081">
        <w:rPr>
          <w:sz w:val="26"/>
          <w:szCs w:val="26"/>
          <w:lang w:val="sv-SE"/>
        </w:rPr>
        <w:lastRenderedPageBreak/>
        <w:t>- Ba là, bảo vệ đa dạng sinh học, bảo vệ tầng ôzôn.</w:t>
      </w:r>
    </w:p>
    <w:p w:rsidR="00BA15C2" w:rsidRPr="00E07081" w:rsidRDefault="00BA15C2" w:rsidP="004B5F43">
      <w:pPr>
        <w:pStyle w:val="NormalWeb"/>
        <w:shd w:val="clear" w:color="auto" w:fill="FFFFFF"/>
        <w:spacing w:before="80" w:beforeAutospacing="0" w:after="80" w:afterAutospacing="0"/>
        <w:ind w:firstLine="720"/>
        <w:jc w:val="both"/>
        <w:rPr>
          <w:sz w:val="26"/>
          <w:szCs w:val="26"/>
          <w:lang w:val="sv-SE"/>
        </w:rPr>
      </w:pPr>
      <w:r w:rsidRPr="00E07081">
        <w:rPr>
          <w:sz w:val="26"/>
          <w:szCs w:val="26"/>
          <w:lang w:val="sv-SE"/>
        </w:rPr>
        <w:t>- Bốn là, kiểm soát và giảm thiểu phát thải khí nhà kính.</w:t>
      </w:r>
    </w:p>
    <w:p w:rsidR="00BA15C2" w:rsidRPr="00E07081" w:rsidRDefault="00BA15C2" w:rsidP="004B5F43">
      <w:pPr>
        <w:pStyle w:val="NormalWeb"/>
        <w:shd w:val="clear" w:color="auto" w:fill="FFFFFF"/>
        <w:spacing w:before="80" w:beforeAutospacing="0" w:after="80" w:afterAutospacing="0"/>
        <w:ind w:firstLine="720"/>
        <w:jc w:val="both"/>
        <w:rPr>
          <w:sz w:val="26"/>
          <w:szCs w:val="26"/>
          <w:lang w:val="sv-SE"/>
        </w:rPr>
      </w:pPr>
      <w:r w:rsidRPr="00E07081">
        <w:rPr>
          <w:sz w:val="26"/>
          <w:szCs w:val="26"/>
          <w:lang w:val="sv-SE"/>
        </w:rPr>
        <w:t>- Năm là, bảo vệ chặt chẽ các hệ sinh thái nhạy cảm.</w:t>
      </w:r>
    </w:p>
    <w:p w:rsidR="00BA15C2" w:rsidRPr="00E07081" w:rsidRDefault="00BA15C2" w:rsidP="004B5F43">
      <w:pPr>
        <w:pStyle w:val="NormalWeb"/>
        <w:shd w:val="clear" w:color="auto" w:fill="FFFFFF"/>
        <w:spacing w:before="80" w:beforeAutospacing="0" w:after="80" w:afterAutospacing="0"/>
        <w:ind w:firstLine="720"/>
        <w:jc w:val="both"/>
        <w:rPr>
          <w:sz w:val="26"/>
          <w:szCs w:val="26"/>
          <w:lang w:val="sv-SE"/>
        </w:rPr>
      </w:pPr>
      <w:r w:rsidRPr="00E07081">
        <w:rPr>
          <w:sz w:val="26"/>
          <w:szCs w:val="26"/>
          <w:lang w:val="sv-SE"/>
        </w:rPr>
        <w:t>- Sáu là, giảm thiểu xả thải, khắc phục ô nhiễm (nước, khí, đất, lương thực thực phẩm), cải thiện và khôi phục môi trường những khu vực ô nhiễm...</w:t>
      </w:r>
    </w:p>
    <w:p w:rsidR="00BA15C2" w:rsidRPr="00E07081" w:rsidRDefault="00BA15C2" w:rsidP="004B5F43">
      <w:pPr>
        <w:pStyle w:val="BodyTextIndent"/>
        <w:spacing w:before="80" w:after="80"/>
        <w:ind w:firstLine="720"/>
        <w:rPr>
          <w:rFonts w:ascii="Times New Roman" w:hAnsi="Times New Roman" w:cs="Times New Roman"/>
          <w:lang w:val="sv-SE"/>
        </w:rPr>
      </w:pPr>
      <w:r w:rsidRPr="00E07081">
        <w:rPr>
          <w:rFonts w:ascii="Times New Roman" w:hAnsi="Times New Roman" w:cs="Times New Roman"/>
          <w:spacing w:val="-2"/>
          <w:lang w:val="sv-SE"/>
        </w:rPr>
        <w:t xml:space="preserve">Như vậy, để góp phần đánh giá chất lượng môi trường ở tại thời điểm hiện tại, vấn đề đặt ra là cần phải đánh giá chất lượng môi trường trong đó là chất lượng môi trường nước làm cơ sở khoa học để </w:t>
      </w:r>
      <w:r w:rsidRPr="00E07081">
        <w:rPr>
          <w:rFonts w:ascii="Times New Roman" w:hAnsi="Times New Roman" w:cs="Times New Roman"/>
          <w:lang w:val="sv-SE"/>
        </w:rPr>
        <w:t xml:space="preserve">giảm thiểu xả thải, khắc phục ô nhiễm. Từ đó, bước đầu đưa ra các biện pháp cải thiện chất lượng môi trường và có giải pháp thích hợp để người dân được hưởng thụ môi trường ngày càng tốt hơn. </w:t>
      </w:r>
    </w:p>
    <w:p w:rsidR="00BA15C2" w:rsidRPr="00E07081" w:rsidRDefault="00BA15C2" w:rsidP="004B5F43">
      <w:pPr>
        <w:pStyle w:val="BodyTextIndent"/>
        <w:spacing w:before="80" w:after="80"/>
        <w:ind w:firstLine="720"/>
        <w:rPr>
          <w:rFonts w:ascii="Times New Roman" w:hAnsi="Times New Roman" w:cs="Times New Roman"/>
          <w:spacing w:val="-2"/>
          <w:lang w:val="sv-SE"/>
        </w:rPr>
      </w:pPr>
      <w:r w:rsidRPr="00E07081">
        <w:rPr>
          <w:rFonts w:ascii="Times New Roman" w:hAnsi="Times New Roman" w:cs="Times New Roman"/>
          <w:spacing w:val="-2"/>
          <w:lang w:val="sv-SE"/>
        </w:rPr>
        <w:t xml:space="preserve">Để đảm bảo quá trình phát triển bền vững trên cơ sở theo dõi, giám sát chất lượng và diễn biến môi trường nước tại thị xã Điện Bàn, Phòng Tài nguyên và Môi trường thị xã Điện Bàn đã phối hợp với Công ty TNHH Khoa học Kỹ thuật Nam Thành thiết kế chương trình tổng thể và định kỳ tổ chức thực hiện quan trắc môi trường nước. Số liệu quan trắc trong những năm qua đã góp phần cung cấp thông tin về hiện trạng và diễn biến chất lượng môi trường nước phục vụ công tác quản lý và bảo vệ môi trường tại thị xã Điện Bàn. </w:t>
      </w:r>
    </w:p>
    <w:p w:rsidR="00BA15C2" w:rsidRPr="00E07081" w:rsidRDefault="00BA15C2" w:rsidP="004B5F43">
      <w:pPr>
        <w:pStyle w:val="BodyTextIndent"/>
        <w:spacing w:before="80" w:after="80"/>
        <w:ind w:firstLine="720"/>
        <w:rPr>
          <w:rFonts w:ascii="Times New Roman" w:hAnsi="Times New Roman" w:cs="Times New Roman"/>
          <w:spacing w:val="-2"/>
          <w:lang w:val="sv-SE"/>
        </w:rPr>
      </w:pPr>
      <w:r w:rsidRPr="00E07081">
        <w:rPr>
          <w:rFonts w:ascii="Times New Roman" w:hAnsi="Times New Roman" w:cs="Times New Roman"/>
          <w:spacing w:val="-4"/>
          <w:lang w:val="sv-SE"/>
        </w:rPr>
        <w:t xml:space="preserve">Báo cáo kết quả quan trắc môi trường đợt I năm </w:t>
      </w:r>
      <w:r w:rsidR="00972339" w:rsidRPr="00E07081">
        <w:rPr>
          <w:rFonts w:ascii="Times New Roman" w:hAnsi="Times New Roman" w:cs="Times New Roman"/>
          <w:spacing w:val="-4"/>
          <w:lang w:val="sv-SE"/>
        </w:rPr>
        <w:t>20</w:t>
      </w:r>
      <w:r w:rsidR="006C1189">
        <w:rPr>
          <w:rFonts w:ascii="Times New Roman" w:hAnsi="Times New Roman" w:cs="Times New Roman"/>
          <w:spacing w:val="-4"/>
          <w:lang w:val="sv-SE"/>
        </w:rPr>
        <w:t>2</w:t>
      </w:r>
      <w:r w:rsidR="005E14FB">
        <w:rPr>
          <w:rFonts w:ascii="Times New Roman" w:hAnsi="Times New Roman" w:cs="Times New Roman"/>
          <w:spacing w:val="-4"/>
          <w:lang w:val="vi-VN"/>
        </w:rPr>
        <w:t>1</w:t>
      </w:r>
      <w:r w:rsidRPr="00E07081">
        <w:rPr>
          <w:rFonts w:ascii="Times New Roman" w:hAnsi="Times New Roman" w:cs="Times New Roman"/>
          <w:spacing w:val="-4"/>
          <w:lang w:val="sv-SE"/>
        </w:rPr>
        <w:t xml:space="preserve"> nhằm tiếp tục đánh giá chất lượng nước tại  </w:t>
      </w:r>
      <w:r w:rsidRPr="00E07081">
        <w:rPr>
          <w:rFonts w:ascii="Times New Roman" w:hAnsi="Times New Roman" w:cs="Times New Roman"/>
          <w:spacing w:val="-2"/>
          <w:lang w:val="sv-SE"/>
        </w:rPr>
        <w:t xml:space="preserve">thị xã </w:t>
      </w:r>
      <w:r w:rsidRPr="00E07081">
        <w:rPr>
          <w:rFonts w:ascii="Times New Roman" w:hAnsi="Times New Roman" w:cs="Times New Roman"/>
          <w:spacing w:val="-4"/>
          <w:lang w:val="sv-SE"/>
        </w:rPr>
        <w:t>Điện Bàn. Trong báo cáo, các kết quả quan trắc được so sánh, đánh giá theo các Quy chuẩn kỹ thuật quốc gia sau:</w:t>
      </w:r>
    </w:p>
    <w:p w:rsidR="00BA15C2" w:rsidRPr="00E07081" w:rsidRDefault="00BA15C2" w:rsidP="004B5F43">
      <w:pPr>
        <w:pStyle w:val="BodyTextIndent"/>
        <w:spacing w:before="80" w:after="80"/>
        <w:ind w:firstLine="720"/>
        <w:rPr>
          <w:rFonts w:ascii="Times New Roman" w:hAnsi="Times New Roman" w:cs="Times New Roman"/>
          <w:spacing w:val="-4"/>
          <w:lang w:val="sv-SE"/>
        </w:rPr>
      </w:pPr>
      <w:r w:rsidRPr="00E07081">
        <w:rPr>
          <w:rFonts w:ascii="Times New Roman" w:hAnsi="Times New Roman" w:cs="Times New Roman"/>
          <w:spacing w:val="-4"/>
          <w:lang w:val="sv-SE"/>
        </w:rPr>
        <w:t xml:space="preserve">- QCVN 08-MT:2015/BTNMT: Quy chuẩn kỹ thuật quốc gia về chất lượng nước mặt do Bộ Tài Nguyên và Môi trường ban hành; </w:t>
      </w:r>
    </w:p>
    <w:p w:rsidR="00BA15C2" w:rsidRPr="00E07081" w:rsidRDefault="00BA15C2" w:rsidP="004B5F43">
      <w:pPr>
        <w:pStyle w:val="BodyTextIndent"/>
        <w:spacing w:before="80" w:after="80"/>
        <w:ind w:firstLine="720"/>
        <w:rPr>
          <w:rFonts w:ascii="Times New Roman" w:hAnsi="Times New Roman" w:cs="Times New Roman"/>
          <w:spacing w:val="-4"/>
          <w:lang w:val="sv-SE"/>
        </w:rPr>
      </w:pPr>
      <w:r w:rsidRPr="00E07081">
        <w:rPr>
          <w:rFonts w:ascii="Times New Roman" w:hAnsi="Times New Roman" w:cs="Times New Roman"/>
          <w:spacing w:val="-4"/>
          <w:lang w:val="sv-SE"/>
        </w:rPr>
        <w:t xml:space="preserve">- QCVN 09-MT:2015/BTNMT: Quy chuẩn kỹ thuật quốc gia về chất lượng nước dưới đất do Bộ Tài Nguyên và Môi trường ban hành; </w:t>
      </w:r>
    </w:p>
    <w:p w:rsidR="00BA15C2" w:rsidRPr="00E07081" w:rsidRDefault="00BA15C2" w:rsidP="004B5F43">
      <w:pPr>
        <w:pStyle w:val="BodyTextIndent"/>
        <w:spacing w:before="80" w:after="80"/>
        <w:ind w:firstLine="720"/>
        <w:rPr>
          <w:rFonts w:ascii="Times New Roman" w:hAnsi="Times New Roman" w:cs="Times New Roman"/>
          <w:spacing w:val="-4"/>
          <w:lang w:val="sv-SE"/>
        </w:rPr>
      </w:pPr>
      <w:r w:rsidRPr="00E07081">
        <w:rPr>
          <w:rFonts w:ascii="Times New Roman" w:hAnsi="Times New Roman" w:cs="Times New Roman"/>
          <w:spacing w:val="-4"/>
          <w:lang w:val="sv-SE"/>
        </w:rPr>
        <w:t>- QCVN 10-MT:2015/BTNMT: Quy chuẩn kỹ thuật quốc gia về chất lượng nước biển do Bộ Tài Nguyên và Môi trường ban hành.</w:t>
      </w:r>
    </w:p>
    <w:p w:rsidR="00BA15C2" w:rsidRPr="00E07081" w:rsidRDefault="00BA15C2" w:rsidP="004B5F43">
      <w:pPr>
        <w:spacing w:before="80" w:after="80" w:line="240" w:lineRule="auto"/>
        <w:ind w:firstLine="720"/>
        <w:jc w:val="both"/>
        <w:rPr>
          <w:sz w:val="26"/>
          <w:szCs w:val="26"/>
          <w:lang w:val="sv-SE"/>
        </w:rPr>
      </w:pPr>
      <w:bookmarkStart w:id="3" w:name="_Toc313370227"/>
      <w:r w:rsidRPr="00E07081">
        <w:rPr>
          <w:sz w:val="26"/>
          <w:szCs w:val="26"/>
          <w:lang w:val="sv-SE"/>
        </w:rPr>
        <w:tab/>
      </w:r>
    </w:p>
    <w:p w:rsidR="00BA15C2" w:rsidRPr="00E07081" w:rsidRDefault="00BA15C2" w:rsidP="009C7F4A">
      <w:pPr>
        <w:jc w:val="both"/>
        <w:rPr>
          <w:sz w:val="26"/>
          <w:szCs w:val="26"/>
          <w:lang w:val="sv-SE"/>
        </w:rPr>
      </w:pPr>
    </w:p>
    <w:p w:rsidR="00BA15C2" w:rsidRPr="00E07081" w:rsidRDefault="00BA15C2" w:rsidP="009C7F4A">
      <w:pPr>
        <w:jc w:val="both"/>
        <w:rPr>
          <w:sz w:val="26"/>
          <w:szCs w:val="26"/>
          <w:lang w:val="sv-SE"/>
        </w:rPr>
      </w:pPr>
    </w:p>
    <w:p w:rsidR="00BA15C2" w:rsidRPr="00E07081" w:rsidRDefault="00BA15C2" w:rsidP="009C7F4A">
      <w:pPr>
        <w:jc w:val="both"/>
        <w:rPr>
          <w:sz w:val="26"/>
          <w:szCs w:val="26"/>
          <w:lang w:val="sv-SE"/>
        </w:rPr>
      </w:pPr>
    </w:p>
    <w:p w:rsidR="00BA15C2" w:rsidRPr="00E07081" w:rsidRDefault="00BA15C2" w:rsidP="009C7F4A">
      <w:pPr>
        <w:jc w:val="both"/>
        <w:rPr>
          <w:sz w:val="26"/>
          <w:szCs w:val="26"/>
          <w:lang w:val="sv-SE"/>
        </w:rPr>
      </w:pPr>
    </w:p>
    <w:p w:rsidR="00BA15C2" w:rsidRPr="00E07081" w:rsidRDefault="00BA15C2" w:rsidP="009C7F4A">
      <w:pPr>
        <w:jc w:val="both"/>
        <w:rPr>
          <w:sz w:val="26"/>
          <w:szCs w:val="26"/>
          <w:lang w:val="sv-SE"/>
        </w:rPr>
      </w:pPr>
    </w:p>
    <w:p w:rsidR="00BA15C2" w:rsidRPr="00E07081" w:rsidRDefault="00BA15C2" w:rsidP="00544755">
      <w:pPr>
        <w:pStyle w:val="Heading1"/>
        <w:spacing w:before="120" w:after="120"/>
        <w:rPr>
          <w:sz w:val="26"/>
          <w:szCs w:val="26"/>
          <w:lang w:val="sv-SE"/>
        </w:rPr>
      </w:pPr>
      <w:r w:rsidRPr="00E07081">
        <w:rPr>
          <w:sz w:val="26"/>
          <w:szCs w:val="26"/>
          <w:lang w:val="sv-SE"/>
        </w:rPr>
        <w:lastRenderedPageBreak/>
        <w:t>I. GIỚI THIỆU CHUNG</w:t>
      </w:r>
      <w:bookmarkEnd w:id="3"/>
    </w:p>
    <w:p w:rsidR="00BA15C2" w:rsidRPr="00E07081" w:rsidRDefault="00BA15C2" w:rsidP="004B5F43">
      <w:pPr>
        <w:pStyle w:val="Heading2"/>
        <w:spacing w:before="80" w:after="80"/>
        <w:rPr>
          <w:sz w:val="26"/>
          <w:szCs w:val="26"/>
          <w:lang w:val="sv-SE"/>
        </w:rPr>
      </w:pPr>
      <w:bookmarkStart w:id="4" w:name="_Toc219923142"/>
      <w:bookmarkStart w:id="5" w:name="_Toc313370228"/>
      <w:r w:rsidRPr="00E07081">
        <w:rPr>
          <w:sz w:val="26"/>
          <w:szCs w:val="26"/>
          <w:lang w:val="sv-SE"/>
        </w:rPr>
        <w:t xml:space="preserve">1.1. </w:t>
      </w:r>
      <w:bookmarkEnd w:id="4"/>
      <w:r w:rsidRPr="00E07081">
        <w:rPr>
          <w:sz w:val="26"/>
          <w:szCs w:val="26"/>
          <w:lang w:val="sv-SE"/>
        </w:rPr>
        <w:t>Tên Báo cáo:</w:t>
      </w:r>
      <w:bookmarkEnd w:id="5"/>
    </w:p>
    <w:p w:rsidR="00BA15C2" w:rsidRPr="00E07081" w:rsidRDefault="00BA15C2" w:rsidP="004B5F43">
      <w:pPr>
        <w:pStyle w:val="Heading2"/>
        <w:spacing w:before="80" w:after="80"/>
        <w:ind w:firstLine="720"/>
        <w:rPr>
          <w:b w:val="0"/>
          <w:bCs w:val="0"/>
          <w:sz w:val="26"/>
          <w:szCs w:val="26"/>
          <w:lang w:val="sv-SE"/>
        </w:rPr>
      </w:pPr>
      <w:bookmarkStart w:id="6" w:name="_Toc313369593"/>
      <w:bookmarkStart w:id="7" w:name="_Toc313369687"/>
      <w:bookmarkStart w:id="8" w:name="_Toc313370229"/>
      <w:r w:rsidRPr="00E07081">
        <w:rPr>
          <w:b w:val="0"/>
          <w:bCs w:val="0"/>
          <w:sz w:val="26"/>
          <w:szCs w:val="26"/>
          <w:lang w:val="sv-SE"/>
        </w:rPr>
        <w:t xml:space="preserve">Quan trắc môi trường nước tại </w:t>
      </w:r>
      <w:r w:rsidRPr="00E07081">
        <w:rPr>
          <w:b w:val="0"/>
          <w:bCs w:val="0"/>
          <w:spacing w:val="-2"/>
          <w:sz w:val="26"/>
          <w:szCs w:val="26"/>
          <w:lang w:val="sv-SE"/>
        </w:rPr>
        <w:t>thị xã</w:t>
      </w:r>
      <w:r w:rsidR="00C0644C" w:rsidRPr="00E07081">
        <w:rPr>
          <w:b w:val="0"/>
          <w:bCs w:val="0"/>
          <w:spacing w:val="-2"/>
          <w:sz w:val="26"/>
          <w:szCs w:val="26"/>
          <w:lang w:val="sv-SE"/>
        </w:rPr>
        <w:t xml:space="preserve"> </w:t>
      </w:r>
      <w:r w:rsidRPr="00E07081">
        <w:rPr>
          <w:b w:val="0"/>
          <w:bCs w:val="0"/>
          <w:sz w:val="26"/>
          <w:szCs w:val="26"/>
          <w:lang w:val="sv-SE"/>
        </w:rPr>
        <w:t>Điện Bàn đợt I</w:t>
      </w:r>
      <w:r w:rsidR="005E14FB">
        <w:rPr>
          <w:b w:val="0"/>
          <w:bCs w:val="0"/>
          <w:sz w:val="26"/>
          <w:szCs w:val="26"/>
          <w:lang w:val="vi-VN"/>
        </w:rPr>
        <w:t xml:space="preserve"> </w:t>
      </w:r>
      <w:r w:rsidRPr="00E07081">
        <w:rPr>
          <w:b w:val="0"/>
          <w:bCs w:val="0"/>
          <w:sz w:val="26"/>
          <w:szCs w:val="26"/>
          <w:lang w:val="sv-SE"/>
        </w:rPr>
        <w:t xml:space="preserve">năm </w:t>
      </w:r>
      <w:r w:rsidR="00972339" w:rsidRPr="00E07081">
        <w:rPr>
          <w:b w:val="0"/>
          <w:bCs w:val="0"/>
          <w:sz w:val="26"/>
          <w:szCs w:val="26"/>
          <w:lang w:val="sv-SE"/>
        </w:rPr>
        <w:t>20</w:t>
      </w:r>
      <w:r w:rsidR="00F70F63" w:rsidRPr="00E07081">
        <w:rPr>
          <w:b w:val="0"/>
          <w:bCs w:val="0"/>
          <w:sz w:val="26"/>
          <w:szCs w:val="26"/>
          <w:lang w:val="sv-SE"/>
        </w:rPr>
        <w:t>2</w:t>
      </w:r>
      <w:r w:rsidR="005E14FB">
        <w:rPr>
          <w:b w:val="0"/>
          <w:bCs w:val="0"/>
          <w:sz w:val="26"/>
          <w:szCs w:val="26"/>
          <w:lang w:val="vi-VN"/>
        </w:rPr>
        <w:t>1</w:t>
      </w:r>
      <w:r w:rsidRPr="00E07081">
        <w:rPr>
          <w:b w:val="0"/>
          <w:bCs w:val="0"/>
          <w:sz w:val="26"/>
          <w:szCs w:val="26"/>
          <w:lang w:val="sv-SE"/>
        </w:rPr>
        <w:t>.</w:t>
      </w:r>
      <w:bookmarkEnd w:id="6"/>
      <w:bookmarkEnd w:id="7"/>
      <w:bookmarkEnd w:id="8"/>
    </w:p>
    <w:p w:rsidR="00BA15C2" w:rsidRPr="00E07081" w:rsidRDefault="00BA15C2" w:rsidP="004B5F43">
      <w:pPr>
        <w:pStyle w:val="Heading2"/>
        <w:spacing w:before="80" w:after="80"/>
        <w:rPr>
          <w:sz w:val="26"/>
          <w:szCs w:val="26"/>
          <w:lang w:val="sv-SE"/>
        </w:rPr>
      </w:pPr>
      <w:bookmarkStart w:id="9" w:name="_Toc313370230"/>
      <w:r w:rsidRPr="00E07081">
        <w:rPr>
          <w:sz w:val="26"/>
          <w:szCs w:val="26"/>
          <w:lang w:val="sv-SE"/>
        </w:rPr>
        <w:t xml:space="preserve">1.2. Cơ </w:t>
      </w:r>
      <w:r w:rsidRPr="00E07081">
        <w:rPr>
          <w:rStyle w:val="Heading1Char"/>
          <w:b/>
          <w:sz w:val="26"/>
          <w:szCs w:val="26"/>
          <w:lang w:val="sv-SE"/>
        </w:rPr>
        <w:t>quan</w:t>
      </w:r>
      <w:r w:rsidRPr="00E07081">
        <w:rPr>
          <w:sz w:val="26"/>
          <w:szCs w:val="26"/>
          <w:lang w:val="sv-SE"/>
        </w:rPr>
        <w:t xml:space="preserve"> chủ quản:</w:t>
      </w:r>
      <w:bookmarkEnd w:id="9"/>
    </w:p>
    <w:p w:rsidR="00BA15C2" w:rsidRPr="00E07081" w:rsidRDefault="00BA15C2" w:rsidP="004B5F43">
      <w:pPr>
        <w:spacing w:before="80" w:after="80" w:line="240" w:lineRule="auto"/>
        <w:jc w:val="both"/>
        <w:rPr>
          <w:sz w:val="26"/>
          <w:szCs w:val="26"/>
          <w:lang w:val="sv-SE"/>
        </w:rPr>
      </w:pPr>
      <w:r w:rsidRPr="00E07081">
        <w:rPr>
          <w:sz w:val="26"/>
          <w:szCs w:val="26"/>
          <w:lang w:val="sv-SE"/>
        </w:rPr>
        <w:tab/>
        <w:t xml:space="preserve">Ủy ban nhân dân </w:t>
      </w:r>
      <w:r w:rsidRPr="00E07081">
        <w:rPr>
          <w:spacing w:val="-2"/>
          <w:sz w:val="26"/>
          <w:szCs w:val="26"/>
          <w:lang w:val="sv-SE"/>
        </w:rPr>
        <w:t xml:space="preserve">thị xã </w:t>
      </w:r>
      <w:r w:rsidRPr="00E07081">
        <w:rPr>
          <w:sz w:val="26"/>
          <w:szCs w:val="26"/>
          <w:lang w:val="sv-SE"/>
        </w:rPr>
        <w:t>Điện Bàn.</w:t>
      </w:r>
    </w:p>
    <w:p w:rsidR="00BA15C2" w:rsidRPr="00E07081" w:rsidRDefault="00BA15C2" w:rsidP="004B5F43">
      <w:pPr>
        <w:pStyle w:val="Heading2"/>
        <w:spacing w:before="80" w:after="80"/>
        <w:rPr>
          <w:sz w:val="26"/>
          <w:szCs w:val="26"/>
          <w:lang w:val="sv-SE"/>
        </w:rPr>
      </w:pPr>
      <w:bookmarkStart w:id="10" w:name="_Toc313370231"/>
      <w:r w:rsidRPr="00E07081">
        <w:rPr>
          <w:sz w:val="26"/>
          <w:szCs w:val="26"/>
          <w:lang w:val="sv-SE"/>
        </w:rPr>
        <w:t xml:space="preserve">1.3. </w:t>
      </w:r>
      <w:r w:rsidRPr="00E07081">
        <w:rPr>
          <w:rStyle w:val="Heading1Char"/>
          <w:b/>
          <w:sz w:val="26"/>
          <w:szCs w:val="26"/>
          <w:lang w:val="sv-SE"/>
        </w:rPr>
        <w:t>Cơ</w:t>
      </w:r>
      <w:r w:rsidRPr="00E07081">
        <w:rPr>
          <w:sz w:val="26"/>
          <w:szCs w:val="26"/>
          <w:lang w:val="sv-SE"/>
        </w:rPr>
        <w:t xml:space="preserve"> quan chủ trì:</w:t>
      </w:r>
      <w:bookmarkEnd w:id="10"/>
    </w:p>
    <w:p w:rsidR="00BA15C2" w:rsidRPr="00E07081" w:rsidRDefault="00BA15C2" w:rsidP="004B5F43">
      <w:pPr>
        <w:spacing w:before="80" w:after="80" w:line="240" w:lineRule="auto"/>
        <w:jc w:val="both"/>
        <w:rPr>
          <w:sz w:val="26"/>
          <w:szCs w:val="26"/>
          <w:lang w:val="sv-SE"/>
        </w:rPr>
      </w:pPr>
      <w:r w:rsidRPr="00E07081">
        <w:rPr>
          <w:sz w:val="26"/>
          <w:szCs w:val="26"/>
          <w:lang w:val="sv-SE"/>
        </w:rPr>
        <w:tab/>
        <w:t xml:space="preserve">Phòng Tài nguyên và Môi trường </w:t>
      </w:r>
      <w:r w:rsidRPr="00E07081">
        <w:rPr>
          <w:spacing w:val="-2"/>
          <w:sz w:val="26"/>
          <w:szCs w:val="26"/>
          <w:lang w:val="sv-SE"/>
        </w:rPr>
        <w:t xml:space="preserve">thị xã </w:t>
      </w:r>
      <w:r w:rsidRPr="00E07081">
        <w:rPr>
          <w:sz w:val="26"/>
          <w:szCs w:val="26"/>
          <w:lang w:val="sv-SE"/>
        </w:rPr>
        <w:t>Điện Bàn.</w:t>
      </w:r>
    </w:p>
    <w:p w:rsidR="00BA15C2" w:rsidRPr="00E07081" w:rsidRDefault="00BA15C2" w:rsidP="004B5F43">
      <w:pPr>
        <w:pStyle w:val="Heading2"/>
        <w:spacing w:before="80" w:after="80"/>
        <w:rPr>
          <w:sz w:val="26"/>
          <w:szCs w:val="26"/>
          <w:lang w:val="sv-SE"/>
        </w:rPr>
      </w:pPr>
      <w:bookmarkStart w:id="11" w:name="_Toc313370232"/>
      <w:r w:rsidRPr="00E07081">
        <w:rPr>
          <w:sz w:val="26"/>
          <w:szCs w:val="26"/>
          <w:lang w:val="sv-SE"/>
        </w:rPr>
        <w:t xml:space="preserve">1.4. Đơn vị thực </w:t>
      </w:r>
      <w:r w:rsidRPr="00E07081">
        <w:rPr>
          <w:rStyle w:val="Heading1Char"/>
          <w:b/>
          <w:sz w:val="26"/>
          <w:szCs w:val="26"/>
          <w:lang w:val="sv-SE"/>
        </w:rPr>
        <w:t>hiện</w:t>
      </w:r>
      <w:r w:rsidRPr="00E07081">
        <w:rPr>
          <w:b w:val="0"/>
          <w:sz w:val="26"/>
          <w:szCs w:val="26"/>
          <w:lang w:val="sv-SE"/>
        </w:rPr>
        <w:t>:</w:t>
      </w:r>
      <w:bookmarkEnd w:id="11"/>
    </w:p>
    <w:p w:rsidR="00BA15C2" w:rsidRPr="00E07081" w:rsidRDefault="00BA15C2" w:rsidP="004B5F43">
      <w:pPr>
        <w:spacing w:before="80" w:after="80" w:line="240" w:lineRule="auto"/>
        <w:jc w:val="both"/>
        <w:rPr>
          <w:sz w:val="26"/>
          <w:szCs w:val="26"/>
          <w:lang w:val="sv-SE"/>
        </w:rPr>
      </w:pPr>
      <w:r w:rsidRPr="00E07081">
        <w:rPr>
          <w:sz w:val="26"/>
          <w:szCs w:val="26"/>
          <w:lang w:val="sv-SE"/>
        </w:rPr>
        <w:tab/>
        <w:t>Công ty TNHH Khoa học Kỹ thuật Nam Thành.</w:t>
      </w:r>
    </w:p>
    <w:p w:rsidR="00BA15C2" w:rsidRPr="00E07081" w:rsidRDefault="00BA15C2" w:rsidP="004B5F43">
      <w:pPr>
        <w:spacing w:before="80" w:after="80" w:line="240" w:lineRule="auto"/>
        <w:ind w:left="720"/>
        <w:rPr>
          <w:sz w:val="26"/>
          <w:szCs w:val="26"/>
          <w:lang w:val="sv-SE"/>
        </w:rPr>
      </w:pPr>
      <w:r w:rsidRPr="00E07081">
        <w:rPr>
          <w:sz w:val="26"/>
          <w:szCs w:val="26"/>
          <w:lang w:val="sv-SE"/>
        </w:rPr>
        <w:t>Hồ sơ pháp lý:</w:t>
      </w:r>
    </w:p>
    <w:p w:rsidR="00BA15C2" w:rsidRPr="00E07081" w:rsidRDefault="00BA15C2" w:rsidP="004B5F43">
      <w:pPr>
        <w:spacing w:before="80" w:after="80" w:line="240" w:lineRule="auto"/>
        <w:ind w:firstLine="720"/>
        <w:rPr>
          <w:sz w:val="26"/>
          <w:szCs w:val="26"/>
          <w:lang w:val="sv-SE"/>
        </w:rPr>
      </w:pPr>
      <w:r w:rsidRPr="00E07081">
        <w:rPr>
          <w:sz w:val="26"/>
          <w:szCs w:val="26"/>
          <w:lang w:val="sv-SE"/>
        </w:rPr>
        <w:t>- Giấy chứng nhận đăng ký doanh nghiệp, mã số DN 4001029591 do Sở Kế hoạch và Đầu tư tỉnh Quảng Nam cấp.</w:t>
      </w:r>
    </w:p>
    <w:p w:rsidR="00BA15C2" w:rsidRPr="00E07081" w:rsidRDefault="00BA15C2" w:rsidP="004B5F43">
      <w:pPr>
        <w:spacing w:before="80" w:after="80" w:line="240" w:lineRule="auto"/>
        <w:ind w:firstLine="720"/>
        <w:jc w:val="both"/>
        <w:rPr>
          <w:sz w:val="26"/>
          <w:szCs w:val="26"/>
          <w:lang w:val="nl-NL"/>
        </w:rPr>
      </w:pPr>
      <w:r w:rsidRPr="00E07081">
        <w:rPr>
          <w:sz w:val="26"/>
          <w:szCs w:val="26"/>
          <w:lang w:val="nl-NL"/>
        </w:rPr>
        <w:t>- Chứng chỉ công nhận đánh giá và phù hợp với các yêu cầu ISO/IEC 17025:</w:t>
      </w:r>
      <w:r w:rsidR="00E374E0" w:rsidRPr="00E07081">
        <w:rPr>
          <w:sz w:val="26"/>
          <w:szCs w:val="26"/>
          <w:lang w:val="nl-NL"/>
        </w:rPr>
        <w:t>2017</w:t>
      </w:r>
      <w:r w:rsidRPr="00E07081">
        <w:rPr>
          <w:b/>
          <w:bCs/>
          <w:sz w:val="26"/>
          <w:szCs w:val="26"/>
          <w:lang w:val="nl-NL"/>
        </w:rPr>
        <w:t>(VILAS 889)</w:t>
      </w:r>
      <w:r w:rsidRPr="00E07081">
        <w:rPr>
          <w:sz w:val="26"/>
          <w:szCs w:val="26"/>
          <w:lang w:val="nl-NL"/>
        </w:rPr>
        <w:t xml:space="preserve"> của Văn phòng công nhận chất lượng - Bộ Khoa học và Công nghệ.</w:t>
      </w:r>
    </w:p>
    <w:p w:rsidR="00BA15C2" w:rsidRPr="00E07081" w:rsidRDefault="00BA15C2" w:rsidP="004B5F43">
      <w:pPr>
        <w:spacing w:before="80" w:after="80" w:line="240" w:lineRule="auto"/>
        <w:ind w:firstLine="720"/>
        <w:jc w:val="both"/>
        <w:rPr>
          <w:sz w:val="26"/>
          <w:szCs w:val="26"/>
          <w:lang w:val="nl-NL"/>
        </w:rPr>
      </w:pPr>
      <w:r w:rsidRPr="00E07081">
        <w:rPr>
          <w:sz w:val="26"/>
          <w:szCs w:val="26"/>
          <w:lang w:val="nl-NL"/>
        </w:rPr>
        <w:t xml:space="preserve">- Giấy chứng nhận đủ điều kiện hoạt động dịch vụ quan trắc môi trường </w:t>
      </w:r>
      <w:r w:rsidRPr="00E07081">
        <w:rPr>
          <w:b/>
          <w:bCs/>
          <w:sz w:val="26"/>
          <w:szCs w:val="26"/>
          <w:lang w:val="nl-NL"/>
        </w:rPr>
        <w:t>(VIMCERTS 186)</w:t>
      </w:r>
      <w:r w:rsidRPr="00E07081">
        <w:rPr>
          <w:sz w:val="26"/>
          <w:szCs w:val="26"/>
          <w:lang w:val="nl-NL"/>
        </w:rPr>
        <w:t xml:space="preserve"> - Bộ Tài nguyên và Môi trường. </w:t>
      </w:r>
    </w:p>
    <w:p w:rsidR="00BA15C2" w:rsidRPr="00E07081" w:rsidRDefault="00BA15C2" w:rsidP="004B5F43">
      <w:pPr>
        <w:pStyle w:val="Heading2"/>
        <w:spacing w:before="80" w:after="80"/>
        <w:rPr>
          <w:sz w:val="26"/>
          <w:szCs w:val="26"/>
        </w:rPr>
      </w:pPr>
      <w:bookmarkStart w:id="12" w:name="_Toc313370234"/>
      <w:r w:rsidRPr="00E07081">
        <w:rPr>
          <w:sz w:val="26"/>
          <w:szCs w:val="26"/>
        </w:rPr>
        <w:t xml:space="preserve">1.5. Thời </w:t>
      </w:r>
      <w:r w:rsidRPr="00E07081">
        <w:rPr>
          <w:rStyle w:val="Heading1Char"/>
          <w:b/>
          <w:bCs/>
          <w:sz w:val="26"/>
          <w:szCs w:val="26"/>
        </w:rPr>
        <w:t>gian</w:t>
      </w:r>
      <w:r w:rsidRPr="00E07081">
        <w:rPr>
          <w:sz w:val="26"/>
          <w:szCs w:val="26"/>
        </w:rPr>
        <w:t xml:space="preserve"> thực hiện:</w:t>
      </w:r>
      <w:bookmarkEnd w:id="12"/>
    </w:p>
    <w:p w:rsidR="00BA15C2" w:rsidRPr="00E07081" w:rsidRDefault="00BA15C2" w:rsidP="004B5F43">
      <w:pPr>
        <w:spacing w:before="80" w:after="80" w:line="240" w:lineRule="auto"/>
        <w:jc w:val="both"/>
        <w:rPr>
          <w:sz w:val="26"/>
          <w:szCs w:val="26"/>
        </w:rPr>
      </w:pPr>
      <w:r w:rsidRPr="00E07081">
        <w:rPr>
          <w:sz w:val="26"/>
          <w:szCs w:val="26"/>
        </w:rPr>
        <w:tab/>
      </w:r>
      <w:r w:rsidRPr="005E14FB">
        <w:rPr>
          <w:sz w:val="26"/>
          <w:szCs w:val="26"/>
          <w:highlight w:val="yellow"/>
        </w:rPr>
        <w:t xml:space="preserve">Ngày </w:t>
      </w:r>
      <w:r w:rsidR="00697A5F">
        <w:rPr>
          <w:sz w:val="26"/>
          <w:szCs w:val="26"/>
          <w:highlight w:val="yellow"/>
          <w:lang w:val="vi-VN"/>
        </w:rPr>
        <w:t>09</w:t>
      </w:r>
      <w:r w:rsidR="00F70F63" w:rsidRPr="005E14FB">
        <w:rPr>
          <w:sz w:val="26"/>
          <w:szCs w:val="26"/>
          <w:highlight w:val="yellow"/>
        </w:rPr>
        <w:t>/</w:t>
      </w:r>
      <w:r w:rsidR="00697A5F">
        <w:rPr>
          <w:sz w:val="26"/>
          <w:szCs w:val="26"/>
          <w:highlight w:val="yellow"/>
          <w:lang w:val="vi-VN"/>
        </w:rPr>
        <w:t>7</w:t>
      </w:r>
      <w:r w:rsidRPr="005E14FB">
        <w:rPr>
          <w:sz w:val="26"/>
          <w:szCs w:val="26"/>
          <w:highlight w:val="yellow"/>
        </w:rPr>
        <w:t>/</w:t>
      </w:r>
      <w:r w:rsidR="00F70F63" w:rsidRPr="005E14FB">
        <w:rPr>
          <w:sz w:val="26"/>
          <w:szCs w:val="26"/>
          <w:highlight w:val="yellow"/>
        </w:rPr>
        <w:t>202</w:t>
      </w:r>
      <w:r w:rsidR="00697A5F">
        <w:rPr>
          <w:sz w:val="26"/>
          <w:szCs w:val="26"/>
          <w:highlight w:val="yellow"/>
          <w:lang w:val="vi-VN"/>
        </w:rPr>
        <w:t>1</w:t>
      </w:r>
      <w:r w:rsidRPr="005E14FB">
        <w:rPr>
          <w:sz w:val="26"/>
          <w:szCs w:val="26"/>
          <w:highlight w:val="yellow"/>
        </w:rPr>
        <w:t xml:space="preserve"> và </w:t>
      </w:r>
      <w:r w:rsidR="002D1CB7" w:rsidRPr="005E14FB">
        <w:rPr>
          <w:sz w:val="26"/>
          <w:szCs w:val="26"/>
          <w:highlight w:val="yellow"/>
        </w:rPr>
        <w:t>1</w:t>
      </w:r>
      <w:r w:rsidR="00697A5F">
        <w:rPr>
          <w:sz w:val="26"/>
          <w:szCs w:val="26"/>
          <w:highlight w:val="yellow"/>
          <w:lang w:val="vi-VN"/>
        </w:rPr>
        <w:t>3</w:t>
      </w:r>
      <w:r w:rsidR="00F70F63" w:rsidRPr="005E14FB">
        <w:rPr>
          <w:sz w:val="26"/>
          <w:szCs w:val="26"/>
          <w:highlight w:val="yellow"/>
        </w:rPr>
        <w:t>/</w:t>
      </w:r>
      <w:r w:rsidR="00697A5F">
        <w:rPr>
          <w:sz w:val="26"/>
          <w:szCs w:val="26"/>
          <w:highlight w:val="yellow"/>
          <w:lang w:val="vi-VN"/>
        </w:rPr>
        <w:t>7</w:t>
      </w:r>
      <w:r w:rsidRPr="005E14FB">
        <w:rPr>
          <w:sz w:val="26"/>
          <w:szCs w:val="26"/>
          <w:highlight w:val="yellow"/>
        </w:rPr>
        <w:t>/</w:t>
      </w:r>
      <w:r w:rsidR="00F70F63" w:rsidRPr="005E14FB">
        <w:rPr>
          <w:sz w:val="26"/>
          <w:szCs w:val="26"/>
          <w:highlight w:val="yellow"/>
        </w:rPr>
        <w:t>202</w:t>
      </w:r>
      <w:r w:rsidR="00697A5F">
        <w:rPr>
          <w:sz w:val="26"/>
          <w:szCs w:val="26"/>
          <w:highlight w:val="yellow"/>
          <w:lang w:val="vi-VN"/>
        </w:rPr>
        <w:t>1</w:t>
      </w:r>
      <w:r w:rsidRPr="005E14FB">
        <w:rPr>
          <w:sz w:val="26"/>
          <w:szCs w:val="26"/>
          <w:highlight w:val="yellow"/>
        </w:rPr>
        <w:t>.</w:t>
      </w:r>
    </w:p>
    <w:p w:rsidR="00BA15C2" w:rsidRPr="00E07081" w:rsidRDefault="00BA15C2" w:rsidP="004B5F43">
      <w:pPr>
        <w:pStyle w:val="Heading2"/>
        <w:spacing w:before="80" w:after="80"/>
        <w:rPr>
          <w:b w:val="0"/>
          <w:bCs w:val="0"/>
          <w:sz w:val="26"/>
          <w:szCs w:val="26"/>
        </w:rPr>
      </w:pPr>
      <w:bookmarkStart w:id="13" w:name="_Toc313370235"/>
      <w:r w:rsidRPr="00E07081">
        <w:rPr>
          <w:sz w:val="26"/>
          <w:szCs w:val="26"/>
        </w:rPr>
        <w:t xml:space="preserve">1.6. </w:t>
      </w:r>
      <w:r w:rsidRPr="00E07081">
        <w:rPr>
          <w:rStyle w:val="Heading1Char"/>
          <w:b/>
          <w:bCs/>
          <w:sz w:val="26"/>
          <w:szCs w:val="26"/>
        </w:rPr>
        <w:t>Sự cần thiết thực hiện nhiệm vụ:</w:t>
      </w:r>
      <w:bookmarkEnd w:id="13"/>
    </w:p>
    <w:p w:rsidR="00BA15C2" w:rsidRPr="00E07081" w:rsidRDefault="00BA15C2" w:rsidP="004B5F43">
      <w:pPr>
        <w:shd w:val="clear" w:color="auto" w:fill="FFFFFF"/>
        <w:spacing w:before="80" w:after="80" w:line="240" w:lineRule="auto"/>
        <w:ind w:firstLine="709"/>
        <w:jc w:val="both"/>
        <w:rPr>
          <w:sz w:val="26"/>
          <w:szCs w:val="26"/>
        </w:rPr>
      </w:pPr>
      <w:r w:rsidRPr="00E07081">
        <w:rPr>
          <w:sz w:val="26"/>
          <w:szCs w:val="26"/>
        </w:rPr>
        <w:t>Quan trắc môi trường sẽ giúp cho nhà quản lý đánh giá được diễn biến chất lượng môi trường, các tác động môi trường trong quá trình phát triển, từ đó kịp thời cảnh báo những vấn đề phát sinh có thể gây ô nhiễm môi trường, giúp cấp quản lý đưa ra giải pháp khắc phục.</w:t>
      </w:r>
    </w:p>
    <w:p w:rsidR="00BA15C2" w:rsidRPr="00E07081" w:rsidRDefault="00BA15C2" w:rsidP="004B5F43">
      <w:pPr>
        <w:shd w:val="clear" w:color="auto" w:fill="FFFFFF"/>
        <w:spacing w:before="80" w:after="80" w:line="240" w:lineRule="auto"/>
        <w:ind w:firstLine="709"/>
        <w:jc w:val="both"/>
        <w:rPr>
          <w:sz w:val="26"/>
          <w:szCs w:val="26"/>
        </w:rPr>
      </w:pPr>
      <w:r w:rsidRPr="00E07081">
        <w:rPr>
          <w:sz w:val="26"/>
          <w:szCs w:val="26"/>
        </w:rPr>
        <w:t> Số liệu, kết quả quan trắc môi trường được đánh giá là "đầu vào" quan trọng phục vụ cho công tác kiểm soát ô nhiễm, quản lý và BVMT, dự báo ô nhiễm môi trường cũng như đề xuất các biện pháp, chính sách, chiến lược phòng ngừa, cải thiện và giảm thiểu tình trạng ô nhiễm và suy thoái môi trường.</w:t>
      </w:r>
    </w:p>
    <w:p w:rsidR="00BA15C2" w:rsidRPr="00E07081" w:rsidRDefault="00BA15C2" w:rsidP="004B5F43">
      <w:pPr>
        <w:shd w:val="clear" w:color="auto" w:fill="FFFFFF"/>
        <w:spacing w:before="80" w:after="80" w:line="240" w:lineRule="auto"/>
        <w:ind w:firstLine="709"/>
        <w:jc w:val="both"/>
        <w:rPr>
          <w:sz w:val="26"/>
          <w:szCs w:val="26"/>
        </w:rPr>
      </w:pPr>
      <w:r w:rsidRPr="00E07081">
        <w:rPr>
          <w:sz w:val="26"/>
          <w:szCs w:val="26"/>
        </w:rPr>
        <w:t> Rõ ràng công tác quan trắc môi trường đóng vai trò quan trọng trong sự phát triển kinh tế - xã hội lâu dài. Thế nhưng, làm thế nào để công tác này vào đúng vị trí là mũi tiên phong mở đường phát triển bền vững vẫn là một vấn đề khó.</w:t>
      </w:r>
    </w:p>
    <w:p w:rsidR="00BA15C2" w:rsidRPr="00E07081" w:rsidRDefault="00BA15C2" w:rsidP="004B5F43">
      <w:pPr>
        <w:shd w:val="clear" w:color="auto" w:fill="FFFFFF"/>
        <w:spacing w:before="80" w:after="80" w:line="240" w:lineRule="auto"/>
        <w:ind w:firstLine="709"/>
        <w:jc w:val="both"/>
        <w:rPr>
          <w:sz w:val="26"/>
          <w:szCs w:val="26"/>
        </w:rPr>
      </w:pPr>
      <w:r w:rsidRPr="00E07081">
        <w:rPr>
          <w:sz w:val="26"/>
          <w:szCs w:val="26"/>
        </w:rPr>
        <w:t xml:space="preserve">Cùng với phát triển kinh tế, </w:t>
      </w:r>
      <w:r w:rsidRPr="00E07081">
        <w:rPr>
          <w:spacing w:val="-2"/>
          <w:sz w:val="26"/>
          <w:szCs w:val="26"/>
          <w:lang w:val="sv-SE"/>
        </w:rPr>
        <w:t xml:space="preserve">thị xã </w:t>
      </w:r>
      <w:r w:rsidRPr="00E07081">
        <w:rPr>
          <w:sz w:val="26"/>
          <w:szCs w:val="26"/>
        </w:rPr>
        <w:t xml:space="preserve">Điện Bàn cũng đã phát sinh những vấn đề về môi trường, đặc biệt là môi trường nước trên địa bàn </w:t>
      </w:r>
      <w:r w:rsidRPr="00E07081">
        <w:rPr>
          <w:spacing w:val="-2"/>
          <w:sz w:val="26"/>
          <w:szCs w:val="26"/>
          <w:lang w:val="sv-SE"/>
        </w:rPr>
        <w:t xml:space="preserve">thị xã </w:t>
      </w:r>
      <w:r w:rsidRPr="00E07081">
        <w:rPr>
          <w:sz w:val="26"/>
          <w:szCs w:val="26"/>
        </w:rPr>
        <w:t xml:space="preserve">xung quanh các khu công nghiệp, cụm công nghiệp. Vì thế, việc theo dõi, giám sát diễn biến chất lượng môi trường nước ở </w:t>
      </w:r>
      <w:r w:rsidRPr="00E07081">
        <w:rPr>
          <w:spacing w:val="-2"/>
          <w:sz w:val="26"/>
          <w:szCs w:val="26"/>
          <w:lang w:val="sv-SE"/>
        </w:rPr>
        <w:t xml:space="preserve">thị xã </w:t>
      </w:r>
      <w:r w:rsidRPr="00E07081">
        <w:rPr>
          <w:sz w:val="26"/>
          <w:szCs w:val="26"/>
        </w:rPr>
        <w:t xml:space="preserve">Điện Bàn là hết sức cần thiết, là cơ sở để xây dựng các chiến lược và kế hoạch phát triển kinh tế - xã hội của </w:t>
      </w:r>
      <w:r w:rsidRPr="00E07081">
        <w:rPr>
          <w:spacing w:val="-2"/>
          <w:sz w:val="26"/>
          <w:szCs w:val="26"/>
          <w:lang w:val="sv-SE"/>
        </w:rPr>
        <w:t xml:space="preserve">thị xã </w:t>
      </w:r>
      <w:r w:rsidRPr="00E07081">
        <w:rPr>
          <w:sz w:val="26"/>
          <w:szCs w:val="26"/>
        </w:rPr>
        <w:t xml:space="preserve">theo hướng bảo vệ môi trường và phát triển bền vững. </w:t>
      </w:r>
    </w:p>
    <w:p w:rsidR="00BA15C2" w:rsidRPr="00E07081" w:rsidRDefault="00BA15C2" w:rsidP="004B5F43">
      <w:pPr>
        <w:pStyle w:val="BodyTextIndent3"/>
        <w:spacing w:before="80" w:after="80" w:line="240" w:lineRule="auto"/>
        <w:ind w:firstLine="720"/>
        <w:rPr>
          <w:color w:val="auto"/>
          <w:spacing w:val="2"/>
          <w:sz w:val="26"/>
          <w:szCs w:val="26"/>
        </w:rPr>
      </w:pPr>
      <w:r w:rsidRPr="00E07081">
        <w:rPr>
          <w:color w:val="auto"/>
          <w:spacing w:val="2"/>
          <w:sz w:val="26"/>
          <w:szCs w:val="26"/>
        </w:rPr>
        <w:t xml:space="preserve">Tính bức xúc đã nêu ở trên đòi hỏi cần thiết quan trắc môi trường tại </w:t>
      </w:r>
      <w:r w:rsidRPr="00E07081">
        <w:rPr>
          <w:color w:val="auto"/>
          <w:spacing w:val="-2"/>
          <w:sz w:val="26"/>
          <w:szCs w:val="26"/>
          <w:lang w:val="sv-SE"/>
        </w:rPr>
        <w:t xml:space="preserve">thị xã </w:t>
      </w:r>
      <w:r w:rsidRPr="00E07081">
        <w:rPr>
          <w:color w:val="auto"/>
          <w:spacing w:val="2"/>
          <w:sz w:val="26"/>
          <w:szCs w:val="26"/>
        </w:rPr>
        <w:t xml:space="preserve">Điện Bàn. Nhằm đánh giá một cách chính xác hiện trạng môi trường nước tại khu vực, theo dõi diễn biến chất lượng môi trường nước tạo cơ sở cho việc ra quyết định, xây dựng các chiến lược </w:t>
      </w:r>
      <w:r w:rsidRPr="00E07081">
        <w:rPr>
          <w:color w:val="auto"/>
          <w:spacing w:val="2"/>
          <w:sz w:val="26"/>
          <w:szCs w:val="26"/>
        </w:rPr>
        <w:lastRenderedPageBreak/>
        <w:t xml:space="preserve">và kế hoạch phát triển kinh tế - xã hội, rất cần có những kết quả quan trắc thực hiện một cách nghiêm túc và hiệu quả. </w:t>
      </w:r>
    </w:p>
    <w:p w:rsidR="00BA15C2" w:rsidRPr="00E07081" w:rsidRDefault="00BA15C2" w:rsidP="004B5F43">
      <w:pPr>
        <w:pStyle w:val="BodyTextIndent3"/>
        <w:spacing w:before="80" w:after="80" w:line="240" w:lineRule="auto"/>
        <w:ind w:firstLine="720"/>
        <w:rPr>
          <w:color w:val="auto"/>
          <w:spacing w:val="2"/>
          <w:sz w:val="26"/>
          <w:szCs w:val="26"/>
        </w:rPr>
      </w:pPr>
      <w:r w:rsidRPr="00E07081">
        <w:rPr>
          <w:color w:val="auto"/>
          <w:spacing w:val="2"/>
          <w:sz w:val="26"/>
          <w:szCs w:val="26"/>
        </w:rPr>
        <w:t xml:space="preserve">Để đảm bảo tính liên tục của số liệu và theo dõi diễn biến chất lượng nước </w:t>
      </w:r>
      <w:r w:rsidRPr="00E07081">
        <w:rPr>
          <w:color w:val="auto"/>
          <w:spacing w:val="-2"/>
          <w:sz w:val="26"/>
          <w:szCs w:val="26"/>
          <w:lang w:val="sv-SE"/>
        </w:rPr>
        <w:t xml:space="preserve">thị xã </w:t>
      </w:r>
      <w:r w:rsidRPr="00E07081">
        <w:rPr>
          <w:color w:val="auto"/>
          <w:spacing w:val="2"/>
          <w:sz w:val="26"/>
          <w:szCs w:val="26"/>
        </w:rPr>
        <w:t xml:space="preserve">Điện Bàn theo không gian và thời gian, </w:t>
      </w:r>
      <w:r w:rsidRPr="00C461E8">
        <w:rPr>
          <w:color w:val="auto"/>
          <w:spacing w:val="2"/>
          <w:sz w:val="26"/>
          <w:szCs w:val="26"/>
          <w:highlight w:val="yellow"/>
        </w:rPr>
        <w:t xml:space="preserve">ngày </w:t>
      </w:r>
      <w:r w:rsidR="00697A5F">
        <w:rPr>
          <w:color w:val="auto"/>
          <w:sz w:val="26"/>
          <w:szCs w:val="26"/>
          <w:highlight w:val="yellow"/>
          <w:lang w:val="vi-VN"/>
        </w:rPr>
        <w:t>09</w:t>
      </w:r>
      <w:r w:rsidR="001F5C3F" w:rsidRPr="00C461E8">
        <w:rPr>
          <w:color w:val="auto"/>
          <w:sz w:val="26"/>
          <w:szCs w:val="26"/>
          <w:highlight w:val="yellow"/>
        </w:rPr>
        <w:t>/</w:t>
      </w:r>
      <w:r w:rsidR="00697A5F">
        <w:rPr>
          <w:color w:val="auto"/>
          <w:sz w:val="26"/>
          <w:szCs w:val="26"/>
          <w:highlight w:val="yellow"/>
          <w:lang w:val="vi-VN"/>
        </w:rPr>
        <w:t>7</w:t>
      </w:r>
      <w:r w:rsidR="005B01F9" w:rsidRPr="00C461E8">
        <w:rPr>
          <w:color w:val="auto"/>
          <w:sz w:val="26"/>
          <w:szCs w:val="26"/>
          <w:highlight w:val="yellow"/>
        </w:rPr>
        <w:t>/20</w:t>
      </w:r>
      <w:r w:rsidR="00F70F63" w:rsidRPr="00C461E8">
        <w:rPr>
          <w:color w:val="auto"/>
          <w:sz w:val="26"/>
          <w:szCs w:val="26"/>
          <w:highlight w:val="yellow"/>
        </w:rPr>
        <w:t>2</w:t>
      </w:r>
      <w:r w:rsidR="00697A5F">
        <w:rPr>
          <w:color w:val="auto"/>
          <w:sz w:val="26"/>
          <w:szCs w:val="26"/>
          <w:highlight w:val="yellow"/>
          <w:lang w:val="vi-VN"/>
        </w:rPr>
        <w:t>1</w:t>
      </w:r>
      <w:r w:rsidR="005B01F9" w:rsidRPr="00C461E8">
        <w:rPr>
          <w:color w:val="auto"/>
          <w:sz w:val="26"/>
          <w:szCs w:val="26"/>
          <w:highlight w:val="yellow"/>
        </w:rPr>
        <w:t xml:space="preserve"> và </w:t>
      </w:r>
      <w:r w:rsidR="002D1CB7" w:rsidRPr="00C461E8">
        <w:rPr>
          <w:color w:val="auto"/>
          <w:sz w:val="26"/>
          <w:szCs w:val="26"/>
          <w:highlight w:val="yellow"/>
        </w:rPr>
        <w:t>1</w:t>
      </w:r>
      <w:r w:rsidR="00697A5F">
        <w:rPr>
          <w:color w:val="auto"/>
          <w:sz w:val="26"/>
          <w:szCs w:val="26"/>
          <w:highlight w:val="yellow"/>
          <w:lang w:val="vi-VN"/>
        </w:rPr>
        <w:t>3</w:t>
      </w:r>
      <w:r w:rsidR="001F5C3F" w:rsidRPr="00C461E8">
        <w:rPr>
          <w:color w:val="auto"/>
          <w:sz w:val="26"/>
          <w:szCs w:val="26"/>
          <w:highlight w:val="yellow"/>
        </w:rPr>
        <w:t>/</w:t>
      </w:r>
      <w:r w:rsidR="00697A5F">
        <w:rPr>
          <w:color w:val="auto"/>
          <w:sz w:val="26"/>
          <w:szCs w:val="26"/>
          <w:highlight w:val="yellow"/>
          <w:lang w:val="vi-VN"/>
        </w:rPr>
        <w:t>7</w:t>
      </w:r>
      <w:r w:rsidR="005B01F9" w:rsidRPr="00C461E8">
        <w:rPr>
          <w:color w:val="auto"/>
          <w:sz w:val="26"/>
          <w:szCs w:val="26"/>
          <w:highlight w:val="yellow"/>
        </w:rPr>
        <w:t>/20</w:t>
      </w:r>
      <w:r w:rsidR="00F70F63" w:rsidRPr="00C461E8">
        <w:rPr>
          <w:color w:val="auto"/>
          <w:sz w:val="26"/>
          <w:szCs w:val="26"/>
          <w:highlight w:val="yellow"/>
        </w:rPr>
        <w:t>2</w:t>
      </w:r>
      <w:r w:rsidR="00697A5F">
        <w:rPr>
          <w:color w:val="auto"/>
          <w:sz w:val="26"/>
          <w:szCs w:val="26"/>
          <w:lang w:val="vi-VN"/>
        </w:rPr>
        <w:t>1</w:t>
      </w:r>
      <w:r w:rsidR="00C0644C" w:rsidRPr="00E07081">
        <w:rPr>
          <w:color w:val="auto"/>
          <w:sz w:val="26"/>
          <w:szCs w:val="26"/>
        </w:rPr>
        <w:t xml:space="preserve"> </w:t>
      </w:r>
      <w:r w:rsidRPr="00E07081">
        <w:rPr>
          <w:color w:val="auto"/>
          <w:spacing w:val="2"/>
          <w:sz w:val="26"/>
          <w:szCs w:val="26"/>
        </w:rPr>
        <w:t xml:space="preserve">Phòng Tài Nguyên và Môi trường </w:t>
      </w:r>
      <w:r w:rsidRPr="00E07081">
        <w:rPr>
          <w:color w:val="auto"/>
          <w:spacing w:val="-2"/>
          <w:sz w:val="26"/>
          <w:szCs w:val="26"/>
          <w:lang w:val="sv-SE"/>
        </w:rPr>
        <w:t xml:space="preserve">thị xã </w:t>
      </w:r>
      <w:r w:rsidRPr="00E07081">
        <w:rPr>
          <w:color w:val="auto"/>
          <w:spacing w:val="2"/>
          <w:sz w:val="26"/>
          <w:szCs w:val="26"/>
        </w:rPr>
        <w:t xml:space="preserve">Điện Bàn phối hợp Công ty TNHH Khoa học Kỹ thuật Nam Thành thực hiện nhiệm vụ: </w:t>
      </w:r>
      <w:r w:rsidRPr="00E07081">
        <w:rPr>
          <w:b/>
          <w:bCs/>
          <w:iCs/>
          <w:color w:val="auto"/>
          <w:spacing w:val="2"/>
          <w:sz w:val="26"/>
          <w:szCs w:val="26"/>
        </w:rPr>
        <w:t xml:space="preserve">“Quan trắc môi trường nước tại </w:t>
      </w:r>
      <w:r w:rsidRPr="00E07081">
        <w:rPr>
          <w:b/>
          <w:bCs/>
          <w:iCs/>
          <w:color w:val="auto"/>
          <w:spacing w:val="-2"/>
          <w:sz w:val="26"/>
          <w:szCs w:val="26"/>
          <w:lang w:val="sv-SE"/>
        </w:rPr>
        <w:t>thị xã</w:t>
      </w:r>
      <w:r w:rsidR="002D1CB7">
        <w:rPr>
          <w:b/>
          <w:bCs/>
          <w:iCs/>
          <w:color w:val="auto"/>
          <w:spacing w:val="-2"/>
          <w:sz w:val="26"/>
          <w:szCs w:val="26"/>
          <w:lang w:val="sv-SE"/>
        </w:rPr>
        <w:t xml:space="preserve"> </w:t>
      </w:r>
      <w:r w:rsidRPr="00E07081">
        <w:rPr>
          <w:b/>
          <w:bCs/>
          <w:iCs/>
          <w:color w:val="auto"/>
          <w:spacing w:val="2"/>
          <w:sz w:val="26"/>
          <w:szCs w:val="26"/>
        </w:rPr>
        <w:t xml:space="preserve">Điện Bàn” </w:t>
      </w:r>
      <w:r w:rsidRPr="00E07081">
        <w:rPr>
          <w:color w:val="auto"/>
          <w:spacing w:val="2"/>
          <w:sz w:val="26"/>
          <w:szCs w:val="26"/>
        </w:rPr>
        <w:t xml:space="preserve">đợt </w:t>
      </w:r>
      <w:r w:rsidR="002D1CB7">
        <w:rPr>
          <w:color w:val="auto"/>
          <w:spacing w:val="2"/>
          <w:sz w:val="26"/>
          <w:szCs w:val="26"/>
        </w:rPr>
        <w:t xml:space="preserve">I </w:t>
      </w:r>
      <w:r w:rsidRPr="00E07081">
        <w:rPr>
          <w:color w:val="auto"/>
          <w:spacing w:val="2"/>
          <w:sz w:val="26"/>
          <w:szCs w:val="26"/>
        </w:rPr>
        <w:t xml:space="preserve">năm </w:t>
      </w:r>
      <w:r w:rsidR="00972339" w:rsidRPr="00E07081">
        <w:rPr>
          <w:color w:val="auto"/>
          <w:spacing w:val="2"/>
          <w:sz w:val="26"/>
          <w:szCs w:val="26"/>
        </w:rPr>
        <w:t>20</w:t>
      </w:r>
      <w:r w:rsidR="00F70F63" w:rsidRPr="00E07081">
        <w:rPr>
          <w:color w:val="auto"/>
          <w:spacing w:val="2"/>
          <w:sz w:val="26"/>
          <w:szCs w:val="26"/>
        </w:rPr>
        <w:t>2</w:t>
      </w:r>
      <w:r w:rsidR="00C461E8">
        <w:rPr>
          <w:color w:val="auto"/>
          <w:spacing w:val="2"/>
          <w:sz w:val="26"/>
          <w:szCs w:val="26"/>
          <w:lang w:val="vi-VN"/>
        </w:rPr>
        <w:t>1</w:t>
      </w:r>
      <w:r w:rsidRPr="00E07081">
        <w:rPr>
          <w:color w:val="auto"/>
          <w:spacing w:val="2"/>
          <w:sz w:val="26"/>
          <w:szCs w:val="26"/>
        </w:rPr>
        <w:t>.</w:t>
      </w:r>
    </w:p>
    <w:p w:rsidR="00BA15C2" w:rsidRPr="00E07081" w:rsidRDefault="00BA15C2" w:rsidP="004B5F43">
      <w:pPr>
        <w:pStyle w:val="Heading2"/>
        <w:spacing w:before="80" w:after="80"/>
        <w:rPr>
          <w:rStyle w:val="Heading1Char"/>
          <w:b/>
          <w:bCs/>
          <w:sz w:val="26"/>
          <w:szCs w:val="26"/>
        </w:rPr>
      </w:pPr>
      <w:bookmarkStart w:id="14" w:name="_Toc313370236"/>
      <w:r w:rsidRPr="00E07081">
        <w:rPr>
          <w:rStyle w:val="Heading1Char"/>
          <w:b/>
          <w:bCs/>
          <w:sz w:val="26"/>
          <w:szCs w:val="26"/>
        </w:rPr>
        <w:t>1.7. Mục tiêu của nhiệm vụ:</w:t>
      </w:r>
      <w:bookmarkEnd w:id="14"/>
    </w:p>
    <w:p w:rsidR="00BA15C2" w:rsidRPr="00E07081" w:rsidRDefault="00BA15C2" w:rsidP="004B5F43">
      <w:pPr>
        <w:spacing w:before="80" w:after="80" w:line="240" w:lineRule="auto"/>
        <w:ind w:firstLine="720"/>
        <w:rPr>
          <w:b/>
          <w:bCs/>
          <w:iCs/>
          <w:sz w:val="26"/>
          <w:szCs w:val="26"/>
        </w:rPr>
      </w:pPr>
      <w:r w:rsidRPr="00E07081">
        <w:rPr>
          <w:b/>
          <w:bCs/>
          <w:iCs/>
          <w:sz w:val="26"/>
          <w:szCs w:val="26"/>
        </w:rPr>
        <w:t>1.7.1. Mục tiêu tổng quát:</w:t>
      </w:r>
    </w:p>
    <w:p w:rsidR="00BA15C2" w:rsidRPr="00E07081" w:rsidRDefault="00BA15C2" w:rsidP="004B5F43">
      <w:pPr>
        <w:spacing w:before="80" w:after="80" w:line="240" w:lineRule="auto"/>
        <w:ind w:firstLine="720"/>
        <w:jc w:val="both"/>
        <w:rPr>
          <w:sz w:val="26"/>
          <w:szCs w:val="26"/>
        </w:rPr>
      </w:pPr>
      <w:r w:rsidRPr="00E07081">
        <w:rPr>
          <w:sz w:val="26"/>
          <w:szCs w:val="26"/>
        </w:rPr>
        <w:t xml:space="preserve">Theo dõi, giám sát chất lượng môi trường nước tại </w:t>
      </w:r>
      <w:r w:rsidRPr="00E07081">
        <w:rPr>
          <w:spacing w:val="-2"/>
          <w:sz w:val="26"/>
          <w:szCs w:val="26"/>
          <w:lang w:val="sv-SE"/>
        </w:rPr>
        <w:t xml:space="preserve">thị xã </w:t>
      </w:r>
      <w:r w:rsidRPr="00E07081">
        <w:rPr>
          <w:sz w:val="26"/>
          <w:szCs w:val="26"/>
        </w:rPr>
        <w:t>Điện Bàn theo không gian và thời gian, làm cơ sở xây dựng các chiến lược và kế hoạch phát triển kinh tế - xã hội theo hướng bảo vệ môi trường và phát triển bền vững. Cung cấp các số liệu, thông tin cần thiết về hiện trạng và diễn biến chất lượng nước phục vụ công tác quản lý bảo vệ môi trường.</w:t>
      </w:r>
    </w:p>
    <w:p w:rsidR="00BA15C2" w:rsidRPr="00E07081" w:rsidRDefault="00BA15C2" w:rsidP="004B5F43">
      <w:pPr>
        <w:spacing w:before="80" w:after="80" w:line="240" w:lineRule="auto"/>
        <w:ind w:firstLine="720"/>
        <w:jc w:val="both"/>
        <w:rPr>
          <w:sz w:val="26"/>
          <w:szCs w:val="26"/>
        </w:rPr>
      </w:pPr>
      <w:r w:rsidRPr="00E07081">
        <w:rPr>
          <w:sz w:val="26"/>
          <w:szCs w:val="26"/>
        </w:rPr>
        <w:t>Quan trắc môi trường nước tại một địa phương phải đảm bảo các mục tiêu cơ bản sau:</w:t>
      </w:r>
    </w:p>
    <w:p w:rsidR="00BA15C2" w:rsidRPr="00E07081" w:rsidRDefault="00BA15C2" w:rsidP="004B5F43">
      <w:pPr>
        <w:shd w:val="clear" w:color="auto" w:fill="FFFFFF"/>
        <w:spacing w:before="80" w:after="80" w:line="240" w:lineRule="auto"/>
        <w:ind w:firstLine="720"/>
        <w:jc w:val="both"/>
        <w:rPr>
          <w:sz w:val="26"/>
          <w:szCs w:val="26"/>
        </w:rPr>
      </w:pPr>
      <w:r w:rsidRPr="00E07081">
        <w:rPr>
          <w:sz w:val="26"/>
          <w:szCs w:val="26"/>
        </w:rPr>
        <w:t>- Đánh giá hiện trạng chất lượng nước mặt khu vực, địa phương;</w:t>
      </w:r>
    </w:p>
    <w:p w:rsidR="00BA15C2" w:rsidRPr="00E07081" w:rsidRDefault="00BA15C2" w:rsidP="004B5F43">
      <w:pPr>
        <w:shd w:val="clear" w:color="auto" w:fill="FFFFFF"/>
        <w:spacing w:before="80" w:after="80" w:line="240" w:lineRule="auto"/>
        <w:ind w:firstLine="720"/>
        <w:jc w:val="both"/>
        <w:rPr>
          <w:sz w:val="26"/>
          <w:szCs w:val="26"/>
        </w:rPr>
      </w:pPr>
      <w:r w:rsidRPr="00E07081">
        <w:rPr>
          <w:sz w:val="26"/>
          <w:szCs w:val="26"/>
        </w:rPr>
        <w:t>- Đánh giá mức độ phù hợp các tiêu chuẩn cho phép đối với môi trường nước;</w:t>
      </w:r>
    </w:p>
    <w:p w:rsidR="00BA15C2" w:rsidRPr="00E07081" w:rsidRDefault="00BA15C2" w:rsidP="004B5F43">
      <w:pPr>
        <w:shd w:val="clear" w:color="auto" w:fill="FFFFFF"/>
        <w:spacing w:before="80" w:after="80" w:line="240" w:lineRule="auto"/>
        <w:ind w:firstLine="720"/>
        <w:jc w:val="both"/>
        <w:rPr>
          <w:sz w:val="26"/>
          <w:szCs w:val="26"/>
        </w:rPr>
      </w:pPr>
      <w:r w:rsidRPr="00E07081">
        <w:rPr>
          <w:sz w:val="26"/>
          <w:szCs w:val="26"/>
        </w:rPr>
        <w:t>- Đánh giá diễn biến chất lượng nước theo thời gian và không gian;</w:t>
      </w:r>
    </w:p>
    <w:p w:rsidR="00BA15C2" w:rsidRPr="00E07081" w:rsidRDefault="00BA15C2" w:rsidP="004B5F43">
      <w:pPr>
        <w:shd w:val="clear" w:color="auto" w:fill="FFFFFF"/>
        <w:spacing w:before="80" w:after="80" w:line="240" w:lineRule="auto"/>
        <w:ind w:firstLine="720"/>
        <w:jc w:val="both"/>
        <w:rPr>
          <w:sz w:val="26"/>
          <w:szCs w:val="26"/>
        </w:rPr>
      </w:pPr>
      <w:r w:rsidRPr="00E07081">
        <w:rPr>
          <w:sz w:val="26"/>
          <w:szCs w:val="26"/>
        </w:rPr>
        <w:t>- Cảnh báo sớm các hiện tượng ô nhiễm nguồn nước;</w:t>
      </w:r>
    </w:p>
    <w:p w:rsidR="00BA15C2" w:rsidRPr="00E07081" w:rsidRDefault="00BA15C2" w:rsidP="004B5F43">
      <w:pPr>
        <w:shd w:val="clear" w:color="auto" w:fill="FFFFFF"/>
        <w:spacing w:before="80" w:after="80" w:line="240" w:lineRule="auto"/>
        <w:ind w:firstLine="720"/>
        <w:jc w:val="both"/>
        <w:rPr>
          <w:sz w:val="26"/>
          <w:szCs w:val="26"/>
        </w:rPr>
      </w:pPr>
      <w:r w:rsidRPr="00E07081">
        <w:rPr>
          <w:sz w:val="26"/>
          <w:szCs w:val="26"/>
        </w:rPr>
        <w:t>- Theo các yêu cầu khác của công tác quản lý môi trường quốc gia, khu vực, địa phương.</w:t>
      </w:r>
    </w:p>
    <w:p w:rsidR="00BA15C2" w:rsidRPr="00E07081" w:rsidRDefault="00BA15C2" w:rsidP="004B5F43">
      <w:pPr>
        <w:spacing w:before="80" w:after="80" w:line="240" w:lineRule="auto"/>
        <w:ind w:firstLine="709"/>
        <w:rPr>
          <w:b/>
          <w:bCs/>
          <w:iCs/>
          <w:sz w:val="26"/>
          <w:szCs w:val="26"/>
        </w:rPr>
      </w:pPr>
      <w:r w:rsidRPr="00E07081">
        <w:rPr>
          <w:b/>
          <w:bCs/>
          <w:iCs/>
          <w:sz w:val="26"/>
          <w:szCs w:val="26"/>
        </w:rPr>
        <w:t>1.7.2. Mục tiêu cụ thể:</w:t>
      </w:r>
    </w:p>
    <w:p w:rsidR="00BA15C2" w:rsidRPr="00E07081" w:rsidRDefault="00BA15C2" w:rsidP="00697A5F">
      <w:pPr>
        <w:pStyle w:val="Table1"/>
      </w:pPr>
      <w:r w:rsidRPr="00E07081">
        <w:t xml:space="preserve">Tiến hành quan trắc môi trường nước tại </w:t>
      </w:r>
      <w:r w:rsidRPr="00E07081">
        <w:rPr>
          <w:lang w:val="sv-SE"/>
        </w:rPr>
        <w:t xml:space="preserve">thị xã </w:t>
      </w:r>
      <w:r w:rsidRPr="00E07081">
        <w:t xml:space="preserve">Điện Bàn năm </w:t>
      </w:r>
      <w:r w:rsidR="00972339" w:rsidRPr="00E07081">
        <w:t>20</w:t>
      </w:r>
      <w:r w:rsidR="00F70F63" w:rsidRPr="00E07081">
        <w:t>2</w:t>
      </w:r>
      <w:r w:rsidR="00C461E8">
        <w:rPr>
          <w:lang w:val="vi-VN"/>
        </w:rPr>
        <w:t>1</w:t>
      </w:r>
      <w:r w:rsidRPr="00E07081">
        <w:t xml:space="preserve"> nhằm thu thập số liệu để theo dõi, đánh giá diễn biến chất lượng môi trường nước </w:t>
      </w:r>
      <w:r w:rsidRPr="00E07081">
        <w:rPr>
          <w:lang w:val="sv-SE"/>
        </w:rPr>
        <w:t xml:space="preserve">thị xã </w:t>
      </w:r>
      <w:r w:rsidRPr="00E07081">
        <w:t>Điện Bàn</w:t>
      </w:r>
      <w:bookmarkStart w:id="15" w:name="_Toc313370237"/>
      <w:r w:rsidRPr="00E07081">
        <w:t>:</w:t>
      </w:r>
    </w:p>
    <w:p w:rsidR="00BA15C2" w:rsidRPr="00E07081" w:rsidRDefault="00BA15C2" w:rsidP="004B5F43">
      <w:pPr>
        <w:spacing w:before="80" w:after="80" w:line="240" w:lineRule="auto"/>
        <w:ind w:firstLine="709"/>
        <w:jc w:val="both"/>
        <w:rPr>
          <w:sz w:val="26"/>
          <w:szCs w:val="26"/>
          <w:lang w:val="es-MX"/>
        </w:rPr>
      </w:pPr>
      <w:r w:rsidRPr="00E07081">
        <w:rPr>
          <w:sz w:val="26"/>
          <w:szCs w:val="26"/>
          <w:lang w:val="es-MX"/>
        </w:rPr>
        <w:t xml:space="preserve">- Quan trắc chất lượng môi trường </w:t>
      </w:r>
      <w:r w:rsidR="00793725" w:rsidRPr="00E07081">
        <w:rPr>
          <w:sz w:val="26"/>
          <w:szCs w:val="26"/>
          <w:lang w:val="es-MX"/>
        </w:rPr>
        <w:t>nước dưới đất</w:t>
      </w:r>
      <w:r w:rsidRPr="00E07081">
        <w:rPr>
          <w:sz w:val="26"/>
          <w:szCs w:val="26"/>
          <w:lang w:val="es-MX"/>
        </w:rPr>
        <w:t xml:space="preserve"> (20 điểm);</w:t>
      </w:r>
    </w:p>
    <w:p w:rsidR="00BA15C2" w:rsidRPr="00E07081" w:rsidRDefault="00BA15C2" w:rsidP="004B5F43">
      <w:pPr>
        <w:spacing w:before="80" w:after="80" w:line="240" w:lineRule="auto"/>
        <w:ind w:firstLine="709"/>
        <w:jc w:val="both"/>
        <w:rPr>
          <w:sz w:val="26"/>
          <w:szCs w:val="26"/>
          <w:lang w:val="es-MX"/>
        </w:rPr>
      </w:pPr>
      <w:r w:rsidRPr="00E07081">
        <w:rPr>
          <w:sz w:val="26"/>
          <w:szCs w:val="26"/>
          <w:lang w:val="es-MX"/>
        </w:rPr>
        <w:t>- Quan trắc chất lượng môi trường nước mặt (08 điểm);</w:t>
      </w:r>
    </w:p>
    <w:p w:rsidR="00BA15C2" w:rsidRPr="00E07081" w:rsidRDefault="00BA15C2" w:rsidP="004B5F43">
      <w:pPr>
        <w:spacing w:before="80" w:after="80" w:line="240" w:lineRule="auto"/>
        <w:ind w:firstLine="709"/>
        <w:jc w:val="both"/>
        <w:rPr>
          <w:sz w:val="26"/>
          <w:szCs w:val="26"/>
          <w:lang w:val="es-MX"/>
        </w:rPr>
      </w:pPr>
      <w:r w:rsidRPr="00E07081">
        <w:rPr>
          <w:sz w:val="26"/>
          <w:szCs w:val="26"/>
          <w:lang w:val="es-MX"/>
        </w:rPr>
        <w:t>- Quan</w:t>
      </w:r>
      <w:r w:rsidR="00C461E8">
        <w:rPr>
          <w:sz w:val="26"/>
          <w:szCs w:val="26"/>
          <w:lang w:val="vi-VN"/>
        </w:rPr>
        <w:t xml:space="preserve"> trắc</w:t>
      </w:r>
      <w:r w:rsidRPr="00E07081">
        <w:rPr>
          <w:sz w:val="26"/>
          <w:szCs w:val="26"/>
          <w:lang w:val="es-MX"/>
        </w:rPr>
        <w:t xml:space="preserve"> chất lượng môi trường nước biển (01 điểm).</w:t>
      </w:r>
    </w:p>
    <w:p w:rsidR="00BA15C2" w:rsidRPr="00E07081" w:rsidRDefault="00BA15C2" w:rsidP="004B5F43">
      <w:pPr>
        <w:spacing w:before="80" w:after="80" w:line="240" w:lineRule="auto"/>
        <w:jc w:val="both"/>
        <w:rPr>
          <w:rStyle w:val="Heading1Char"/>
          <w:rFonts w:eastAsia="Calibri"/>
          <w:sz w:val="26"/>
          <w:szCs w:val="26"/>
          <w:lang w:val="es-MX"/>
        </w:rPr>
      </w:pPr>
      <w:r w:rsidRPr="00E07081">
        <w:rPr>
          <w:rStyle w:val="Heading1Char"/>
          <w:rFonts w:eastAsia="Calibri"/>
          <w:sz w:val="26"/>
          <w:szCs w:val="26"/>
          <w:lang w:val="es-MX"/>
        </w:rPr>
        <w:t>1.8. Địa điểm và phạm vi thực hiện:</w:t>
      </w:r>
      <w:bookmarkEnd w:id="15"/>
    </w:p>
    <w:p w:rsidR="00BA15C2" w:rsidRPr="00E07081" w:rsidRDefault="00BA15C2" w:rsidP="004B5F43">
      <w:pPr>
        <w:spacing w:before="80" w:after="80" w:line="240" w:lineRule="auto"/>
        <w:ind w:firstLine="720"/>
        <w:jc w:val="both"/>
        <w:rPr>
          <w:sz w:val="26"/>
          <w:szCs w:val="26"/>
          <w:lang w:val="es-MX"/>
        </w:rPr>
      </w:pPr>
      <w:r w:rsidRPr="00E07081">
        <w:rPr>
          <w:sz w:val="26"/>
          <w:szCs w:val="26"/>
          <w:lang w:val="es-MX"/>
        </w:rPr>
        <w:t xml:space="preserve">Phòng Tài nguyên và Môi trường </w:t>
      </w:r>
      <w:r w:rsidRPr="00E07081">
        <w:rPr>
          <w:sz w:val="26"/>
          <w:szCs w:val="26"/>
          <w:lang w:val="sv-SE"/>
        </w:rPr>
        <w:t xml:space="preserve">thị xã </w:t>
      </w:r>
      <w:r w:rsidRPr="00E07081">
        <w:rPr>
          <w:sz w:val="26"/>
          <w:szCs w:val="26"/>
          <w:lang w:val="es-MX"/>
        </w:rPr>
        <w:t>Điện Bàn phối hợp với Công ty TNHH Khoa học Kỹ thuật Nam Thành tiến hành quan trắc tại thị xã Điện Bàn</w:t>
      </w:r>
      <w:r w:rsidR="002D1CB7">
        <w:rPr>
          <w:sz w:val="26"/>
          <w:szCs w:val="26"/>
          <w:lang w:val="es-MX"/>
        </w:rPr>
        <w:t xml:space="preserve"> </w:t>
      </w:r>
      <w:r w:rsidRPr="00E07081">
        <w:rPr>
          <w:sz w:val="26"/>
          <w:szCs w:val="26"/>
          <w:lang w:val="es-MX"/>
        </w:rPr>
        <w:t xml:space="preserve">với các thành phần môi trường nước (nước mặt, </w:t>
      </w:r>
      <w:r w:rsidR="00793725" w:rsidRPr="00E07081">
        <w:rPr>
          <w:sz w:val="26"/>
          <w:szCs w:val="26"/>
          <w:lang w:val="es-MX"/>
        </w:rPr>
        <w:t>nước dưới đất</w:t>
      </w:r>
      <w:r w:rsidR="002D1CB7">
        <w:rPr>
          <w:sz w:val="26"/>
          <w:szCs w:val="26"/>
          <w:lang w:val="es-MX"/>
        </w:rPr>
        <w:t xml:space="preserve"> </w:t>
      </w:r>
      <w:r w:rsidRPr="00E07081">
        <w:rPr>
          <w:sz w:val="26"/>
          <w:szCs w:val="26"/>
          <w:lang w:val="es-MX"/>
        </w:rPr>
        <w:t>và nước biển) với các điểm quan trắc đã được phê duyệt với tọa độ các điểm quan trắc, cụ thể như sau:</w:t>
      </w:r>
    </w:p>
    <w:p w:rsidR="00BA15C2" w:rsidRPr="00E07081" w:rsidRDefault="00BA15C2" w:rsidP="004B5F43">
      <w:pPr>
        <w:spacing w:before="80" w:after="80" w:line="240" w:lineRule="auto"/>
        <w:ind w:firstLine="720"/>
        <w:rPr>
          <w:sz w:val="26"/>
          <w:szCs w:val="26"/>
          <w:lang w:val="es-MX"/>
        </w:rPr>
      </w:pPr>
      <w:r w:rsidRPr="00E07081">
        <w:rPr>
          <w:sz w:val="26"/>
          <w:szCs w:val="26"/>
          <w:lang w:val="es-MX"/>
        </w:rPr>
        <w:t>-</w:t>
      </w:r>
      <w:r w:rsidR="002D1CB7">
        <w:rPr>
          <w:sz w:val="26"/>
          <w:szCs w:val="26"/>
          <w:lang w:val="es-MX"/>
        </w:rPr>
        <w:t xml:space="preserve"> </w:t>
      </w:r>
      <w:r w:rsidRPr="00E07081">
        <w:rPr>
          <w:sz w:val="26"/>
          <w:szCs w:val="26"/>
          <w:lang w:val="es-MX"/>
        </w:rPr>
        <w:t>Nước dưới đất: 20 điểm.</w:t>
      </w:r>
    </w:p>
    <w:p w:rsidR="00BA15C2" w:rsidRPr="00E07081" w:rsidRDefault="00BA15C2" w:rsidP="004B5F43">
      <w:pPr>
        <w:spacing w:before="80" w:after="80" w:line="240" w:lineRule="auto"/>
        <w:ind w:firstLine="720"/>
        <w:rPr>
          <w:sz w:val="26"/>
          <w:szCs w:val="26"/>
          <w:lang w:val="es-MX"/>
        </w:rPr>
      </w:pPr>
      <w:r w:rsidRPr="00E07081">
        <w:rPr>
          <w:sz w:val="26"/>
          <w:szCs w:val="26"/>
          <w:lang w:val="es-MX"/>
        </w:rPr>
        <w:t>- Nước mặt: 08 điểm.</w:t>
      </w:r>
    </w:p>
    <w:p w:rsidR="00454AF6" w:rsidRPr="00E07081" w:rsidRDefault="00BA15C2" w:rsidP="004B5F43">
      <w:pPr>
        <w:spacing w:before="80" w:after="80" w:line="240" w:lineRule="auto"/>
        <w:ind w:firstLine="720"/>
        <w:rPr>
          <w:sz w:val="26"/>
          <w:szCs w:val="26"/>
          <w:lang w:val="es-MX"/>
        </w:rPr>
      </w:pPr>
      <w:r w:rsidRPr="00E07081">
        <w:rPr>
          <w:sz w:val="26"/>
          <w:szCs w:val="26"/>
          <w:lang w:val="es-MX"/>
        </w:rPr>
        <w:t>- Nước biển ven bờ: 01 điểm.</w:t>
      </w:r>
    </w:p>
    <w:p w:rsidR="00697A5F" w:rsidRDefault="00697A5F" w:rsidP="006B0B5B">
      <w:pPr>
        <w:pStyle w:val="TableofFigures"/>
      </w:pPr>
    </w:p>
    <w:p w:rsidR="00697A5F" w:rsidRDefault="00697A5F" w:rsidP="006B0B5B">
      <w:pPr>
        <w:pStyle w:val="TableofFigures"/>
      </w:pPr>
    </w:p>
    <w:p w:rsidR="00697A5F" w:rsidRDefault="00697A5F" w:rsidP="006B0B5B">
      <w:pPr>
        <w:pStyle w:val="TableofFigures"/>
      </w:pPr>
    </w:p>
    <w:p w:rsidR="00697A5F" w:rsidRDefault="00697A5F" w:rsidP="006B0B5B">
      <w:pPr>
        <w:pStyle w:val="TableofFigures"/>
      </w:pPr>
    </w:p>
    <w:p w:rsidR="00BA15C2" w:rsidRPr="00C461E8" w:rsidRDefault="00BA15C2" w:rsidP="006B0B5B">
      <w:pPr>
        <w:pStyle w:val="TableofFigures"/>
        <w:rPr>
          <w:lang w:val="vi-VN"/>
        </w:rPr>
      </w:pPr>
      <w:r w:rsidRPr="00E07081">
        <w:lastRenderedPageBreak/>
        <w:t>Bả</w:t>
      </w:r>
      <w:r w:rsidR="001F5C3F" w:rsidRPr="00E07081">
        <w:t>ng 1:</w:t>
      </w:r>
      <w:r w:rsidRPr="00E07081">
        <w:t xml:space="preserve"> Lý lịch mẫu thực hiện chương trình quan trắc đợt </w:t>
      </w:r>
      <w:r w:rsidR="002D1CB7">
        <w:t>I</w:t>
      </w:r>
      <w:r w:rsidRPr="00E07081">
        <w:t xml:space="preserve"> năm </w:t>
      </w:r>
      <w:r w:rsidR="00972339" w:rsidRPr="00E07081">
        <w:t>20</w:t>
      </w:r>
      <w:r w:rsidR="00D90AD5" w:rsidRPr="00E07081">
        <w:t>2</w:t>
      </w:r>
      <w:r w:rsidR="00C461E8">
        <w:rPr>
          <w:lang w:val="vi-VN"/>
        </w:rPr>
        <w:t>1</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943"/>
        <w:gridCol w:w="1160"/>
        <w:gridCol w:w="1134"/>
        <w:gridCol w:w="5270"/>
      </w:tblGrid>
      <w:tr w:rsidR="00797837" w:rsidRPr="00E07081" w:rsidTr="00454AF6">
        <w:trPr>
          <w:cantSplit/>
          <w:trHeight w:val="320"/>
        </w:trPr>
        <w:tc>
          <w:tcPr>
            <w:tcW w:w="565" w:type="dxa"/>
            <w:vMerge w:val="restart"/>
            <w:vAlign w:val="center"/>
          </w:tcPr>
          <w:p w:rsidR="00BA15C2" w:rsidRPr="00E07081" w:rsidRDefault="00544755" w:rsidP="00981ADB">
            <w:pPr>
              <w:pStyle w:val="Heading1"/>
              <w:spacing w:before="120"/>
              <w:rPr>
                <w:sz w:val="26"/>
                <w:szCs w:val="26"/>
              </w:rPr>
            </w:pPr>
            <w:bookmarkStart w:id="16" w:name="_Toc313370238"/>
            <w:r w:rsidRPr="00E07081">
              <w:rPr>
                <w:sz w:val="26"/>
                <w:szCs w:val="26"/>
              </w:rPr>
              <w:t>TT</w:t>
            </w:r>
          </w:p>
        </w:tc>
        <w:tc>
          <w:tcPr>
            <w:tcW w:w="943" w:type="dxa"/>
            <w:vMerge w:val="restart"/>
            <w:vAlign w:val="center"/>
          </w:tcPr>
          <w:p w:rsidR="00BA15C2" w:rsidRPr="00E07081" w:rsidRDefault="00BA15C2" w:rsidP="00981ADB">
            <w:pPr>
              <w:spacing w:before="120" w:after="0" w:line="240" w:lineRule="auto"/>
              <w:ind w:right="-108" w:hanging="157"/>
              <w:jc w:val="center"/>
              <w:rPr>
                <w:b/>
                <w:bCs/>
                <w:sz w:val="26"/>
                <w:szCs w:val="26"/>
              </w:rPr>
            </w:pPr>
            <w:r w:rsidRPr="00E07081">
              <w:rPr>
                <w:b/>
                <w:bCs/>
                <w:sz w:val="26"/>
                <w:szCs w:val="26"/>
              </w:rPr>
              <w:t>K.hiệu</w:t>
            </w:r>
          </w:p>
          <w:p w:rsidR="00BA15C2" w:rsidRPr="00E07081" w:rsidRDefault="00BA15C2" w:rsidP="00981ADB">
            <w:pPr>
              <w:spacing w:before="120" w:after="0" w:line="240" w:lineRule="auto"/>
              <w:ind w:right="-108" w:hanging="157"/>
              <w:jc w:val="center"/>
              <w:rPr>
                <w:b/>
                <w:bCs/>
                <w:sz w:val="26"/>
                <w:szCs w:val="26"/>
              </w:rPr>
            </w:pPr>
            <w:r w:rsidRPr="00E07081">
              <w:rPr>
                <w:b/>
                <w:bCs/>
                <w:sz w:val="26"/>
                <w:szCs w:val="26"/>
              </w:rPr>
              <w:t>mẫu</w:t>
            </w:r>
          </w:p>
        </w:tc>
        <w:tc>
          <w:tcPr>
            <w:tcW w:w="2294" w:type="dxa"/>
            <w:gridSpan w:val="2"/>
            <w:vAlign w:val="center"/>
          </w:tcPr>
          <w:p w:rsidR="00BA15C2" w:rsidRPr="00E07081" w:rsidRDefault="00BA15C2" w:rsidP="00981ADB">
            <w:pPr>
              <w:spacing w:before="120" w:after="0" w:line="240" w:lineRule="auto"/>
              <w:jc w:val="center"/>
              <w:rPr>
                <w:b/>
                <w:bCs/>
                <w:sz w:val="26"/>
                <w:szCs w:val="26"/>
              </w:rPr>
            </w:pPr>
            <w:r w:rsidRPr="00E07081">
              <w:rPr>
                <w:b/>
                <w:bCs/>
                <w:sz w:val="26"/>
                <w:szCs w:val="26"/>
              </w:rPr>
              <w:t>Vị trí</w:t>
            </w:r>
          </w:p>
        </w:tc>
        <w:tc>
          <w:tcPr>
            <w:tcW w:w="5270" w:type="dxa"/>
            <w:vMerge w:val="restart"/>
            <w:vAlign w:val="center"/>
          </w:tcPr>
          <w:p w:rsidR="00BA15C2" w:rsidRPr="00E07081" w:rsidRDefault="00BA15C2" w:rsidP="00981ADB">
            <w:pPr>
              <w:pStyle w:val="Heading1"/>
              <w:spacing w:before="120"/>
              <w:rPr>
                <w:sz w:val="26"/>
                <w:szCs w:val="26"/>
              </w:rPr>
            </w:pPr>
            <w:r w:rsidRPr="00E07081">
              <w:rPr>
                <w:sz w:val="26"/>
                <w:szCs w:val="26"/>
              </w:rPr>
              <w:t>Địa chỉ/Ghi chú</w:t>
            </w:r>
          </w:p>
        </w:tc>
      </w:tr>
      <w:tr w:rsidR="00797837" w:rsidRPr="00E07081" w:rsidTr="00454AF6">
        <w:trPr>
          <w:cantSplit/>
          <w:trHeight w:val="320"/>
        </w:trPr>
        <w:tc>
          <w:tcPr>
            <w:tcW w:w="565" w:type="dxa"/>
            <w:vMerge/>
            <w:vAlign w:val="center"/>
          </w:tcPr>
          <w:p w:rsidR="00BA15C2" w:rsidRPr="00E07081" w:rsidRDefault="00BA15C2" w:rsidP="00981ADB">
            <w:pPr>
              <w:spacing w:before="120" w:after="0" w:line="240" w:lineRule="auto"/>
              <w:jc w:val="center"/>
              <w:rPr>
                <w:sz w:val="26"/>
                <w:szCs w:val="26"/>
              </w:rPr>
            </w:pPr>
          </w:p>
        </w:tc>
        <w:tc>
          <w:tcPr>
            <w:tcW w:w="943" w:type="dxa"/>
            <w:vMerge/>
            <w:vAlign w:val="center"/>
          </w:tcPr>
          <w:p w:rsidR="00BA15C2" w:rsidRPr="00E07081" w:rsidRDefault="00BA15C2" w:rsidP="00981ADB">
            <w:pPr>
              <w:spacing w:before="120" w:after="0" w:line="240" w:lineRule="auto"/>
              <w:jc w:val="center"/>
              <w:rPr>
                <w:sz w:val="26"/>
                <w:szCs w:val="26"/>
              </w:rPr>
            </w:pPr>
          </w:p>
        </w:tc>
        <w:tc>
          <w:tcPr>
            <w:tcW w:w="1160" w:type="dxa"/>
            <w:vAlign w:val="center"/>
          </w:tcPr>
          <w:p w:rsidR="00BA15C2" w:rsidRPr="00E07081" w:rsidRDefault="00BA15C2" w:rsidP="00981ADB">
            <w:pPr>
              <w:spacing w:before="120" w:after="0" w:line="240" w:lineRule="auto"/>
              <w:jc w:val="center"/>
              <w:rPr>
                <w:b/>
                <w:bCs/>
                <w:sz w:val="26"/>
                <w:szCs w:val="26"/>
              </w:rPr>
            </w:pPr>
            <w:r w:rsidRPr="00E07081">
              <w:rPr>
                <w:b/>
                <w:bCs/>
                <w:sz w:val="26"/>
                <w:szCs w:val="26"/>
              </w:rPr>
              <w:t>X</w:t>
            </w:r>
          </w:p>
        </w:tc>
        <w:tc>
          <w:tcPr>
            <w:tcW w:w="1134" w:type="dxa"/>
            <w:vAlign w:val="center"/>
          </w:tcPr>
          <w:p w:rsidR="00BA15C2" w:rsidRPr="00E07081" w:rsidRDefault="00BA15C2" w:rsidP="00981ADB">
            <w:pPr>
              <w:spacing w:before="120" w:after="0" w:line="240" w:lineRule="auto"/>
              <w:jc w:val="center"/>
              <w:rPr>
                <w:b/>
                <w:bCs/>
                <w:sz w:val="26"/>
                <w:szCs w:val="26"/>
              </w:rPr>
            </w:pPr>
            <w:r w:rsidRPr="00E07081">
              <w:rPr>
                <w:b/>
                <w:bCs/>
                <w:sz w:val="26"/>
                <w:szCs w:val="26"/>
              </w:rPr>
              <w:t>Y</w:t>
            </w:r>
          </w:p>
        </w:tc>
        <w:tc>
          <w:tcPr>
            <w:tcW w:w="5270" w:type="dxa"/>
            <w:vMerge/>
            <w:vAlign w:val="center"/>
          </w:tcPr>
          <w:p w:rsidR="00BA15C2" w:rsidRPr="00E07081" w:rsidRDefault="00BA15C2" w:rsidP="00981ADB">
            <w:pPr>
              <w:spacing w:before="120" w:after="0" w:line="240" w:lineRule="auto"/>
              <w:jc w:val="center"/>
              <w:rPr>
                <w:sz w:val="26"/>
                <w:szCs w:val="26"/>
              </w:rPr>
            </w:pPr>
          </w:p>
        </w:tc>
      </w:tr>
      <w:tr w:rsidR="00797837" w:rsidRPr="00E07081" w:rsidTr="00454AF6">
        <w:trPr>
          <w:cantSplit/>
          <w:trHeight w:val="559"/>
        </w:trPr>
        <w:tc>
          <w:tcPr>
            <w:tcW w:w="9072" w:type="dxa"/>
            <w:gridSpan w:val="5"/>
            <w:vAlign w:val="center"/>
          </w:tcPr>
          <w:p w:rsidR="00BA15C2" w:rsidRPr="00E07081" w:rsidRDefault="00BA15C2" w:rsidP="00981ADB">
            <w:pPr>
              <w:pStyle w:val="Heading2"/>
              <w:spacing w:before="120"/>
              <w:jc w:val="left"/>
              <w:rPr>
                <w:sz w:val="26"/>
                <w:szCs w:val="26"/>
              </w:rPr>
            </w:pPr>
            <w:r w:rsidRPr="00E07081">
              <w:rPr>
                <w:sz w:val="26"/>
                <w:szCs w:val="26"/>
              </w:rPr>
              <w:t>1. Nước dưới đất</w:t>
            </w:r>
          </w:p>
        </w:tc>
      </w:tr>
      <w:tr w:rsidR="00797837" w:rsidRPr="00E07081" w:rsidTr="00454AF6">
        <w:tc>
          <w:tcPr>
            <w:tcW w:w="565" w:type="dxa"/>
            <w:vAlign w:val="center"/>
          </w:tcPr>
          <w:p w:rsidR="00833B55" w:rsidRPr="00E07081" w:rsidRDefault="00833B55" w:rsidP="0089054A">
            <w:pPr>
              <w:spacing w:before="60" w:after="60" w:line="240" w:lineRule="auto"/>
              <w:jc w:val="center"/>
              <w:rPr>
                <w:sz w:val="26"/>
                <w:szCs w:val="26"/>
              </w:rPr>
            </w:pPr>
            <w:r w:rsidRPr="00E07081">
              <w:rPr>
                <w:sz w:val="26"/>
                <w:szCs w:val="26"/>
              </w:rPr>
              <w:t>1</w:t>
            </w:r>
          </w:p>
        </w:tc>
        <w:tc>
          <w:tcPr>
            <w:tcW w:w="943" w:type="dxa"/>
            <w:vAlign w:val="center"/>
          </w:tcPr>
          <w:p w:rsidR="00833B55" w:rsidRPr="00E07081" w:rsidRDefault="00E07081" w:rsidP="0089054A">
            <w:pPr>
              <w:spacing w:before="60" w:after="60" w:line="240" w:lineRule="auto"/>
              <w:jc w:val="center"/>
              <w:rPr>
                <w:sz w:val="26"/>
                <w:szCs w:val="26"/>
              </w:rPr>
            </w:pPr>
            <w:r w:rsidRPr="00E07081">
              <w:rPr>
                <w:sz w:val="26"/>
                <w:szCs w:val="26"/>
              </w:rPr>
              <w:t>NN</w:t>
            </w:r>
            <w:r>
              <w:rPr>
                <w:sz w:val="26"/>
                <w:szCs w:val="26"/>
              </w:rPr>
              <w:t>1</w:t>
            </w:r>
          </w:p>
        </w:tc>
        <w:tc>
          <w:tcPr>
            <w:tcW w:w="1160" w:type="dxa"/>
            <w:vAlign w:val="center"/>
          </w:tcPr>
          <w:p w:rsidR="00833B55" w:rsidRPr="00C461E8" w:rsidRDefault="002D1CB7" w:rsidP="00C461E8">
            <w:pPr>
              <w:spacing w:before="60" w:after="60" w:line="240" w:lineRule="auto"/>
              <w:jc w:val="center"/>
              <w:rPr>
                <w:sz w:val="26"/>
                <w:szCs w:val="26"/>
                <w:lang w:val="vi-VN"/>
              </w:rPr>
            </w:pPr>
            <w:r w:rsidRPr="00A05C26">
              <w:rPr>
                <w:iCs/>
                <w:sz w:val="26"/>
                <w:szCs w:val="26"/>
              </w:rPr>
              <w:t>175</w:t>
            </w:r>
            <w:r w:rsidR="00C461E8">
              <w:rPr>
                <w:iCs/>
                <w:sz w:val="26"/>
                <w:szCs w:val="26"/>
                <w:lang w:val="vi-VN"/>
              </w:rPr>
              <w:t>3160</w:t>
            </w:r>
          </w:p>
        </w:tc>
        <w:tc>
          <w:tcPr>
            <w:tcW w:w="1134" w:type="dxa"/>
            <w:vAlign w:val="center"/>
          </w:tcPr>
          <w:p w:rsidR="00833B55" w:rsidRPr="00C461E8" w:rsidRDefault="00C461E8" w:rsidP="0089054A">
            <w:pPr>
              <w:spacing w:before="60" w:after="60" w:line="240" w:lineRule="auto"/>
              <w:jc w:val="center"/>
              <w:rPr>
                <w:sz w:val="26"/>
                <w:szCs w:val="26"/>
                <w:lang w:val="vi-VN"/>
              </w:rPr>
            </w:pPr>
            <w:r>
              <w:rPr>
                <w:iCs/>
                <w:sz w:val="26"/>
                <w:szCs w:val="26"/>
                <w:lang w:val="vi-VN"/>
              </w:rPr>
              <w:t>0552318</w:t>
            </w:r>
          </w:p>
        </w:tc>
        <w:tc>
          <w:tcPr>
            <w:tcW w:w="5270" w:type="dxa"/>
            <w:vAlign w:val="center"/>
          </w:tcPr>
          <w:p w:rsidR="00833B55" w:rsidRPr="00A05C26" w:rsidRDefault="002D1CB7" w:rsidP="00C461E8">
            <w:pPr>
              <w:spacing w:before="60" w:after="60" w:line="240" w:lineRule="auto"/>
              <w:ind w:left="8" w:right="-108"/>
              <w:rPr>
                <w:sz w:val="26"/>
                <w:szCs w:val="26"/>
              </w:rPr>
            </w:pPr>
            <w:r w:rsidRPr="00A05C26">
              <w:rPr>
                <w:iCs/>
                <w:sz w:val="26"/>
                <w:szCs w:val="26"/>
              </w:rPr>
              <w:t xml:space="preserve">Mẫu nước dưới đất hộ ông </w:t>
            </w:r>
            <w:r w:rsidR="00C461E8">
              <w:rPr>
                <w:iCs/>
                <w:sz w:val="26"/>
                <w:szCs w:val="26"/>
                <w:lang w:val="vi-VN"/>
              </w:rPr>
              <w:t>Nguyễn Thành Thuận</w:t>
            </w:r>
            <w:r w:rsidRPr="00A05C26">
              <w:rPr>
                <w:iCs/>
                <w:sz w:val="26"/>
                <w:szCs w:val="26"/>
              </w:rPr>
              <w:t>,</w:t>
            </w:r>
            <w:r w:rsidR="00C461E8">
              <w:rPr>
                <w:iCs/>
                <w:sz w:val="26"/>
                <w:szCs w:val="26"/>
                <w:lang w:val="vi-VN"/>
              </w:rPr>
              <w:t xml:space="preserve"> tổ 10,</w:t>
            </w:r>
            <w:r w:rsidRPr="00A05C26">
              <w:rPr>
                <w:iCs/>
                <w:sz w:val="26"/>
                <w:szCs w:val="26"/>
              </w:rPr>
              <w:t xml:space="preserve"> thôn </w:t>
            </w:r>
            <w:r w:rsidR="00C461E8">
              <w:rPr>
                <w:iCs/>
                <w:sz w:val="26"/>
                <w:szCs w:val="26"/>
                <w:lang w:val="vi-VN"/>
              </w:rPr>
              <w:t>Tân Thành</w:t>
            </w:r>
            <w:r w:rsidRPr="00A05C26">
              <w:rPr>
                <w:iCs/>
                <w:sz w:val="26"/>
                <w:szCs w:val="26"/>
              </w:rPr>
              <w:t xml:space="preserve">, xã Điện Phong </w:t>
            </w:r>
          </w:p>
        </w:tc>
      </w:tr>
      <w:tr w:rsidR="00797837" w:rsidRPr="00E07081" w:rsidTr="00454AF6">
        <w:tc>
          <w:tcPr>
            <w:tcW w:w="565" w:type="dxa"/>
            <w:vAlign w:val="center"/>
          </w:tcPr>
          <w:p w:rsidR="00833B55" w:rsidRPr="00E07081" w:rsidRDefault="00833B55" w:rsidP="0089054A">
            <w:pPr>
              <w:spacing w:before="60" w:after="60" w:line="240" w:lineRule="auto"/>
              <w:jc w:val="center"/>
              <w:rPr>
                <w:sz w:val="26"/>
                <w:szCs w:val="26"/>
              </w:rPr>
            </w:pPr>
            <w:r w:rsidRPr="00E07081">
              <w:rPr>
                <w:sz w:val="26"/>
                <w:szCs w:val="26"/>
              </w:rPr>
              <w:t>2</w:t>
            </w:r>
          </w:p>
        </w:tc>
        <w:tc>
          <w:tcPr>
            <w:tcW w:w="943" w:type="dxa"/>
            <w:vAlign w:val="center"/>
          </w:tcPr>
          <w:p w:rsidR="00833B55" w:rsidRPr="00E07081" w:rsidRDefault="00E07081" w:rsidP="00E07081">
            <w:pPr>
              <w:spacing w:before="60" w:after="60" w:line="240" w:lineRule="auto"/>
              <w:jc w:val="center"/>
              <w:rPr>
                <w:sz w:val="26"/>
                <w:szCs w:val="26"/>
                <w:vertAlign w:val="subscript"/>
              </w:rPr>
            </w:pPr>
            <w:r w:rsidRPr="00E07081">
              <w:rPr>
                <w:sz w:val="26"/>
                <w:szCs w:val="26"/>
              </w:rPr>
              <w:t>NN</w:t>
            </w:r>
            <w:r>
              <w:rPr>
                <w:sz w:val="26"/>
                <w:szCs w:val="26"/>
              </w:rPr>
              <w:t>2</w:t>
            </w:r>
          </w:p>
        </w:tc>
        <w:tc>
          <w:tcPr>
            <w:tcW w:w="1160" w:type="dxa"/>
            <w:vAlign w:val="center"/>
          </w:tcPr>
          <w:p w:rsidR="00833B55" w:rsidRPr="00C461E8" w:rsidRDefault="002D1CB7" w:rsidP="00C461E8">
            <w:pPr>
              <w:spacing w:before="60" w:after="60" w:line="240" w:lineRule="auto"/>
              <w:jc w:val="center"/>
              <w:rPr>
                <w:sz w:val="26"/>
                <w:szCs w:val="26"/>
                <w:lang w:val="vi-VN"/>
              </w:rPr>
            </w:pPr>
            <w:r w:rsidRPr="00A05C26">
              <w:rPr>
                <w:iCs/>
                <w:sz w:val="26"/>
                <w:szCs w:val="26"/>
              </w:rPr>
              <w:t>17519</w:t>
            </w:r>
            <w:r w:rsidR="00C461E8">
              <w:rPr>
                <w:iCs/>
                <w:sz w:val="26"/>
                <w:szCs w:val="26"/>
                <w:lang w:val="vi-VN"/>
              </w:rPr>
              <w:t>48</w:t>
            </w:r>
          </w:p>
        </w:tc>
        <w:tc>
          <w:tcPr>
            <w:tcW w:w="1134" w:type="dxa"/>
            <w:vAlign w:val="center"/>
          </w:tcPr>
          <w:p w:rsidR="00833B55" w:rsidRPr="00C461E8" w:rsidRDefault="002D1CB7" w:rsidP="00C461E8">
            <w:pPr>
              <w:spacing w:before="60" w:after="60" w:line="240" w:lineRule="auto"/>
              <w:jc w:val="center"/>
              <w:rPr>
                <w:sz w:val="26"/>
                <w:szCs w:val="26"/>
                <w:lang w:val="vi-VN"/>
              </w:rPr>
            </w:pPr>
            <w:r w:rsidRPr="00A05C26">
              <w:rPr>
                <w:iCs/>
                <w:sz w:val="26"/>
                <w:szCs w:val="26"/>
              </w:rPr>
              <w:t>0548</w:t>
            </w:r>
            <w:r w:rsidR="00C461E8">
              <w:rPr>
                <w:iCs/>
                <w:sz w:val="26"/>
                <w:szCs w:val="26"/>
                <w:lang w:val="vi-VN"/>
              </w:rPr>
              <w:t>965</w:t>
            </w:r>
          </w:p>
        </w:tc>
        <w:tc>
          <w:tcPr>
            <w:tcW w:w="5270" w:type="dxa"/>
            <w:vAlign w:val="center"/>
          </w:tcPr>
          <w:p w:rsidR="00833B55" w:rsidRPr="00A05C26" w:rsidRDefault="002D1CB7" w:rsidP="00C461E8">
            <w:pPr>
              <w:spacing w:before="60" w:after="60" w:line="240" w:lineRule="auto"/>
              <w:rPr>
                <w:sz w:val="26"/>
                <w:szCs w:val="26"/>
              </w:rPr>
            </w:pPr>
            <w:r w:rsidRPr="00A05C26">
              <w:rPr>
                <w:iCs/>
                <w:sz w:val="26"/>
                <w:szCs w:val="26"/>
              </w:rPr>
              <w:t xml:space="preserve">Mẫu nước dưới đất hộ ông </w:t>
            </w:r>
            <w:r w:rsidR="00C461E8">
              <w:rPr>
                <w:iCs/>
                <w:sz w:val="26"/>
                <w:szCs w:val="26"/>
                <w:lang w:val="vi-VN"/>
              </w:rPr>
              <w:t>Nguyễn Thanh, tổ 4</w:t>
            </w:r>
            <w:r w:rsidRPr="00A05C26">
              <w:rPr>
                <w:iCs/>
                <w:sz w:val="26"/>
                <w:szCs w:val="26"/>
              </w:rPr>
              <w:t xml:space="preserve">, thôn </w:t>
            </w:r>
            <w:r w:rsidR="00C461E8">
              <w:rPr>
                <w:iCs/>
                <w:sz w:val="26"/>
                <w:szCs w:val="26"/>
                <w:lang w:val="vi-VN"/>
              </w:rPr>
              <w:t>Nam Hà</w:t>
            </w:r>
            <w:r w:rsidRPr="00A05C26">
              <w:rPr>
                <w:iCs/>
                <w:sz w:val="26"/>
                <w:szCs w:val="26"/>
              </w:rPr>
              <w:t>, xã Điện Trung</w:t>
            </w:r>
          </w:p>
        </w:tc>
      </w:tr>
      <w:tr w:rsidR="00797837" w:rsidRPr="00E07081" w:rsidTr="00454AF6">
        <w:tc>
          <w:tcPr>
            <w:tcW w:w="565" w:type="dxa"/>
            <w:vAlign w:val="center"/>
          </w:tcPr>
          <w:p w:rsidR="00833B55" w:rsidRPr="00E07081" w:rsidRDefault="00833B55" w:rsidP="0089054A">
            <w:pPr>
              <w:spacing w:before="60" w:after="60" w:line="240" w:lineRule="auto"/>
              <w:jc w:val="center"/>
              <w:rPr>
                <w:sz w:val="26"/>
                <w:szCs w:val="26"/>
              </w:rPr>
            </w:pPr>
            <w:r w:rsidRPr="00E07081">
              <w:rPr>
                <w:sz w:val="26"/>
                <w:szCs w:val="26"/>
              </w:rPr>
              <w:t>3</w:t>
            </w:r>
          </w:p>
        </w:tc>
        <w:tc>
          <w:tcPr>
            <w:tcW w:w="943" w:type="dxa"/>
            <w:vAlign w:val="center"/>
          </w:tcPr>
          <w:p w:rsidR="00833B55" w:rsidRPr="00E07081" w:rsidRDefault="00E07081" w:rsidP="00E07081">
            <w:pPr>
              <w:spacing w:before="60" w:after="60" w:line="240" w:lineRule="auto"/>
              <w:jc w:val="center"/>
              <w:rPr>
                <w:sz w:val="26"/>
                <w:szCs w:val="26"/>
                <w:vertAlign w:val="subscript"/>
              </w:rPr>
            </w:pPr>
            <w:r w:rsidRPr="00E07081">
              <w:rPr>
                <w:sz w:val="26"/>
                <w:szCs w:val="26"/>
              </w:rPr>
              <w:t>NN</w:t>
            </w:r>
            <w:r>
              <w:rPr>
                <w:sz w:val="26"/>
                <w:szCs w:val="26"/>
              </w:rPr>
              <w:t>3</w:t>
            </w:r>
          </w:p>
        </w:tc>
        <w:tc>
          <w:tcPr>
            <w:tcW w:w="1160" w:type="dxa"/>
            <w:vAlign w:val="center"/>
          </w:tcPr>
          <w:p w:rsidR="00833B55" w:rsidRPr="00C461E8" w:rsidRDefault="002D1CB7" w:rsidP="00C461E8">
            <w:pPr>
              <w:spacing w:before="60" w:after="60" w:line="240" w:lineRule="auto"/>
              <w:jc w:val="center"/>
              <w:rPr>
                <w:sz w:val="26"/>
                <w:szCs w:val="26"/>
                <w:lang w:val="vi-VN"/>
              </w:rPr>
            </w:pPr>
            <w:r w:rsidRPr="00A05C26">
              <w:rPr>
                <w:iCs/>
                <w:sz w:val="26"/>
                <w:szCs w:val="26"/>
              </w:rPr>
              <w:t>17520</w:t>
            </w:r>
            <w:r w:rsidR="00C461E8">
              <w:rPr>
                <w:iCs/>
                <w:sz w:val="26"/>
                <w:szCs w:val="26"/>
                <w:lang w:val="vi-VN"/>
              </w:rPr>
              <w:t>73</w:t>
            </w:r>
          </w:p>
        </w:tc>
        <w:tc>
          <w:tcPr>
            <w:tcW w:w="1134" w:type="dxa"/>
            <w:vAlign w:val="center"/>
          </w:tcPr>
          <w:p w:rsidR="00833B55" w:rsidRPr="00C461E8" w:rsidRDefault="002D1CB7" w:rsidP="00C461E8">
            <w:pPr>
              <w:spacing w:before="60" w:after="60" w:line="240" w:lineRule="auto"/>
              <w:jc w:val="center"/>
              <w:rPr>
                <w:sz w:val="26"/>
                <w:szCs w:val="26"/>
                <w:lang w:val="vi-VN"/>
              </w:rPr>
            </w:pPr>
            <w:r w:rsidRPr="00A05C26">
              <w:rPr>
                <w:iCs/>
                <w:sz w:val="26"/>
                <w:szCs w:val="26"/>
              </w:rPr>
              <w:t>054</w:t>
            </w:r>
            <w:r w:rsidR="00C461E8">
              <w:rPr>
                <w:iCs/>
                <w:sz w:val="26"/>
                <w:szCs w:val="26"/>
                <w:lang w:val="vi-VN"/>
              </w:rPr>
              <w:t>6679</w:t>
            </w:r>
          </w:p>
        </w:tc>
        <w:tc>
          <w:tcPr>
            <w:tcW w:w="5270" w:type="dxa"/>
            <w:vAlign w:val="center"/>
          </w:tcPr>
          <w:p w:rsidR="00833B55" w:rsidRPr="00A05C26" w:rsidRDefault="00800C37" w:rsidP="00C461E8">
            <w:pPr>
              <w:spacing w:before="60" w:after="60" w:line="240" w:lineRule="auto"/>
              <w:ind w:right="-250" w:hanging="108"/>
              <w:rPr>
                <w:spacing w:val="-10"/>
                <w:sz w:val="26"/>
                <w:szCs w:val="26"/>
              </w:rPr>
            </w:pPr>
            <w:r w:rsidRPr="00A05C26">
              <w:rPr>
                <w:iCs/>
                <w:sz w:val="26"/>
                <w:szCs w:val="26"/>
              </w:rPr>
              <w:t xml:space="preserve">Mẫu nước dưới đất hộ ông </w:t>
            </w:r>
            <w:r w:rsidR="00C461E8">
              <w:rPr>
                <w:iCs/>
                <w:sz w:val="26"/>
                <w:szCs w:val="26"/>
                <w:lang w:val="vi-VN"/>
              </w:rPr>
              <w:t>Huỳnh Rân</w:t>
            </w:r>
            <w:r w:rsidRPr="00A05C26">
              <w:rPr>
                <w:iCs/>
                <w:sz w:val="26"/>
                <w:szCs w:val="26"/>
              </w:rPr>
              <w:t xml:space="preserve">, thôn  </w:t>
            </w:r>
            <w:r w:rsidR="00C461E8">
              <w:rPr>
                <w:iCs/>
                <w:sz w:val="26"/>
                <w:szCs w:val="26"/>
                <w:lang w:val="vi-VN"/>
              </w:rPr>
              <w:t>Xuân Kỳ</w:t>
            </w:r>
            <w:r w:rsidRPr="00A05C26">
              <w:rPr>
                <w:iCs/>
                <w:sz w:val="26"/>
                <w:szCs w:val="26"/>
              </w:rPr>
              <w:t>, xã Điện Quang</w:t>
            </w:r>
          </w:p>
        </w:tc>
      </w:tr>
      <w:tr w:rsidR="00797837" w:rsidRPr="00E07081" w:rsidTr="00454AF6">
        <w:tc>
          <w:tcPr>
            <w:tcW w:w="565" w:type="dxa"/>
            <w:vAlign w:val="center"/>
          </w:tcPr>
          <w:p w:rsidR="00833B55" w:rsidRPr="00E07081" w:rsidRDefault="00833B55" w:rsidP="0089054A">
            <w:pPr>
              <w:spacing w:before="60" w:after="60" w:line="240" w:lineRule="auto"/>
              <w:jc w:val="center"/>
              <w:rPr>
                <w:sz w:val="26"/>
                <w:szCs w:val="26"/>
              </w:rPr>
            </w:pPr>
            <w:r w:rsidRPr="00E07081">
              <w:rPr>
                <w:sz w:val="26"/>
                <w:szCs w:val="26"/>
              </w:rPr>
              <w:t>4</w:t>
            </w:r>
          </w:p>
        </w:tc>
        <w:tc>
          <w:tcPr>
            <w:tcW w:w="943" w:type="dxa"/>
            <w:vAlign w:val="center"/>
          </w:tcPr>
          <w:p w:rsidR="00833B55" w:rsidRPr="00E07081" w:rsidRDefault="00E07081" w:rsidP="00E07081">
            <w:pPr>
              <w:spacing w:before="60" w:after="60" w:line="240" w:lineRule="auto"/>
              <w:jc w:val="center"/>
              <w:rPr>
                <w:sz w:val="26"/>
                <w:szCs w:val="26"/>
                <w:vertAlign w:val="subscript"/>
              </w:rPr>
            </w:pPr>
            <w:r w:rsidRPr="00E07081">
              <w:rPr>
                <w:sz w:val="26"/>
                <w:szCs w:val="26"/>
              </w:rPr>
              <w:t>NN</w:t>
            </w:r>
            <w:r>
              <w:rPr>
                <w:sz w:val="26"/>
                <w:szCs w:val="26"/>
              </w:rPr>
              <w:t>4</w:t>
            </w:r>
          </w:p>
        </w:tc>
        <w:tc>
          <w:tcPr>
            <w:tcW w:w="1160" w:type="dxa"/>
            <w:vAlign w:val="center"/>
          </w:tcPr>
          <w:p w:rsidR="00833B55" w:rsidRPr="00C461E8" w:rsidRDefault="00800C37" w:rsidP="00C461E8">
            <w:pPr>
              <w:spacing w:before="60" w:after="60" w:line="240" w:lineRule="auto"/>
              <w:jc w:val="center"/>
              <w:rPr>
                <w:sz w:val="26"/>
                <w:szCs w:val="26"/>
                <w:lang w:val="vi-VN"/>
              </w:rPr>
            </w:pPr>
            <w:r w:rsidRPr="00A05C26">
              <w:rPr>
                <w:iCs/>
                <w:sz w:val="26"/>
                <w:szCs w:val="26"/>
              </w:rPr>
              <w:t>175</w:t>
            </w:r>
            <w:r w:rsidR="00C461E8">
              <w:rPr>
                <w:iCs/>
                <w:sz w:val="26"/>
                <w:szCs w:val="26"/>
                <w:lang w:val="vi-VN"/>
              </w:rPr>
              <w:t>5186</w:t>
            </w:r>
          </w:p>
        </w:tc>
        <w:tc>
          <w:tcPr>
            <w:tcW w:w="1134" w:type="dxa"/>
            <w:vAlign w:val="center"/>
          </w:tcPr>
          <w:p w:rsidR="00DA1B0D" w:rsidRPr="00FA6C37" w:rsidRDefault="00800C37" w:rsidP="00FA6C37">
            <w:pPr>
              <w:spacing w:before="60" w:after="60" w:line="240" w:lineRule="auto"/>
              <w:jc w:val="center"/>
              <w:rPr>
                <w:iCs/>
                <w:color w:val="000000"/>
                <w:sz w:val="26"/>
                <w:szCs w:val="26"/>
                <w:lang w:val="vi-VN"/>
              </w:rPr>
            </w:pPr>
            <w:r w:rsidRPr="00A05C26">
              <w:rPr>
                <w:iCs/>
                <w:sz w:val="26"/>
                <w:szCs w:val="26"/>
              </w:rPr>
              <w:t>055</w:t>
            </w:r>
            <w:r w:rsidR="00FA6C37">
              <w:rPr>
                <w:iCs/>
                <w:sz w:val="26"/>
                <w:szCs w:val="26"/>
                <w:lang w:val="vi-VN"/>
              </w:rPr>
              <w:t>4383</w:t>
            </w:r>
          </w:p>
        </w:tc>
        <w:tc>
          <w:tcPr>
            <w:tcW w:w="5270" w:type="dxa"/>
            <w:vAlign w:val="center"/>
          </w:tcPr>
          <w:p w:rsidR="00833B55" w:rsidRPr="00A05C26" w:rsidRDefault="00800C37" w:rsidP="00FA6C37">
            <w:pPr>
              <w:spacing w:before="60" w:after="60" w:line="240" w:lineRule="auto"/>
              <w:ind w:right="-108" w:hanging="108"/>
              <w:rPr>
                <w:sz w:val="26"/>
                <w:szCs w:val="26"/>
              </w:rPr>
            </w:pPr>
            <w:r w:rsidRPr="00A05C26">
              <w:rPr>
                <w:iCs/>
                <w:sz w:val="26"/>
                <w:szCs w:val="26"/>
              </w:rPr>
              <w:t xml:space="preserve">Mẫu nước dưới đất hộ ông Nguyễn </w:t>
            </w:r>
            <w:r w:rsidR="00FA6C37">
              <w:rPr>
                <w:iCs/>
                <w:sz w:val="26"/>
                <w:szCs w:val="26"/>
                <w:lang w:val="vi-VN"/>
              </w:rPr>
              <w:t>Thanh Bình</w:t>
            </w:r>
            <w:r w:rsidRPr="00A05C26">
              <w:rPr>
                <w:iCs/>
                <w:sz w:val="26"/>
                <w:szCs w:val="26"/>
              </w:rPr>
              <w:t xml:space="preserve">, thôn </w:t>
            </w:r>
            <w:r w:rsidR="00FA6C37">
              <w:rPr>
                <w:iCs/>
                <w:sz w:val="26"/>
                <w:szCs w:val="26"/>
                <w:lang w:val="vi-VN"/>
              </w:rPr>
              <w:t>Đông Khương 1</w:t>
            </w:r>
            <w:r w:rsidRPr="00A05C26">
              <w:rPr>
                <w:iCs/>
                <w:sz w:val="26"/>
                <w:szCs w:val="26"/>
              </w:rPr>
              <w:t>, xã Điện Phương</w:t>
            </w:r>
          </w:p>
        </w:tc>
      </w:tr>
      <w:tr w:rsidR="00E07081" w:rsidRPr="00E07081" w:rsidTr="00E07081">
        <w:tc>
          <w:tcPr>
            <w:tcW w:w="565" w:type="dxa"/>
            <w:vAlign w:val="center"/>
          </w:tcPr>
          <w:p w:rsidR="00E07081" w:rsidRPr="00E07081" w:rsidRDefault="00E07081" w:rsidP="00E07081">
            <w:pPr>
              <w:spacing w:before="60" w:after="60" w:line="240" w:lineRule="auto"/>
              <w:jc w:val="center"/>
              <w:rPr>
                <w:sz w:val="26"/>
                <w:szCs w:val="26"/>
              </w:rPr>
            </w:pPr>
            <w:r w:rsidRPr="00E07081">
              <w:rPr>
                <w:sz w:val="26"/>
                <w:szCs w:val="26"/>
              </w:rPr>
              <w:t>5</w:t>
            </w:r>
          </w:p>
        </w:tc>
        <w:tc>
          <w:tcPr>
            <w:tcW w:w="943" w:type="dxa"/>
          </w:tcPr>
          <w:p w:rsidR="00E07081" w:rsidRDefault="00E07081" w:rsidP="00E07081">
            <w:pPr>
              <w:jc w:val="center"/>
            </w:pPr>
            <w:r w:rsidRPr="00A00232">
              <w:rPr>
                <w:sz w:val="26"/>
                <w:szCs w:val="26"/>
              </w:rPr>
              <w:t>NN</w:t>
            </w:r>
            <w:r>
              <w:rPr>
                <w:sz w:val="26"/>
                <w:szCs w:val="26"/>
              </w:rPr>
              <w:t>5</w:t>
            </w:r>
          </w:p>
        </w:tc>
        <w:tc>
          <w:tcPr>
            <w:tcW w:w="1160" w:type="dxa"/>
            <w:vAlign w:val="center"/>
          </w:tcPr>
          <w:p w:rsidR="00E07081" w:rsidRPr="00FA6C37" w:rsidRDefault="00800C37" w:rsidP="00FA6C37">
            <w:pPr>
              <w:spacing w:before="60" w:after="60" w:line="240" w:lineRule="auto"/>
              <w:jc w:val="center"/>
              <w:rPr>
                <w:sz w:val="26"/>
                <w:szCs w:val="26"/>
                <w:lang w:val="vi-VN"/>
              </w:rPr>
            </w:pPr>
            <w:r w:rsidRPr="00A05C26">
              <w:rPr>
                <w:iCs/>
                <w:sz w:val="26"/>
                <w:szCs w:val="26"/>
              </w:rPr>
              <w:t>175</w:t>
            </w:r>
            <w:r w:rsidR="00FA6C37">
              <w:rPr>
                <w:iCs/>
                <w:sz w:val="26"/>
                <w:szCs w:val="26"/>
                <w:lang w:val="vi-VN"/>
              </w:rPr>
              <w:t>6615</w:t>
            </w:r>
          </w:p>
        </w:tc>
        <w:tc>
          <w:tcPr>
            <w:tcW w:w="1134" w:type="dxa"/>
            <w:vAlign w:val="center"/>
          </w:tcPr>
          <w:p w:rsidR="00E07081" w:rsidRPr="00FA6C37" w:rsidRDefault="00800C37" w:rsidP="00FA6C37">
            <w:pPr>
              <w:spacing w:before="60" w:after="60" w:line="240" w:lineRule="auto"/>
              <w:jc w:val="center"/>
              <w:rPr>
                <w:sz w:val="26"/>
                <w:szCs w:val="26"/>
                <w:lang w:val="vi-VN"/>
              </w:rPr>
            </w:pPr>
            <w:r w:rsidRPr="00A05C26">
              <w:rPr>
                <w:iCs/>
                <w:sz w:val="26"/>
                <w:szCs w:val="26"/>
              </w:rPr>
              <w:t>055</w:t>
            </w:r>
            <w:r w:rsidR="00FA6C37">
              <w:rPr>
                <w:iCs/>
                <w:sz w:val="26"/>
                <w:szCs w:val="26"/>
                <w:lang w:val="vi-VN"/>
              </w:rPr>
              <w:t>3644</w:t>
            </w:r>
          </w:p>
        </w:tc>
        <w:tc>
          <w:tcPr>
            <w:tcW w:w="5270" w:type="dxa"/>
            <w:vAlign w:val="center"/>
          </w:tcPr>
          <w:p w:rsidR="00E07081" w:rsidRPr="00A05C26" w:rsidRDefault="00800C37" w:rsidP="00FA6C37">
            <w:pPr>
              <w:spacing w:before="60" w:after="60" w:line="240" w:lineRule="auto"/>
              <w:ind w:right="-108"/>
              <w:rPr>
                <w:spacing w:val="-8"/>
                <w:sz w:val="26"/>
                <w:szCs w:val="26"/>
              </w:rPr>
            </w:pPr>
            <w:r w:rsidRPr="00A05C26">
              <w:rPr>
                <w:iCs/>
                <w:sz w:val="26"/>
                <w:szCs w:val="26"/>
              </w:rPr>
              <w:t xml:space="preserve">Mẫu nước dưới đất hộ ông </w:t>
            </w:r>
            <w:r w:rsidR="00FA6C37">
              <w:rPr>
                <w:iCs/>
                <w:sz w:val="26"/>
                <w:szCs w:val="26"/>
                <w:lang w:val="vi-VN"/>
              </w:rPr>
              <w:t>Phạm Hồng</w:t>
            </w:r>
            <w:r w:rsidRPr="00A05C26">
              <w:rPr>
                <w:iCs/>
                <w:sz w:val="26"/>
                <w:szCs w:val="26"/>
              </w:rPr>
              <w:t>,</w:t>
            </w:r>
            <w:r w:rsidR="00FA6C37">
              <w:rPr>
                <w:iCs/>
                <w:sz w:val="26"/>
                <w:szCs w:val="26"/>
                <w:lang w:val="vi-VN"/>
              </w:rPr>
              <w:t xml:space="preserve"> tổ 5,</w:t>
            </w:r>
            <w:r w:rsidRPr="00A05C26">
              <w:rPr>
                <w:iCs/>
                <w:sz w:val="26"/>
                <w:szCs w:val="26"/>
              </w:rPr>
              <w:t xml:space="preserve"> thôn </w:t>
            </w:r>
            <w:r w:rsidR="00FA6C37">
              <w:rPr>
                <w:iCs/>
                <w:sz w:val="26"/>
                <w:szCs w:val="26"/>
                <w:lang w:val="vi-VN"/>
              </w:rPr>
              <w:t>Trung Phú</w:t>
            </w:r>
            <w:r w:rsidRPr="00A05C26">
              <w:rPr>
                <w:iCs/>
                <w:sz w:val="26"/>
                <w:szCs w:val="26"/>
              </w:rPr>
              <w:t>, xã Điện Minh</w:t>
            </w:r>
          </w:p>
        </w:tc>
      </w:tr>
      <w:tr w:rsidR="00E07081" w:rsidRPr="00E07081" w:rsidTr="00E07081">
        <w:tc>
          <w:tcPr>
            <w:tcW w:w="565" w:type="dxa"/>
            <w:vAlign w:val="center"/>
          </w:tcPr>
          <w:p w:rsidR="00E07081" w:rsidRPr="00E07081" w:rsidRDefault="00E07081" w:rsidP="00E07081">
            <w:pPr>
              <w:spacing w:before="60" w:after="60" w:line="240" w:lineRule="auto"/>
              <w:jc w:val="center"/>
              <w:rPr>
                <w:sz w:val="26"/>
                <w:szCs w:val="26"/>
              </w:rPr>
            </w:pPr>
            <w:r w:rsidRPr="00E07081">
              <w:rPr>
                <w:sz w:val="26"/>
                <w:szCs w:val="26"/>
              </w:rPr>
              <w:t>6</w:t>
            </w:r>
          </w:p>
        </w:tc>
        <w:tc>
          <w:tcPr>
            <w:tcW w:w="943" w:type="dxa"/>
          </w:tcPr>
          <w:p w:rsidR="00E07081" w:rsidRDefault="00E07081" w:rsidP="00E07081">
            <w:pPr>
              <w:jc w:val="center"/>
            </w:pPr>
            <w:r w:rsidRPr="00A00232">
              <w:rPr>
                <w:sz w:val="26"/>
                <w:szCs w:val="26"/>
              </w:rPr>
              <w:t>NN</w:t>
            </w:r>
            <w:r>
              <w:rPr>
                <w:sz w:val="26"/>
                <w:szCs w:val="26"/>
              </w:rPr>
              <w:t>6</w:t>
            </w:r>
          </w:p>
        </w:tc>
        <w:tc>
          <w:tcPr>
            <w:tcW w:w="1160" w:type="dxa"/>
            <w:vAlign w:val="center"/>
          </w:tcPr>
          <w:p w:rsidR="00E07081" w:rsidRPr="00FA6C37" w:rsidRDefault="00800C37" w:rsidP="00FA6C37">
            <w:pPr>
              <w:spacing w:before="60" w:after="60" w:line="240" w:lineRule="auto"/>
              <w:jc w:val="center"/>
              <w:rPr>
                <w:sz w:val="26"/>
                <w:szCs w:val="26"/>
                <w:lang w:val="vi-VN"/>
              </w:rPr>
            </w:pPr>
            <w:r w:rsidRPr="00A05C26">
              <w:rPr>
                <w:iCs/>
                <w:sz w:val="26"/>
                <w:szCs w:val="26"/>
              </w:rPr>
              <w:t>175</w:t>
            </w:r>
            <w:r w:rsidR="00FA6C37">
              <w:rPr>
                <w:iCs/>
                <w:sz w:val="26"/>
                <w:szCs w:val="26"/>
                <w:lang w:val="vi-VN"/>
              </w:rPr>
              <w:t>8709</w:t>
            </w:r>
          </w:p>
        </w:tc>
        <w:tc>
          <w:tcPr>
            <w:tcW w:w="1134" w:type="dxa"/>
            <w:vAlign w:val="center"/>
          </w:tcPr>
          <w:p w:rsidR="00E07081" w:rsidRPr="00FA6C37" w:rsidRDefault="00800C37" w:rsidP="00FA6C37">
            <w:pPr>
              <w:spacing w:before="60" w:after="60" w:line="240" w:lineRule="auto"/>
              <w:jc w:val="center"/>
              <w:rPr>
                <w:sz w:val="26"/>
                <w:szCs w:val="26"/>
                <w:lang w:val="vi-VN"/>
              </w:rPr>
            </w:pPr>
            <w:r w:rsidRPr="00A05C26">
              <w:rPr>
                <w:iCs/>
                <w:sz w:val="26"/>
                <w:szCs w:val="26"/>
              </w:rPr>
              <w:t>055</w:t>
            </w:r>
            <w:r w:rsidR="00FA6C37">
              <w:rPr>
                <w:iCs/>
                <w:sz w:val="26"/>
                <w:szCs w:val="26"/>
                <w:lang w:val="vi-VN"/>
              </w:rPr>
              <w:t>7475</w:t>
            </w:r>
          </w:p>
        </w:tc>
        <w:tc>
          <w:tcPr>
            <w:tcW w:w="5270" w:type="dxa"/>
            <w:vAlign w:val="center"/>
          </w:tcPr>
          <w:p w:rsidR="00E07081" w:rsidRPr="00A05C26" w:rsidRDefault="00800C37" w:rsidP="00FA6C37">
            <w:pPr>
              <w:spacing w:before="60" w:after="60" w:line="240" w:lineRule="auto"/>
              <w:ind w:right="-108" w:hanging="108"/>
              <w:rPr>
                <w:sz w:val="26"/>
                <w:szCs w:val="26"/>
              </w:rPr>
            </w:pPr>
            <w:r w:rsidRPr="00A05C26">
              <w:rPr>
                <w:iCs/>
                <w:sz w:val="26"/>
                <w:szCs w:val="26"/>
              </w:rPr>
              <w:t xml:space="preserve">Mẫu nước dưới đất hộ </w:t>
            </w:r>
            <w:r w:rsidR="00FA6C37">
              <w:rPr>
                <w:iCs/>
                <w:sz w:val="26"/>
                <w:szCs w:val="26"/>
                <w:lang w:val="vi-VN"/>
              </w:rPr>
              <w:t>bà Tống Thị Bích Vân</w:t>
            </w:r>
            <w:r w:rsidRPr="00A05C26">
              <w:rPr>
                <w:iCs/>
                <w:sz w:val="26"/>
                <w:szCs w:val="26"/>
              </w:rPr>
              <w:t>, khối phố 7A, phường Điện Nam Đông</w:t>
            </w:r>
          </w:p>
        </w:tc>
      </w:tr>
      <w:tr w:rsidR="00E07081" w:rsidRPr="00E07081" w:rsidTr="00E07081">
        <w:tc>
          <w:tcPr>
            <w:tcW w:w="565" w:type="dxa"/>
            <w:vAlign w:val="center"/>
          </w:tcPr>
          <w:p w:rsidR="00E07081" w:rsidRPr="00E07081" w:rsidRDefault="00E07081" w:rsidP="00E07081">
            <w:pPr>
              <w:spacing w:before="60" w:after="60" w:line="240" w:lineRule="auto"/>
              <w:jc w:val="center"/>
              <w:rPr>
                <w:sz w:val="26"/>
                <w:szCs w:val="26"/>
              </w:rPr>
            </w:pPr>
            <w:r w:rsidRPr="00E07081">
              <w:rPr>
                <w:sz w:val="26"/>
                <w:szCs w:val="26"/>
              </w:rPr>
              <w:t>7</w:t>
            </w:r>
          </w:p>
        </w:tc>
        <w:tc>
          <w:tcPr>
            <w:tcW w:w="943" w:type="dxa"/>
          </w:tcPr>
          <w:p w:rsidR="00E07081" w:rsidRDefault="00E07081" w:rsidP="00E07081">
            <w:pPr>
              <w:jc w:val="center"/>
            </w:pPr>
            <w:r w:rsidRPr="00A00232">
              <w:rPr>
                <w:sz w:val="26"/>
                <w:szCs w:val="26"/>
              </w:rPr>
              <w:t>NN</w:t>
            </w:r>
            <w:r>
              <w:rPr>
                <w:sz w:val="26"/>
                <w:szCs w:val="26"/>
              </w:rPr>
              <w:t>7</w:t>
            </w:r>
          </w:p>
        </w:tc>
        <w:tc>
          <w:tcPr>
            <w:tcW w:w="1160" w:type="dxa"/>
            <w:vAlign w:val="center"/>
          </w:tcPr>
          <w:p w:rsidR="00E07081" w:rsidRPr="00FA6C37" w:rsidRDefault="00800C37" w:rsidP="00FA6C37">
            <w:pPr>
              <w:spacing w:before="60" w:after="60" w:line="240" w:lineRule="auto"/>
              <w:jc w:val="center"/>
              <w:rPr>
                <w:sz w:val="26"/>
                <w:szCs w:val="26"/>
                <w:lang w:val="vi-VN"/>
              </w:rPr>
            </w:pPr>
            <w:r w:rsidRPr="00A05C26">
              <w:rPr>
                <w:iCs/>
                <w:sz w:val="26"/>
                <w:szCs w:val="26"/>
              </w:rPr>
              <w:t>1760</w:t>
            </w:r>
            <w:r w:rsidR="00FA6C37">
              <w:rPr>
                <w:iCs/>
                <w:sz w:val="26"/>
                <w:szCs w:val="26"/>
                <w:lang w:val="vi-VN"/>
              </w:rPr>
              <w:t>944</w:t>
            </w:r>
          </w:p>
        </w:tc>
        <w:tc>
          <w:tcPr>
            <w:tcW w:w="1134" w:type="dxa"/>
            <w:vAlign w:val="center"/>
          </w:tcPr>
          <w:p w:rsidR="00E07081" w:rsidRPr="00FA6C37" w:rsidRDefault="00800C37" w:rsidP="00FA6C37">
            <w:pPr>
              <w:spacing w:before="60" w:after="60" w:line="240" w:lineRule="auto"/>
              <w:jc w:val="center"/>
              <w:rPr>
                <w:sz w:val="26"/>
                <w:szCs w:val="26"/>
                <w:lang w:val="vi-VN"/>
              </w:rPr>
            </w:pPr>
            <w:r w:rsidRPr="002616CC">
              <w:rPr>
                <w:iCs/>
                <w:sz w:val="26"/>
                <w:szCs w:val="26"/>
              </w:rPr>
              <w:t>055</w:t>
            </w:r>
            <w:r w:rsidR="00FA6C37">
              <w:rPr>
                <w:iCs/>
                <w:sz w:val="26"/>
                <w:szCs w:val="26"/>
                <w:lang w:val="vi-VN"/>
              </w:rPr>
              <w:t>8470</w:t>
            </w:r>
          </w:p>
        </w:tc>
        <w:tc>
          <w:tcPr>
            <w:tcW w:w="5270" w:type="dxa"/>
            <w:vAlign w:val="center"/>
          </w:tcPr>
          <w:p w:rsidR="00E07081" w:rsidRPr="00A05C26" w:rsidRDefault="00800C37" w:rsidP="00FA6C37">
            <w:pPr>
              <w:spacing w:before="60" w:after="60" w:line="240" w:lineRule="auto"/>
              <w:ind w:right="-108" w:firstLine="8"/>
              <w:rPr>
                <w:sz w:val="26"/>
                <w:szCs w:val="26"/>
              </w:rPr>
            </w:pPr>
            <w:r w:rsidRPr="00A05C26">
              <w:rPr>
                <w:iCs/>
                <w:sz w:val="26"/>
                <w:szCs w:val="26"/>
              </w:rPr>
              <w:t xml:space="preserve">Mẫu nước dưới đất hộ </w:t>
            </w:r>
            <w:r w:rsidR="00FA6C37">
              <w:rPr>
                <w:iCs/>
                <w:sz w:val="26"/>
                <w:szCs w:val="26"/>
                <w:lang w:val="vi-VN"/>
              </w:rPr>
              <w:t>Cafe Hoa Mười Giờ</w:t>
            </w:r>
            <w:r w:rsidRPr="00A05C26">
              <w:rPr>
                <w:iCs/>
                <w:sz w:val="26"/>
                <w:szCs w:val="26"/>
              </w:rPr>
              <w:t xml:space="preserve">, khối phố </w:t>
            </w:r>
            <w:r w:rsidR="00FA6C37">
              <w:rPr>
                <w:iCs/>
                <w:sz w:val="26"/>
                <w:szCs w:val="26"/>
                <w:lang w:val="vi-VN"/>
              </w:rPr>
              <w:t>Tân Khai</w:t>
            </w:r>
            <w:r w:rsidRPr="00A05C26">
              <w:rPr>
                <w:iCs/>
                <w:sz w:val="26"/>
                <w:szCs w:val="26"/>
              </w:rPr>
              <w:t>, phường Điện Dương</w:t>
            </w:r>
          </w:p>
        </w:tc>
      </w:tr>
      <w:tr w:rsidR="00E07081" w:rsidRPr="00E07081" w:rsidTr="00E07081">
        <w:tc>
          <w:tcPr>
            <w:tcW w:w="565" w:type="dxa"/>
            <w:vAlign w:val="center"/>
          </w:tcPr>
          <w:p w:rsidR="00E07081" w:rsidRPr="00E07081" w:rsidRDefault="00E07081" w:rsidP="00E07081">
            <w:pPr>
              <w:spacing w:before="60" w:after="60" w:line="240" w:lineRule="auto"/>
              <w:jc w:val="center"/>
              <w:rPr>
                <w:sz w:val="26"/>
                <w:szCs w:val="26"/>
              </w:rPr>
            </w:pPr>
            <w:r w:rsidRPr="00E07081">
              <w:rPr>
                <w:sz w:val="26"/>
                <w:szCs w:val="26"/>
              </w:rPr>
              <w:t>8</w:t>
            </w:r>
          </w:p>
        </w:tc>
        <w:tc>
          <w:tcPr>
            <w:tcW w:w="943" w:type="dxa"/>
          </w:tcPr>
          <w:p w:rsidR="00E07081" w:rsidRDefault="00E07081" w:rsidP="00E07081">
            <w:pPr>
              <w:jc w:val="center"/>
            </w:pPr>
            <w:r w:rsidRPr="00A00232">
              <w:rPr>
                <w:sz w:val="26"/>
                <w:szCs w:val="26"/>
              </w:rPr>
              <w:t>NN</w:t>
            </w:r>
            <w:r>
              <w:rPr>
                <w:sz w:val="26"/>
                <w:szCs w:val="26"/>
              </w:rPr>
              <w:t>8</w:t>
            </w:r>
          </w:p>
        </w:tc>
        <w:tc>
          <w:tcPr>
            <w:tcW w:w="1160" w:type="dxa"/>
            <w:vAlign w:val="center"/>
          </w:tcPr>
          <w:p w:rsidR="00E07081" w:rsidRPr="00A05C26" w:rsidRDefault="00800C37" w:rsidP="00FA6C37">
            <w:pPr>
              <w:spacing w:before="60" w:after="60" w:line="240" w:lineRule="auto"/>
              <w:jc w:val="center"/>
              <w:rPr>
                <w:sz w:val="26"/>
                <w:szCs w:val="26"/>
              </w:rPr>
            </w:pPr>
            <w:r w:rsidRPr="00A05C26">
              <w:rPr>
                <w:iCs/>
                <w:sz w:val="26"/>
                <w:szCs w:val="26"/>
              </w:rPr>
              <w:t>1760</w:t>
            </w:r>
            <w:r w:rsidR="00FA6C37">
              <w:rPr>
                <w:iCs/>
                <w:sz w:val="26"/>
                <w:szCs w:val="26"/>
                <w:lang w:val="vi-VN"/>
              </w:rPr>
              <w:t>22</w:t>
            </w:r>
            <w:r w:rsidRPr="00A05C26">
              <w:rPr>
                <w:iCs/>
                <w:sz w:val="26"/>
                <w:szCs w:val="26"/>
              </w:rPr>
              <w:t>8</w:t>
            </w:r>
          </w:p>
        </w:tc>
        <w:tc>
          <w:tcPr>
            <w:tcW w:w="1134" w:type="dxa"/>
            <w:vAlign w:val="center"/>
          </w:tcPr>
          <w:p w:rsidR="00E07081" w:rsidRPr="00FA6C37" w:rsidRDefault="00800C37" w:rsidP="00FA6C37">
            <w:pPr>
              <w:spacing w:before="60" w:after="60" w:line="240" w:lineRule="auto"/>
              <w:jc w:val="center"/>
              <w:rPr>
                <w:sz w:val="26"/>
                <w:szCs w:val="26"/>
                <w:lang w:val="vi-VN"/>
              </w:rPr>
            </w:pPr>
            <w:r w:rsidRPr="00A05C26">
              <w:rPr>
                <w:iCs/>
                <w:sz w:val="26"/>
                <w:szCs w:val="26"/>
              </w:rPr>
              <w:t>0555</w:t>
            </w:r>
            <w:r w:rsidR="00FA6C37">
              <w:rPr>
                <w:iCs/>
                <w:sz w:val="26"/>
                <w:szCs w:val="26"/>
                <w:lang w:val="vi-VN"/>
              </w:rPr>
              <w:t>480</w:t>
            </w:r>
          </w:p>
        </w:tc>
        <w:tc>
          <w:tcPr>
            <w:tcW w:w="5270" w:type="dxa"/>
            <w:vAlign w:val="center"/>
          </w:tcPr>
          <w:p w:rsidR="00E07081" w:rsidRPr="00A05C26" w:rsidRDefault="00800C37" w:rsidP="00FA6C37">
            <w:pPr>
              <w:spacing w:before="60" w:after="60" w:line="240" w:lineRule="auto"/>
              <w:ind w:right="-108" w:hanging="108"/>
              <w:rPr>
                <w:sz w:val="26"/>
                <w:szCs w:val="26"/>
              </w:rPr>
            </w:pPr>
            <w:r w:rsidRPr="00A05C26">
              <w:rPr>
                <w:iCs/>
                <w:sz w:val="26"/>
                <w:szCs w:val="26"/>
              </w:rPr>
              <w:t xml:space="preserve">Mẫu nước dưới đất hộ </w:t>
            </w:r>
            <w:r w:rsidR="00FA6C37">
              <w:rPr>
                <w:iCs/>
                <w:sz w:val="26"/>
                <w:szCs w:val="26"/>
                <w:lang w:val="vi-VN"/>
              </w:rPr>
              <w:t>bà Bùi Thị Lệ Huyền</w:t>
            </w:r>
            <w:r w:rsidRPr="00A05C26">
              <w:rPr>
                <w:iCs/>
                <w:sz w:val="26"/>
                <w:szCs w:val="26"/>
              </w:rPr>
              <w:t xml:space="preserve">, khối phố Quảng Lăng </w:t>
            </w:r>
            <w:r w:rsidR="00FA6C37">
              <w:rPr>
                <w:iCs/>
                <w:sz w:val="26"/>
                <w:szCs w:val="26"/>
                <w:lang w:val="vi-VN"/>
              </w:rPr>
              <w:t>A</w:t>
            </w:r>
            <w:r w:rsidRPr="00A05C26">
              <w:rPr>
                <w:iCs/>
                <w:sz w:val="26"/>
                <w:szCs w:val="26"/>
              </w:rPr>
              <w:t>, phường Điện Nam Trung</w:t>
            </w:r>
          </w:p>
        </w:tc>
      </w:tr>
      <w:tr w:rsidR="00E07081" w:rsidRPr="00E07081" w:rsidTr="00E07081">
        <w:tc>
          <w:tcPr>
            <w:tcW w:w="565" w:type="dxa"/>
            <w:vAlign w:val="center"/>
          </w:tcPr>
          <w:p w:rsidR="00E07081" w:rsidRPr="00E07081" w:rsidRDefault="00E07081" w:rsidP="00E07081">
            <w:pPr>
              <w:spacing w:before="60" w:after="60" w:line="240" w:lineRule="auto"/>
              <w:jc w:val="center"/>
              <w:rPr>
                <w:sz w:val="26"/>
                <w:szCs w:val="26"/>
              </w:rPr>
            </w:pPr>
            <w:r w:rsidRPr="00E07081">
              <w:rPr>
                <w:sz w:val="26"/>
                <w:szCs w:val="26"/>
              </w:rPr>
              <w:t>9</w:t>
            </w:r>
          </w:p>
        </w:tc>
        <w:tc>
          <w:tcPr>
            <w:tcW w:w="943" w:type="dxa"/>
          </w:tcPr>
          <w:p w:rsidR="00E07081" w:rsidRDefault="00E07081" w:rsidP="00E07081">
            <w:pPr>
              <w:jc w:val="center"/>
            </w:pPr>
            <w:r w:rsidRPr="00A00232">
              <w:rPr>
                <w:sz w:val="26"/>
                <w:szCs w:val="26"/>
              </w:rPr>
              <w:t>NN</w:t>
            </w:r>
            <w:r>
              <w:rPr>
                <w:sz w:val="26"/>
                <w:szCs w:val="26"/>
              </w:rPr>
              <w:t>9</w:t>
            </w:r>
          </w:p>
        </w:tc>
        <w:tc>
          <w:tcPr>
            <w:tcW w:w="1160" w:type="dxa"/>
            <w:vAlign w:val="center"/>
          </w:tcPr>
          <w:p w:rsidR="00E07081" w:rsidRPr="00A05C26" w:rsidRDefault="00800C37" w:rsidP="00FA6C37">
            <w:pPr>
              <w:spacing w:before="60" w:after="60" w:line="240" w:lineRule="auto"/>
              <w:jc w:val="center"/>
              <w:rPr>
                <w:sz w:val="26"/>
                <w:szCs w:val="26"/>
              </w:rPr>
            </w:pPr>
            <w:r w:rsidRPr="00A05C26">
              <w:rPr>
                <w:iCs/>
                <w:sz w:val="26"/>
                <w:szCs w:val="26"/>
              </w:rPr>
              <w:t>1761</w:t>
            </w:r>
            <w:r w:rsidR="00FA6C37">
              <w:rPr>
                <w:iCs/>
                <w:sz w:val="26"/>
                <w:szCs w:val="26"/>
                <w:lang w:val="vi-VN"/>
              </w:rPr>
              <w:t>56</w:t>
            </w:r>
            <w:r w:rsidRPr="00A05C26">
              <w:rPr>
                <w:iCs/>
                <w:sz w:val="26"/>
                <w:szCs w:val="26"/>
              </w:rPr>
              <w:t>0</w:t>
            </w:r>
          </w:p>
        </w:tc>
        <w:tc>
          <w:tcPr>
            <w:tcW w:w="1134" w:type="dxa"/>
            <w:vAlign w:val="center"/>
          </w:tcPr>
          <w:p w:rsidR="00E07081" w:rsidRPr="00FA6C37" w:rsidRDefault="00800C37" w:rsidP="00FA6C37">
            <w:pPr>
              <w:spacing w:before="60" w:after="60" w:line="240" w:lineRule="auto"/>
              <w:jc w:val="center"/>
              <w:rPr>
                <w:sz w:val="26"/>
                <w:szCs w:val="26"/>
                <w:lang w:val="vi-VN"/>
              </w:rPr>
            </w:pPr>
            <w:r w:rsidRPr="00A05C26">
              <w:rPr>
                <w:iCs/>
                <w:sz w:val="26"/>
                <w:szCs w:val="26"/>
              </w:rPr>
              <w:t>0554</w:t>
            </w:r>
            <w:r w:rsidR="00FA6C37">
              <w:rPr>
                <w:iCs/>
                <w:sz w:val="26"/>
                <w:szCs w:val="26"/>
                <w:lang w:val="vi-VN"/>
              </w:rPr>
              <w:t>419</w:t>
            </w:r>
          </w:p>
        </w:tc>
        <w:tc>
          <w:tcPr>
            <w:tcW w:w="5270" w:type="dxa"/>
            <w:vAlign w:val="center"/>
          </w:tcPr>
          <w:p w:rsidR="00E07081" w:rsidRPr="00A05C26" w:rsidRDefault="00800C37" w:rsidP="00FA6C37">
            <w:pPr>
              <w:spacing w:before="60" w:after="60" w:line="240" w:lineRule="auto"/>
              <w:ind w:right="-108" w:firstLine="8"/>
              <w:rPr>
                <w:sz w:val="26"/>
                <w:szCs w:val="26"/>
              </w:rPr>
            </w:pPr>
            <w:r w:rsidRPr="00A05C26">
              <w:rPr>
                <w:iCs/>
                <w:sz w:val="26"/>
                <w:szCs w:val="26"/>
              </w:rPr>
              <w:t xml:space="preserve">Mẫu nước dưới đất hộ ông </w:t>
            </w:r>
            <w:r w:rsidR="00FA6C37">
              <w:rPr>
                <w:iCs/>
                <w:sz w:val="26"/>
                <w:szCs w:val="26"/>
                <w:lang w:val="vi-VN"/>
              </w:rPr>
              <w:t>Nguyễn Văn Minh</w:t>
            </w:r>
            <w:r w:rsidRPr="00A05C26">
              <w:rPr>
                <w:iCs/>
                <w:sz w:val="26"/>
                <w:szCs w:val="26"/>
              </w:rPr>
              <w:t>, khối phố 2A, phường Điện Nam Bắc</w:t>
            </w:r>
          </w:p>
        </w:tc>
      </w:tr>
      <w:tr w:rsidR="00E07081" w:rsidRPr="00E07081" w:rsidTr="00E07081">
        <w:tc>
          <w:tcPr>
            <w:tcW w:w="565" w:type="dxa"/>
            <w:vAlign w:val="center"/>
          </w:tcPr>
          <w:p w:rsidR="00E07081" w:rsidRPr="00E07081" w:rsidRDefault="00E07081" w:rsidP="00E07081">
            <w:pPr>
              <w:spacing w:before="60" w:after="60" w:line="240" w:lineRule="auto"/>
              <w:jc w:val="center"/>
              <w:rPr>
                <w:sz w:val="26"/>
                <w:szCs w:val="26"/>
              </w:rPr>
            </w:pPr>
            <w:r w:rsidRPr="00E07081">
              <w:rPr>
                <w:sz w:val="26"/>
                <w:szCs w:val="26"/>
              </w:rPr>
              <w:t>10</w:t>
            </w:r>
          </w:p>
        </w:tc>
        <w:tc>
          <w:tcPr>
            <w:tcW w:w="943" w:type="dxa"/>
          </w:tcPr>
          <w:p w:rsidR="00E07081" w:rsidRDefault="00E07081" w:rsidP="00E07081">
            <w:pPr>
              <w:jc w:val="center"/>
            </w:pPr>
            <w:r w:rsidRPr="00A00232">
              <w:rPr>
                <w:sz w:val="26"/>
                <w:szCs w:val="26"/>
              </w:rPr>
              <w:t>NN1</w:t>
            </w:r>
            <w:r>
              <w:rPr>
                <w:sz w:val="26"/>
                <w:szCs w:val="26"/>
              </w:rPr>
              <w:t>0</w:t>
            </w:r>
          </w:p>
        </w:tc>
        <w:tc>
          <w:tcPr>
            <w:tcW w:w="1160" w:type="dxa"/>
            <w:vAlign w:val="center"/>
          </w:tcPr>
          <w:p w:rsidR="00E07081" w:rsidRPr="00FA6C37" w:rsidRDefault="00800C37" w:rsidP="00FA6C37">
            <w:pPr>
              <w:spacing w:before="60" w:after="60" w:line="240" w:lineRule="auto"/>
              <w:jc w:val="center"/>
              <w:rPr>
                <w:sz w:val="26"/>
                <w:szCs w:val="26"/>
                <w:lang w:val="vi-VN"/>
              </w:rPr>
            </w:pPr>
            <w:r w:rsidRPr="00A05C26">
              <w:rPr>
                <w:iCs/>
                <w:sz w:val="26"/>
                <w:szCs w:val="26"/>
              </w:rPr>
              <w:t>176</w:t>
            </w:r>
            <w:r w:rsidR="00FA6C37">
              <w:rPr>
                <w:iCs/>
                <w:sz w:val="26"/>
                <w:szCs w:val="26"/>
                <w:lang w:val="vi-VN"/>
              </w:rPr>
              <w:t>3904</w:t>
            </w:r>
          </w:p>
        </w:tc>
        <w:tc>
          <w:tcPr>
            <w:tcW w:w="1134" w:type="dxa"/>
            <w:vAlign w:val="center"/>
          </w:tcPr>
          <w:p w:rsidR="00E07081" w:rsidRPr="00FA6C37" w:rsidRDefault="00800C37" w:rsidP="00FA6C37">
            <w:pPr>
              <w:spacing w:before="60" w:after="60" w:line="240" w:lineRule="auto"/>
              <w:jc w:val="center"/>
              <w:rPr>
                <w:sz w:val="26"/>
                <w:szCs w:val="26"/>
                <w:lang w:val="vi-VN"/>
              </w:rPr>
            </w:pPr>
            <w:r w:rsidRPr="00A05C26">
              <w:rPr>
                <w:iCs/>
                <w:sz w:val="26"/>
                <w:szCs w:val="26"/>
              </w:rPr>
              <w:t>0553</w:t>
            </w:r>
            <w:r w:rsidR="00FA6C37">
              <w:rPr>
                <w:iCs/>
                <w:sz w:val="26"/>
                <w:szCs w:val="26"/>
                <w:lang w:val="vi-VN"/>
              </w:rPr>
              <w:t>704</w:t>
            </w:r>
          </w:p>
        </w:tc>
        <w:tc>
          <w:tcPr>
            <w:tcW w:w="5270" w:type="dxa"/>
            <w:vAlign w:val="center"/>
          </w:tcPr>
          <w:p w:rsidR="00E07081" w:rsidRPr="00A05C26" w:rsidRDefault="00800C37" w:rsidP="004B5F43">
            <w:pPr>
              <w:spacing w:before="60" w:after="60" w:line="240" w:lineRule="auto"/>
              <w:ind w:right="-108"/>
              <w:rPr>
                <w:spacing w:val="-4"/>
                <w:sz w:val="26"/>
                <w:szCs w:val="26"/>
              </w:rPr>
            </w:pPr>
            <w:r w:rsidRPr="00A05C26">
              <w:rPr>
                <w:iCs/>
                <w:sz w:val="26"/>
                <w:szCs w:val="26"/>
              </w:rPr>
              <w:t xml:space="preserve">Mẫu nước dưới đất hộ ông </w:t>
            </w:r>
            <w:r w:rsidR="00FA6C37">
              <w:rPr>
                <w:iCs/>
                <w:sz w:val="26"/>
                <w:szCs w:val="26"/>
                <w:lang w:val="vi-VN"/>
              </w:rPr>
              <w:t>Huỳnh Sao, khối Ngân Câu</w:t>
            </w:r>
            <w:r w:rsidRPr="00A05C26">
              <w:rPr>
                <w:iCs/>
                <w:sz w:val="26"/>
                <w:szCs w:val="26"/>
              </w:rPr>
              <w:t>, phường Điện Ngọc</w:t>
            </w:r>
          </w:p>
        </w:tc>
      </w:tr>
      <w:tr w:rsidR="00E07081" w:rsidRPr="00E07081" w:rsidTr="00E07081">
        <w:tc>
          <w:tcPr>
            <w:tcW w:w="565" w:type="dxa"/>
            <w:vAlign w:val="center"/>
          </w:tcPr>
          <w:p w:rsidR="00E07081" w:rsidRPr="00E07081" w:rsidRDefault="00E07081" w:rsidP="00E07081">
            <w:pPr>
              <w:spacing w:before="60" w:after="60" w:line="240" w:lineRule="auto"/>
              <w:jc w:val="center"/>
              <w:rPr>
                <w:sz w:val="26"/>
                <w:szCs w:val="26"/>
              </w:rPr>
            </w:pPr>
            <w:r w:rsidRPr="00E07081">
              <w:rPr>
                <w:sz w:val="26"/>
                <w:szCs w:val="26"/>
              </w:rPr>
              <w:t>11</w:t>
            </w:r>
          </w:p>
        </w:tc>
        <w:tc>
          <w:tcPr>
            <w:tcW w:w="943" w:type="dxa"/>
          </w:tcPr>
          <w:p w:rsidR="00E07081" w:rsidRDefault="00E07081" w:rsidP="00E07081">
            <w:pPr>
              <w:jc w:val="center"/>
            </w:pPr>
            <w:r w:rsidRPr="009269E9">
              <w:rPr>
                <w:sz w:val="26"/>
                <w:szCs w:val="26"/>
              </w:rPr>
              <w:t>NN1</w:t>
            </w:r>
            <w:r>
              <w:rPr>
                <w:sz w:val="26"/>
                <w:szCs w:val="26"/>
              </w:rPr>
              <w:t>1</w:t>
            </w:r>
          </w:p>
        </w:tc>
        <w:tc>
          <w:tcPr>
            <w:tcW w:w="1160" w:type="dxa"/>
            <w:vAlign w:val="center"/>
          </w:tcPr>
          <w:p w:rsidR="00E07081" w:rsidRPr="00FA6C37" w:rsidRDefault="00800C37" w:rsidP="00FA6C37">
            <w:pPr>
              <w:spacing w:before="60" w:after="60" w:line="240" w:lineRule="auto"/>
              <w:jc w:val="center"/>
              <w:rPr>
                <w:sz w:val="26"/>
                <w:szCs w:val="26"/>
                <w:lang w:val="vi-VN"/>
              </w:rPr>
            </w:pPr>
            <w:r w:rsidRPr="00A05C26">
              <w:rPr>
                <w:iCs/>
                <w:sz w:val="26"/>
                <w:szCs w:val="26"/>
              </w:rPr>
              <w:t>1761</w:t>
            </w:r>
            <w:r w:rsidR="00FA6C37">
              <w:rPr>
                <w:iCs/>
                <w:sz w:val="26"/>
                <w:szCs w:val="26"/>
                <w:lang w:val="vi-VN"/>
              </w:rPr>
              <w:t>195</w:t>
            </w:r>
          </w:p>
        </w:tc>
        <w:tc>
          <w:tcPr>
            <w:tcW w:w="1134" w:type="dxa"/>
            <w:vAlign w:val="center"/>
          </w:tcPr>
          <w:p w:rsidR="00E07081" w:rsidRPr="00FA6C37" w:rsidRDefault="00800C37" w:rsidP="00FA6C37">
            <w:pPr>
              <w:spacing w:before="60" w:after="60" w:line="240" w:lineRule="auto"/>
              <w:jc w:val="center"/>
              <w:rPr>
                <w:sz w:val="26"/>
                <w:szCs w:val="26"/>
                <w:lang w:val="vi-VN"/>
              </w:rPr>
            </w:pPr>
            <w:r w:rsidRPr="00A05C26">
              <w:rPr>
                <w:iCs/>
                <w:sz w:val="26"/>
                <w:szCs w:val="26"/>
              </w:rPr>
              <w:t>05</w:t>
            </w:r>
            <w:r w:rsidR="00FA6C37">
              <w:rPr>
                <w:iCs/>
                <w:sz w:val="26"/>
                <w:szCs w:val="26"/>
                <w:lang w:val="vi-VN"/>
              </w:rPr>
              <w:t>50207</w:t>
            </w:r>
          </w:p>
        </w:tc>
        <w:tc>
          <w:tcPr>
            <w:tcW w:w="5270" w:type="dxa"/>
            <w:vAlign w:val="center"/>
          </w:tcPr>
          <w:p w:rsidR="00E07081" w:rsidRPr="00A05C26" w:rsidRDefault="00800C37" w:rsidP="004B5F43">
            <w:pPr>
              <w:spacing w:before="60" w:after="60" w:line="240" w:lineRule="auto"/>
              <w:ind w:right="-108"/>
              <w:rPr>
                <w:sz w:val="26"/>
                <w:szCs w:val="26"/>
              </w:rPr>
            </w:pPr>
            <w:r w:rsidRPr="00A05C26">
              <w:rPr>
                <w:iCs/>
                <w:sz w:val="26"/>
                <w:szCs w:val="26"/>
              </w:rPr>
              <w:t xml:space="preserve">Mẫu nước dưới đất hộ ông </w:t>
            </w:r>
            <w:r w:rsidR="00FA6C37">
              <w:rPr>
                <w:iCs/>
                <w:sz w:val="26"/>
                <w:szCs w:val="26"/>
                <w:lang w:val="vi-VN"/>
              </w:rPr>
              <w:t>Huỳnh Văn Hiền</w:t>
            </w:r>
            <w:r w:rsidRPr="00A05C26">
              <w:rPr>
                <w:iCs/>
                <w:sz w:val="26"/>
                <w:szCs w:val="26"/>
              </w:rPr>
              <w:t xml:space="preserve">, </w:t>
            </w:r>
            <w:r w:rsidR="00FA6C37">
              <w:rPr>
                <w:iCs/>
                <w:sz w:val="26"/>
                <w:szCs w:val="26"/>
                <w:lang w:val="vi-VN"/>
              </w:rPr>
              <w:t xml:space="preserve">tổ 4, </w:t>
            </w:r>
            <w:r w:rsidRPr="00A05C26">
              <w:rPr>
                <w:iCs/>
                <w:sz w:val="26"/>
                <w:szCs w:val="26"/>
              </w:rPr>
              <w:t>thôn An Thanh (Thanh Tú), Điện Thắng Nam</w:t>
            </w:r>
          </w:p>
        </w:tc>
      </w:tr>
      <w:tr w:rsidR="00E07081" w:rsidRPr="00E07081" w:rsidTr="00E07081">
        <w:tc>
          <w:tcPr>
            <w:tcW w:w="565" w:type="dxa"/>
            <w:vAlign w:val="center"/>
          </w:tcPr>
          <w:p w:rsidR="00E07081" w:rsidRPr="00E07081" w:rsidRDefault="00E07081" w:rsidP="00E07081">
            <w:pPr>
              <w:spacing w:before="60" w:after="60" w:line="240" w:lineRule="auto"/>
              <w:jc w:val="center"/>
              <w:rPr>
                <w:sz w:val="26"/>
                <w:szCs w:val="26"/>
              </w:rPr>
            </w:pPr>
            <w:r w:rsidRPr="00E07081">
              <w:rPr>
                <w:sz w:val="26"/>
                <w:szCs w:val="26"/>
              </w:rPr>
              <w:t>12</w:t>
            </w:r>
          </w:p>
        </w:tc>
        <w:tc>
          <w:tcPr>
            <w:tcW w:w="943" w:type="dxa"/>
          </w:tcPr>
          <w:p w:rsidR="00E07081" w:rsidRDefault="00E07081" w:rsidP="00E07081">
            <w:pPr>
              <w:jc w:val="center"/>
            </w:pPr>
            <w:r w:rsidRPr="009269E9">
              <w:rPr>
                <w:sz w:val="26"/>
                <w:szCs w:val="26"/>
              </w:rPr>
              <w:t>NN1</w:t>
            </w:r>
            <w:r>
              <w:rPr>
                <w:sz w:val="26"/>
                <w:szCs w:val="26"/>
              </w:rPr>
              <w:t>2</w:t>
            </w:r>
          </w:p>
        </w:tc>
        <w:tc>
          <w:tcPr>
            <w:tcW w:w="1160" w:type="dxa"/>
            <w:vAlign w:val="center"/>
          </w:tcPr>
          <w:p w:rsidR="00E07081" w:rsidRPr="00FA6C37" w:rsidRDefault="00800C37" w:rsidP="00FA6C37">
            <w:pPr>
              <w:spacing w:before="60" w:after="60" w:line="240" w:lineRule="auto"/>
              <w:jc w:val="center"/>
              <w:rPr>
                <w:sz w:val="26"/>
                <w:szCs w:val="26"/>
                <w:lang w:val="vi-VN"/>
              </w:rPr>
            </w:pPr>
            <w:r w:rsidRPr="00A05C26">
              <w:rPr>
                <w:iCs/>
                <w:sz w:val="26"/>
                <w:szCs w:val="26"/>
              </w:rPr>
              <w:t>1761</w:t>
            </w:r>
            <w:r w:rsidR="00FA6C37">
              <w:rPr>
                <w:iCs/>
                <w:sz w:val="26"/>
                <w:szCs w:val="26"/>
                <w:lang w:val="vi-VN"/>
              </w:rPr>
              <w:t>275</w:t>
            </w:r>
          </w:p>
        </w:tc>
        <w:tc>
          <w:tcPr>
            <w:tcW w:w="1134" w:type="dxa"/>
            <w:vAlign w:val="center"/>
          </w:tcPr>
          <w:p w:rsidR="00E07081" w:rsidRPr="00FA6C37" w:rsidRDefault="00800C37" w:rsidP="00FA6C37">
            <w:pPr>
              <w:spacing w:before="60" w:after="60" w:line="240" w:lineRule="auto"/>
              <w:jc w:val="center"/>
              <w:rPr>
                <w:sz w:val="26"/>
                <w:szCs w:val="26"/>
                <w:lang w:val="vi-VN"/>
              </w:rPr>
            </w:pPr>
            <w:r w:rsidRPr="00A05C26">
              <w:rPr>
                <w:iCs/>
                <w:sz w:val="26"/>
                <w:szCs w:val="26"/>
              </w:rPr>
              <w:t>05512</w:t>
            </w:r>
            <w:r w:rsidR="00FA6C37">
              <w:rPr>
                <w:iCs/>
                <w:sz w:val="26"/>
                <w:szCs w:val="26"/>
                <w:lang w:val="vi-VN"/>
              </w:rPr>
              <w:t>15</w:t>
            </w:r>
          </w:p>
        </w:tc>
        <w:tc>
          <w:tcPr>
            <w:tcW w:w="5270" w:type="dxa"/>
            <w:vAlign w:val="center"/>
          </w:tcPr>
          <w:p w:rsidR="00E07081" w:rsidRPr="00A05C26" w:rsidRDefault="00800C37" w:rsidP="004B5F43">
            <w:pPr>
              <w:spacing w:before="60" w:after="60" w:line="240" w:lineRule="auto"/>
              <w:ind w:right="-108"/>
              <w:rPr>
                <w:sz w:val="26"/>
                <w:szCs w:val="26"/>
              </w:rPr>
            </w:pPr>
            <w:r w:rsidRPr="00A05C26">
              <w:rPr>
                <w:iCs/>
                <w:sz w:val="26"/>
                <w:szCs w:val="26"/>
              </w:rPr>
              <w:t xml:space="preserve">Mẫu nước dưới đất hộ ông Nguyễn </w:t>
            </w:r>
            <w:r w:rsidR="00162E11">
              <w:rPr>
                <w:iCs/>
                <w:sz w:val="26"/>
                <w:szCs w:val="26"/>
                <w:lang w:val="vi-VN"/>
              </w:rPr>
              <w:t>Bá Xiêm, tổ 2</w:t>
            </w:r>
            <w:r w:rsidRPr="00A05C26">
              <w:rPr>
                <w:iCs/>
                <w:sz w:val="26"/>
                <w:szCs w:val="26"/>
              </w:rPr>
              <w:t>, thôn Thanh Quýt 5, Điện Thắng Trung</w:t>
            </w:r>
          </w:p>
        </w:tc>
      </w:tr>
      <w:tr w:rsidR="00E07081" w:rsidRPr="00E07081" w:rsidTr="00E07081">
        <w:tc>
          <w:tcPr>
            <w:tcW w:w="565" w:type="dxa"/>
            <w:vAlign w:val="center"/>
          </w:tcPr>
          <w:p w:rsidR="00E07081" w:rsidRPr="00E07081" w:rsidRDefault="00E07081" w:rsidP="00E07081">
            <w:pPr>
              <w:spacing w:before="60" w:after="60" w:line="240" w:lineRule="auto"/>
              <w:jc w:val="center"/>
              <w:rPr>
                <w:sz w:val="26"/>
                <w:szCs w:val="26"/>
              </w:rPr>
            </w:pPr>
            <w:r w:rsidRPr="00E07081">
              <w:rPr>
                <w:sz w:val="26"/>
                <w:szCs w:val="26"/>
              </w:rPr>
              <w:t>13</w:t>
            </w:r>
          </w:p>
        </w:tc>
        <w:tc>
          <w:tcPr>
            <w:tcW w:w="943" w:type="dxa"/>
          </w:tcPr>
          <w:p w:rsidR="00E07081" w:rsidRDefault="00E07081" w:rsidP="00E07081">
            <w:pPr>
              <w:jc w:val="center"/>
            </w:pPr>
            <w:r w:rsidRPr="009269E9">
              <w:rPr>
                <w:sz w:val="26"/>
                <w:szCs w:val="26"/>
              </w:rPr>
              <w:t>NN1</w:t>
            </w:r>
            <w:r>
              <w:rPr>
                <w:sz w:val="26"/>
                <w:szCs w:val="26"/>
              </w:rPr>
              <w:t>3</w:t>
            </w:r>
          </w:p>
        </w:tc>
        <w:tc>
          <w:tcPr>
            <w:tcW w:w="1160" w:type="dxa"/>
            <w:vAlign w:val="center"/>
          </w:tcPr>
          <w:p w:rsidR="00E07081" w:rsidRPr="00162E11" w:rsidRDefault="00800C37" w:rsidP="00162E11">
            <w:pPr>
              <w:spacing w:before="60" w:after="60" w:line="240" w:lineRule="auto"/>
              <w:jc w:val="center"/>
              <w:rPr>
                <w:sz w:val="26"/>
                <w:szCs w:val="26"/>
                <w:lang w:val="vi-VN"/>
              </w:rPr>
            </w:pPr>
            <w:r w:rsidRPr="00A05C26">
              <w:rPr>
                <w:iCs/>
                <w:sz w:val="26"/>
                <w:szCs w:val="26"/>
              </w:rPr>
              <w:t>1761</w:t>
            </w:r>
            <w:r w:rsidR="00162E11">
              <w:rPr>
                <w:iCs/>
                <w:sz w:val="26"/>
                <w:szCs w:val="26"/>
                <w:lang w:val="vi-VN"/>
              </w:rPr>
              <w:t>552</w:t>
            </w:r>
          </w:p>
        </w:tc>
        <w:tc>
          <w:tcPr>
            <w:tcW w:w="1134" w:type="dxa"/>
            <w:vAlign w:val="center"/>
          </w:tcPr>
          <w:p w:rsidR="00E07081" w:rsidRPr="00162E11" w:rsidRDefault="00800C37" w:rsidP="00162E11">
            <w:pPr>
              <w:spacing w:before="60" w:after="60" w:line="240" w:lineRule="auto"/>
              <w:jc w:val="center"/>
              <w:rPr>
                <w:sz w:val="26"/>
                <w:szCs w:val="26"/>
                <w:lang w:val="vi-VN"/>
              </w:rPr>
            </w:pPr>
            <w:r w:rsidRPr="00A05C26">
              <w:rPr>
                <w:iCs/>
                <w:sz w:val="26"/>
                <w:szCs w:val="26"/>
              </w:rPr>
              <w:t>0547</w:t>
            </w:r>
            <w:r w:rsidR="00162E11">
              <w:rPr>
                <w:iCs/>
                <w:sz w:val="26"/>
                <w:szCs w:val="26"/>
                <w:lang w:val="vi-VN"/>
              </w:rPr>
              <w:t>902</w:t>
            </w:r>
          </w:p>
        </w:tc>
        <w:tc>
          <w:tcPr>
            <w:tcW w:w="5270" w:type="dxa"/>
            <w:vAlign w:val="center"/>
          </w:tcPr>
          <w:p w:rsidR="00E07081" w:rsidRPr="00A05C26" w:rsidRDefault="00800C37" w:rsidP="004B5F43">
            <w:pPr>
              <w:spacing w:before="60" w:after="60" w:line="240" w:lineRule="auto"/>
              <w:ind w:right="-108"/>
              <w:rPr>
                <w:spacing w:val="-8"/>
                <w:sz w:val="26"/>
                <w:szCs w:val="26"/>
              </w:rPr>
            </w:pPr>
            <w:r w:rsidRPr="00A05C26">
              <w:rPr>
                <w:iCs/>
                <w:sz w:val="26"/>
                <w:szCs w:val="26"/>
              </w:rPr>
              <w:t xml:space="preserve">Mẫu nước dưới đất hộ bà Nguyễn Thị </w:t>
            </w:r>
            <w:r w:rsidR="00162E11">
              <w:rPr>
                <w:iCs/>
                <w:sz w:val="26"/>
                <w:szCs w:val="26"/>
                <w:lang w:val="vi-VN"/>
              </w:rPr>
              <w:t>Cẩm Vân, tổ 5</w:t>
            </w:r>
            <w:r w:rsidRPr="00A05C26">
              <w:rPr>
                <w:iCs/>
                <w:sz w:val="26"/>
                <w:szCs w:val="26"/>
              </w:rPr>
              <w:t xml:space="preserve">, thôn </w:t>
            </w:r>
            <w:r w:rsidR="00162E11">
              <w:rPr>
                <w:iCs/>
                <w:sz w:val="26"/>
                <w:szCs w:val="26"/>
                <w:lang w:val="vi-VN"/>
              </w:rPr>
              <w:t>La Thọ 2</w:t>
            </w:r>
            <w:r w:rsidRPr="00A05C26">
              <w:rPr>
                <w:iCs/>
                <w:sz w:val="26"/>
                <w:szCs w:val="26"/>
              </w:rPr>
              <w:t>, xã Điện Hòa</w:t>
            </w:r>
          </w:p>
        </w:tc>
      </w:tr>
      <w:tr w:rsidR="00E07081" w:rsidRPr="00E07081" w:rsidTr="00E07081">
        <w:tc>
          <w:tcPr>
            <w:tcW w:w="565" w:type="dxa"/>
            <w:vAlign w:val="center"/>
          </w:tcPr>
          <w:p w:rsidR="00E07081" w:rsidRPr="00162E11" w:rsidRDefault="00E07081" w:rsidP="00E07081">
            <w:pPr>
              <w:spacing w:before="60" w:after="60" w:line="240" w:lineRule="auto"/>
              <w:jc w:val="center"/>
              <w:rPr>
                <w:sz w:val="26"/>
                <w:szCs w:val="26"/>
                <w:highlight w:val="yellow"/>
              </w:rPr>
            </w:pPr>
            <w:r w:rsidRPr="002616CC">
              <w:rPr>
                <w:sz w:val="26"/>
                <w:szCs w:val="26"/>
              </w:rPr>
              <w:t>14</w:t>
            </w:r>
          </w:p>
        </w:tc>
        <w:tc>
          <w:tcPr>
            <w:tcW w:w="943" w:type="dxa"/>
          </w:tcPr>
          <w:p w:rsidR="00E07081" w:rsidRDefault="00E07081" w:rsidP="00E07081">
            <w:pPr>
              <w:jc w:val="center"/>
            </w:pPr>
            <w:r w:rsidRPr="009269E9">
              <w:rPr>
                <w:sz w:val="26"/>
                <w:szCs w:val="26"/>
              </w:rPr>
              <w:t>NN1</w:t>
            </w:r>
            <w:r>
              <w:rPr>
                <w:sz w:val="26"/>
                <w:szCs w:val="26"/>
              </w:rPr>
              <w:t>4</w:t>
            </w:r>
          </w:p>
        </w:tc>
        <w:tc>
          <w:tcPr>
            <w:tcW w:w="1160" w:type="dxa"/>
            <w:vAlign w:val="center"/>
          </w:tcPr>
          <w:p w:rsidR="00E07081" w:rsidRPr="00E12FED" w:rsidRDefault="00800C37" w:rsidP="00E12FED">
            <w:pPr>
              <w:spacing w:before="60" w:after="60" w:line="240" w:lineRule="auto"/>
              <w:jc w:val="center"/>
              <w:rPr>
                <w:sz w:val="26"/>
                <w:szCs w:val="26"/>
                <w:lang w:val="vi-VN"/>
              </w:rPr>
            </w:pPr>
            <w:r w:rsidRPr="00A05C26">
              <w:rPr>
                <w:iCs/>
                <w:sz w:val="26"/>
                <w:szCs w:val="26"/>
              </w:rPr>
              <w:t>176</w:t>
            </w:r>
            <w:r w:rsidR="00E12FED">
              <w:rPr>
                <w:iCs/>
                <w:sz w:val="26"/>
                <w:szCs w:val="26"/>
                <w:lang w:val="vi-VN"/>
              </w:rPr>
              <w:t>2797</w:t>
            </w:r>
          </w:p>
        </w:tc>
        <w:tc>
          <w:tcPr>
            <w:tcW w:w="1134" w:type="dxa"/>
            <w:vAlign w:val="center"/>
          </w:tcPr>
          <w:p w:rsidR="00E07081" w:rsidRPr="00E12FED" w:rsidRDefault="00800C37" w:rsidP="00E12FED">
            <w:pPr>
              <w:spacing w:before="60" w:after="60" w:line="240" w:lineRule="auto"/>
              <w:jc w:val="center"/>
              <w:rPr>
                <w:sz w:val="26"/>
                <w:szCs w:val="26"/>
                <w:lang w:val="vi-VN"/>
              </w:rPr>
            </w:pPr>
            <w:r w:rsidRPr="00A05C26">
              <w:rPr>
                <w:iCs/>
                <w:sz w:val="26"/>
                <w:szCs w:val="26"/>
              </w:rPr>
              <w:t>054</w:t>
            </w:r>
            <w:r w:rsidR="00E12FED">
              <w:rPr>
                <w:iCs/>
                <w:sz w:val="26"/>
                <w:szCs w:val="26"/>
                <w:lang w:val="vi-VN"/>
              </w:rPr>
              <w:t>9366</w:t>
            </w:r>
          </w:p>
        </w:tc>
        <w:tc>
          <w:tcPr>
            <w:tcW w:w="5270" w:type="dxa"/>
            <w:vAlign w:val="center"/>
          </w:tcPr>
          <w:p w:rsidR="00E07081" w:rsidRPr="00A05C26" w:rsidRDefault="00800C37" w:rsidP="004B5F43">
            <w:pPr>
              <w:spacing w:before="60" w:after="60" w:line="240" w:lineRule="auto"/>
              <w:ind w:right="-108"/>
              <w:rPr>
                <w:sz w:val="26"/>
                <w:szCs w:val="26"/>
              </w:rPr>
            </w:pPr>
            <w:r w:rsidRPr="00A05C26">
              <w:rPr>
                <w:iCs/>
                <w:sz w:val="26"/>
                <w:szCs w:val="26"/>
              </w:rPr>
              <w:t xml:space="preserve">Mẫu nước dưới đất hộ ông </w:t>
            </w:r>
            <w:r w:rsidR="00E12FED">
              <w:rPr>
                <w:iCs/>
                <w:sz w:val="26"/>
                <w:szCs w:val="26"/>
                <w:lang w:val="vi-VN"/>
              </w:rPr>
              <w:t>Trần Phước Hưng, tổ 5</w:t>
            </w:r>
            <w:r w:rsidRPr="00A05C26">
              <w:rPr>
                <w:iCs/>
                <w:sz w:val="26"/>
                <w:szCs w:val="26"/>
              </w:rPr>
              <w:t>, thôn Viêm Tây 2, xã Điện Thắng Bắc</w:t>
            </w:r>
          </w:p>
        </w:tc>
      </w:tr>
      <w:tr w:rsidR="00E07081" w:rsidRPr="00E07081" w:rsidTr="00E07081">
        <w:tc>
          <w:tcPr>
            <w:tcW w:w="565" w:type="dxa"/>
            <w:vAlign w:val="center"/>
          </w:tcPr>
          <w:p w:rsidR="00E07081" w:rsidRPr="00E07081" w:rsidRDefault="00E07081" w:rsidP="00E07081">
            <w:pPr>
              <w:spacing w:before="60" w:after="60" w:line="240" w:lineRule="auto"/>
              <w:jc w:val="center"/>
              <w:rPr>
                <w:sz w:val="26"/>
                <w:szCs w:val="26"/>
              </w:rPr>
            </w:pPr>
            <w:r w:rsidRPr="00E07081">
              <w:rPr>
                <w:sz w:val="26"/>
                <w:szCs w:val="26"/>
              </w:rPr>
              <w:t>15</w:t>
            </w:r>
          </w:p>
        </w:tc>
        <w:tc>
          <w:tcPr>
            <w:tcW w:w="943" w:type="dxa"/>
          </w:tcPr>
          <w:p w:rsidR="00E07081" w:rsidRDefault="00E07081" w:rsidP="00E07081">
            <w:pPr>
              <w:jc w:val="center"/>
            </w:pPr>
            <w:r w:rsidRPr="00A2059D">
              <w:rPr>
                <w:sz w:val="26"/>
                <w:szCs w:val="26"/>
              </w:rPr>
              <w:t>NN1</w:t>
            </w:r>
            <w:r>
              <w:rPr>
                <w:sz w:val="26"/>
                <w:szCs w:val="26"/>
              </w:rPr>
              <w:t>5</w:t>
            </w:r>
          </w:p>
        </w:tc>
        <w:tc>
          <w:tcPr>
            <w:tcW w:w="1160" w:type="dxa"/>
            <w:vAlign w:val="center"/>
          </w:tcPr>
          <w:p w:rsidR="00E07081" w:rsidRPr="00E12FED" w:rsidRDefault="00A05C26" w:rsidP="00E12FED">
            <w:pPr>
              <w:spacing w:before="60" w:after="60" w:line="240" w:lineRule="auto"/>
              <w:jc w:val="center"/>
              <w:rPr>
                <w:sz w:val="26"/>
                <w:szCs w:val="26"/>
                <w:lang w:val="vi-VN"/>
              </w:rPr>
            </w:pPr>
            <w:r w:rsidRPr="00A05C26">
              <w:rPr>
                <w:iCs/>
                <w:sz w:val="26"/>
                <w:szCs w:val="26"/>
              </w:rPr>
              <w:t>1758</w:t>
            </w:r>
            <w:r w:rsidR="00E12FED">
              <w:rPr>
                <w:iCs/>
                <w:sz w:val="26"/>
                <w:szCs w:val="26"/>
                <w:lang w:val="vi-VN"/>
              </w:rPr>
              <w:t>980</w:t>
            </w:r>
          </w:p>
        </w:tc>
        <w:tc>
          <w:tcPr>
            <w:tcW w:w="1134" w:type="dxa"/>
            <w:vAlign w:val="center"/>
          </w:tcPr>
          <w:p w:rsidR="00E07081" w:rsidRPr="00E12FED" w:rsidRDefault="00A05C26" w:rsidP="00E12FED">
            <w:pPr>
              <w:spacing w:before="60" w:after="60" w:line="240" w:lineRule="auto"/>
              <w:jc w:val="center"/>
              <w:rPr>
                <w:sz w:val="26"/>
                <w:szCs w:val="26"/>
                <w:lang w:val="vi-VN"/>
              </w:rPr>
            </w:pPr>
            <w:r w:rsidRPr="00A05C26">
              <w:rPr>
                <w:iCs/>
                <w:sz w:val="26"/>
                <w:szCs w:val="26"/>
              </w:rPr>
              <w:t>0550</w:t>
            </w:r>
            <w:r w:rsidR="00E12FED">
              <w:rPr>
                <w:iCs/>
                <w:sz w:val="26"/>
                <w:szCs w:val="26"/>
                <w:lang w:val="vi-VN"/>
              </w:rPr>
              <w:t>556</w:t>
            </w:r>
          </w:p>
        </w:tc>
        <w:tc>
          <w:tcPr>
            <w:tcW w:w="5270" w:type="dxa"/>
            <w:vAlign w:val="center"/>
          </w:tcPr>
          <w:p w:rsidR="00E07081" w:rsidRPr="00A05C26" w:rsidRDefault="00800C37" w:rsidP="004B5F43">
            <w:pPr>
              <w:spacing w:before="60" w:after="60" w:line="240" w:lineRule="auto"/>
              <w:ind w:right="-108"/>
              <w:rPr>
                <w:sz w:val="26"/>
                <w:szCs w:val="26"/>
              </w:rPr>
            </w:pPr>
            <w:r w:rsidRPr="00A05C26">
              <w:rPr>
                <w:iCs/>
                <w:sz w:val="26"/>
                <w:szCs w:val="26"/>
              </w:rPr>
              <w:t xml:space="preserve">Mẫu nước dưới đất hộ ông </w:t>
            </w:r>
            <w:r w:rsidR="00E12FED">
              <w:rPr>
                <w:iCs/>
                <w:sz w:val="26"/>
                <w:szCs w:val="26"/>
                <w:lang w:val="vi-VN"/>
              </w:rPr>
              <w:t>Trần Như Sốc, tổ 2</w:t>
            </w:r>
            <w:r w:rsidRPr="00A05C26">
              <w:rPr>
                <w:iCs/>
                <w:sz w:val="26"/>
                <w:szCs w:val="26"/>
              </w:rPr>
              <w:t xml:space="preserve">, thôn </w:t>
            </w:r>
            <w:r w:rsidR="00E12FED">
              <w:rPr>
                <w:iCs/>
                <w:sz w:val="26"/>
                <w:szCs w:val="26"/>
                <w:lang w:val="vi-VN"/>
              </w:rPr>
              <w:t>Phong Nhất</w:t>
            </w:r>
            <w:r w:rsidRPr="00A05C26">
              <w:rPr>
                <w:iCs/>
                <w:sz w:val="26"/>
                <w:szCs w:val="26"/>
              </w:rPr>
              <w:t>, xã Điện An</w:t>
            </w:r>
          </w:p>
        </w:tc>
      </w:tr>
      <w:tr w:rsidR="00E07081" w:rsidRPr="00E07081" w:rsidTr="00E07081">
        <w:tc>
          <w:tcPr>
            <w:tcW w:w="565" w:type="dxa"/>
            <w:vAlign w:val="center"/>
          </w:tcPr>
          <w:p w:rsidR="00E07081" w:rsidRPr="00E07081" w:rsidRDefault="00E07081" w:rsidP="00E07081">
            <w:pPr>
              <w:spacing w:before="60" w:after="60" w:line="240" w:lineRule="auto"/>
              <w:jc w:val="center"/>
              <w:rPr>
                <w:sz w:val="26"/>
                <w:szCs w:val="26"/>
              </w:rPr>
            </w:pPr>
            <w:r w:rsidRPr="00E07081">
              <w:rPr>
                <w:sz w:val="26"/>
                <w:szCs w:val="26"/>
              </w:rPr>
              <w:lastRenderedPageBreak/>
              <w:t>16</w:t>
            </w:r>
          </w:p>
        </w:tc>
        <w:tc>
          <w:tcPr>
            <w:tcW w:w="943" w:type="dxa"/>
          </w:tcPr>
          <w:p w:rsidR="00E07081" w:rsidRDefault="00E07081" w:rsidP="00E07081">
            <w:pPr>
              <w:jc w:val="center"/>
            </w:pPr>
            <w:r w:rsidRPr="00A2059D">
              <w:rPr>
                <w:sz w:val="26"/>
                <w:szCs w:val="26"/>
              </w:rPr>
              <w:t>NN1</w:t>
            </w:r>
            <w:r>
              <w:rPr>
                <w:sz w:val="26"/>
                <w:szCs w:val="26"/>
              </w:rPr>
              <w:t>6</w:t>
            </w:r>
          </w:p>
        </w:tc>
        <w:tc>
          <w:tcPr>
            <w:tcW w:w="1160" w:type="dxa"/>
            <w:vAlign w:val="center"/>
          </w:tcPr>
          <w:p w:rsidR="00E07081" w:rsidRPr="00E12FED" w:rsidRDefault="00A05C26" w:rsidP="00E12FED">
            <w:pPr>
              <w:spacing w:before="60" w:after="60" w:line="240" w:lineRule="auto"/>
              <w:jc w:val="center"/>
              <w:rPr>
                <w:sz w:val="26"/>
                <w:szCs w:val="26"/>
                <w:lang w:val="vi-VN"/>
              </w:rPr>
            </w:pPr>
            <w:r w:rsidRPr="00A05C26">
              <w:rPr>
                <w:iCs/>
                <w:sz w:val="26"/>
                <w:szCs w:val="26"/>
              </w:rPr>
              <w:t>175</w:t>
            </w:r>
            <w:r w:rsidR="00E12FED">
              <w:rPr>
                <w:iCs/>
                <w:sz w:val="26"/>
                <w:szCs w:val="26"/>
                <w:lang w:val="vi-VN"/>
              </w:rPr>
              <w:t>6234</w:t>
            </w:r>
          </w:p>
        </w:tc>
        <w:tc>
          <w:tcPr>
            <w:tcW w:w="1134" w:type="dxa"/>
            <w:vAlign w:val="center"/>
          </w:tcPr>
          <w:p w:rsidR="00E07081" w:rsidRPr="00E12FED" w:rsidRDefault="00A05C26" w:rsidP="00E12FED">
            <w:pPr>
              <w:spacing w:before="60" w:after="60" w:line="240" w:lineRule="auto"/>
              <w:jc w:val="center"/>
              <w:rPr>
                <w:sz w:val="26"/>
                <w:szCs w:val="26"/>
                <w:lang w:val="vi-VN"/>
              </w:rPr>
            </w:pPr>
            <w:r w:rsidRPr="00A05C26">
              <w:rPr>
                <w:iCs/>
                <w:sz w:val="26"/>
                <w:szCs w:val="26"/>
              </w:rPr>
              <w:t>054</w:t>
            </w:r>
            <w:r w:rsidR="00E12FED">
              <w:rPr>
                <w:iCs/>
                <w:sz w:val="26"/>
                <w:szCs w:val="26"/>
                <w:lang w:val="vi-VN"/>
              </w:rPr>
              <w:t>6907</w:t>
            </w:r>
          </w:p>
        </w:tc>
        <w:tc>
          <w:tcPr>
            <w:tcW w:w="5270" w:type="dxa"/>
            <w:vAlign w:val="center"/>
          </w:tcPr>
          <w:p w:rsidR="00E07081" w:rsidRPr="00A05C26" w:rsidRDefault="00A05C26" w:rsidP="004B5F43">
            <w:pPr>
              <w:spacing w:before="60" w:after="60" w:line="240" w:lineRule="auto"/>
              <w:ind w:right="-108"/>
              <w:rPr>
                <w:sz w:val="26"/>
                <w:szCs w:val="26"/>
              </w:rPr>
            </w:pPr>
            <w:r w:rsidRPr="00A05C26">
              <w:rPr>
                <w:iCs/>
                <w:sz w:val="26"/>
                <w:szCs w:val="26"/>
              </w:rPr>
              <w:t xml:space="preserve">Mẫu nước dưới đất hộ ông </w:t>
            </w:r>
            <w:r w:rsidR="00E12FED">
              <w:rPr>
                <w:iCs/>
                <w:sz w:val="26"/>
                <w:szCs w:val="26"/>
                <w:lang w:val="vi-VN"/>
              </w:rPr>
              <w:t>Nguyễn Quang Bốn</w:t>
            </w:r>
            <w:r w:rsidRPr="00A05C26">
              <w:rPr>
                <w:iCs/>
                <w:sz w:val="26"/>
                <w:szCs w:val="26"/>
              </w:rPr>
              <w:t>,</w:t>
            </w:r>
            <w:r w:rsidR="00E12FED">
              <w:rPr>
                <w:iCs/>
                <w:sz w:val="26"/>
                <w:szCs w:val="26"/>
                <w:lang w:val="vi-VN"/>
              </w:rPr>
              <w:t xml:space="preserve"> tổ 5</w:t>
            </w:r>
            <w:r w:rsidRPr="00A05C26">
              <w:rPr>
                <w:iCs/>
                <w:sz w:val="26"/>
                <w:szCs w:val="26"/>
              </w:rPr>
              <w:t xml:space="preserve"> thôn </w:t>
            </w:r>
            <w:r w:rsidR="00E12FED">
              <w:rPr>
                <w:iCs/>
                <w:sz w:val="26"/>
                <w:szCs w:val="26"/>
                <w:lang w:val="vi-VN"/>
              </w:rPr>
              <w:t>Nông Sơn 1</w:t>
            </w:r>
            <w:r w:rsidRPr="00A05C26">
              <w:rPr>
                <w:iCs/>
                <w:sz w:val="26"/>
                <w:szCs w:val="26"/>
              </w:rPr>
              <w:t>, xã Điện Phước</w:t>
            </w:r>
          </w:p>
        </w:tc>
      </w:tr>
      <w:tr w:rsidR="00E07081" w:rsidRPr="00E07081" w:rsidTr="00E07081">
        <w:tc>
          <w:tcPr>
            <w:tcW w:w="565" w:type="dxa"/>
            <w:vAlign w:val="center"/>
          </w:tcPr>
          <w:p w:rsidR="00E07081" w:rsidRPr="00E07081" w:rsidRDefault="00E07081" w:rsidP="00E07081">
            <w:pPr>
              <w:spacing w:before="60" w:after="60" w:line="240" w:lineRule="auto"/>
              <w:jc w:val="center"/>
              <w:rPr>
                <w:sz w:val="26"/>
                <w:szCs w:val="26"/>
              </w:rPr>
            </w:pPr>
            <w:r w:rsidRPr="00E07081">
              <w:rPr>
                <w:sz w:val="26"/>
                <w:szCs w:val="26"/>
              </w:rPr>
              <w:t>17</w:t>
            </w:r>
          </w:p>
        </w:tc>
        <w:tc>
          <w:tcPr>
            <w:tcW w:w="943" w:type="dxa"/>
          </w:tcPr>
          <w:p w:rsidR="00E07081" w:rsidRDefault="00E07081" w:rsidP="00E07081">
            <w:pPr>
              <w:jc w:val="center"/>
            </w:pPr>
            <w:r w:rsidRPr="00A2059D">
              <w:rPr>
                <w:sz w:val="26"/>
                <w:szCs w:val="26"/>
              </w:rPr>
              <w:t>NN1</w:t>
            </w:r>
            <w:r>
              <w:rPr>
                <w:sz w:val="26"/>
                <w:szCs w:val="26"/>
              </w:rPr>
              <w:t>7</w:t>
            </w:r>
          </w:p>
        </w:tc>
        <w:tc>
          <w:tcPr>
            <w:tcW w:w="1160" w:type="dxa"/>
            <w:vAlign w:val="center"/>
          </w:tcPr>
          <w:p w:rsidR="00E07081" w:rsidRPr="00E12FED" w:rsidRDefault="00A05C26" w:rsidP="00E12FED">
            <w:pPr>
              <w:spacing w:before="60" w:after="60" w:line="240" w:lineRule="auto"/>
              <w:jc w:val="center"/>
              <w:rPr>
                <w:sz w:val="26"/>
                <w:szCs w:val="26"/>
                <w:lang w:val="vi-VN"/>
              </w:rPr>
            </w:pPr>
            <w:r w:rsidRPr="00A05C26">
              <w:rPr>
                <w:iCs/>
                <w:sz w:val="26"/>
                <w:szCs w:val="26"/>
              </w:rPr>
              <w:t>175</w:t>
            </w:r>
            <w:r w:rsidR="00E12FED">
              <w:rPr>
                <w:iCs/>
                <w:sz w:val="26"/>
                <w:szCs w:val="26"/>
                <w:lang w:val="vi-VN"/>
              </w:rPr>
              <w:t>6707</w:t>
            </w:r>
          </w:p>
        </w:tc>
        <w:tc>
          <w:tcPr>
            <w:tcW w:w="1134" w:type="dxa"/>
            <w:vAlign w:val="center"/>
          </w:tcPr>
          <w:p w:rsidR="00E07081" w:rsidRPr="00E12FED" w:rsidRDefault="00A05C26" w:rsidP="00E12FED">
            <w:pPr>
              <w:spacing w:before="60" w:after="60" w:line="240" w:lineRule="auto"/>
              <w:jc w:val="center"/>
              <w:rPr>
                <w:sz w:val="26"/>
                <w:szCs w:val="26"/>
                <w:lang w:val="vi-VN"/>
              </w:rPr>
            </w:pPr>
            <w:r w:rsidRPr="00A05C26">
              <w:rPr>
                <w:iCs/>
                <w:sz w:val="26"/>
                <w:szCs w:val="26"/>
              </w:rPr>
              <w:t>0545</w:t>
            </w:r>
            <w:r w:rsidR="00E12FED">
              <w:rPr>
                <w:iCs/>
                <w:sz w:val="26"/>
                <w:szCs w:val="26"/>
                <w:lang w:val="vi-VN"/>
              </w:rPr>
              <w:t>433</w:t>
            </w:r>
          </w:p>
        </w:tc>
        <w:tc>
          <w:tcPr>
            <w:tcW w:w="5270" w:type="dxa"/>
            <w:vAlign w:val="center"/>
          </w:tcPr>
          <w:p w:rsidR="00E07081" w:rsidRPr="00A05C26" w:rsidRDefault="00A05C26" w:rsidP="004B5F43">
            <w:pPr>
              <w:spacing w:before="60" w:after="60" w:line="240" w:lineRule="auto"/>
              <w:ind w:right="-108"/>
              <w:rPr>
                <w:sz w:val="26"/>
                <w:szCs w:val="26"/>
              </w:rPr>
            </w:pPr>
            <w:r w:rsidRPr="00A05C26">
              <w:rPr>
                <w:iCs/>
                <w:sz w:val="26"/>
                <w:szCs w:val="26"/>
              </w:rPr>
              <w:t xml:space="preserve">Mẫu nước dưới đất hộ ông </w:t>
            </w:r>
            <w:r w:rsidR="00E12FED">
              <w:rPr>
                <w:iCs/>
                <w:sz w:val="26"/>
                <w:szCs w:val="26"/>
                <w:lang w:val="vi-VN"/>
              </w:rPr>
              <w:t>Phan Thanh Hải</w:t>
            </w:r>
            <w:r w:rsidRPr="00A05C26">
              <w:rPr>
                <w:iCs/>
                <w:sz w:val="26"/>
                <w:szCs w:val="26"/>
              </w:rPr>
              <w:t>,</w:t>
            </w:r>
            <w:r w:rsidR="00E12FED">
              <w:rPr>
                <w:iCs/>
                <w:sz w:val="26"/>
                <w:szCs w:val="26"/>
                <w:lang w:val="vi-VN"/>
              </w:rPr>
              <w:t xml:space="preserve"> tổ 7A</w:t>
            </w:r>
            <w:r w:rsidRPr="00A05C26">
              <w:rPr>
                <w:iCs/>
                <w:sz w:val="26"/>
                <w:szCs w:val="26"/>
              </w:rPr>
              <w:t xml:space="preserve"> thôn Phong thử, xã Điện Thọ</w:t>
            </w:r>
          </w:p>
        </w:tc>
      </w:tr>
      <w:tr w:rsidR="00E07081" w:rsidRPr="00E07081" w:rsidTr="00E07081">
        <w:tc>
          <w:tcPr>
            <w:tcW w:w="565" w:type="dxa"/>
            <w:vAlign w:val="center"/>
          </w:tcPr>
          <w:p w:rsidR="00E07081" w:rsidRPr="00E07081" w:rsidRDefault="00E07081" w:rsidP="00E07081">
            <w:pPr>
              <w:spacing w:before="60" w:after="60" w:line="240" w:lineRule="auto"/>
              <w:jc w:val="center"/>
              <w:rPr>
                <w:sz w:val="26"/>
                <w:szCs w:val="26"/>
              </w:rPr>
            </w:pPr>
            <w:r w:rsidRPr="00E07081">
              <w:rPr>
                <w:sz w:val="26"/>
                <w:szCs w:val="26"/>
              </w:rPr>
              <w:t>18</w:t>
            </w:r>
          </w:p>
        </w:tc>
        <w:tc>
          <w:tcPr>
            <w:tcW w:w="943" w:type="dxa"/>
          </w:tcPr>
          <w:p w:rsidR="00E07081" w:rsidRDefault="00E07081" w:rsidP="00E07081">
            <w:pPr>
              <w:jc w:val="center"/>
            </w:pPr>
            <w:r w:rsidRPr="00A2059D">
              <w:rPr>
                <w:sz w:val="26"/>
                <w:szCs w:val="26"/>
              </w:rPr>
              <w:t>NN1</w:t>
            </w:r>
            <w:r>
              <w:rPr>
                <w:sz w:val="26"/>
                <w:szCs w:val="26"/>
              </w:rPr>
              <w:t>8</w:t>
            </w:r>
          </w:p>
        </w:tc>
        <w:tc>
          <w:tcPr>
            <w:tcW w:w="1160" w:type="dxa"/>
            <w:vAlign w:val="center"/>
          </w:tcPr>
          <w:p w:rsidR="00E07081" w:rsidRPr="0080232E" w:rsidRDefault="00A05C26" w:rsidP="0080232E">
            <w:pPr>
              <w:spacing w:before="60" w:after="60" w:line="240" w:lineRule="auto"/>
              <w:jc w:val="center"/>
              <w:rPr>
                <w:sz w:val="26"/>
                <w:szCs w:val="26"/>
                <w:lang w:val="vi-VN"/>
              </w:rPr>
            </w:pPr>
            <w:r w:rsidRPr="00E12FED">
              <w:rPr>
                <w:iCs/>
                <w:sz w:val="26"/>
                <w:szCs w:val="26"/>
              </w:rPr>
              <w:t>175</w:t>
            </w:r>
            <w:r w:rsidR="0080232E">
              <w:rPr>
                <w:iCs/>
                <w:sz w:val="26"/>
                <w:szCs w:val="26"/>
                <w:lang w:val="vi-VN"/>
              </w:rPr>
              <w:t>9622</w:t>
            </w:r>
          </w:p>
        </w:tc>
        <w:tc>
          <w:tcPr>
            <w:tcW w:w="1134" w:type="dxa"/>
            <w:vAlign w:val="center"/>
          </w:tcPr>
          <w:p w:rsidR="00E07081" w:rsidRPr="0080232E" w:rsidRDefault="00A05C26" w:rsidP="0080232E">
            <w:pPr>
              <w:spacing w:before="60" w:after="60" w:line="240" w:lineRule="auto"/>
              <w:jc w:val="center"/>
              <w:rPr>
                <w:sz w:val="26"/>
                <w:szCs w:val="26"/>
                <w:lang w:val="vi-VN"/>
              </w:rPr>
            </w:pPr>
            <w:r w:rsidRPr="00A05C26">
              <w:rPr>
                <w:iCs/>
                <w:sz w:val="26"/>
                <w:szCs w:val="26"/>
              </w:rPr>
              <w:t>054</w:t>
            </w:r>
            <w:r w:rsidR="0080232E">
              <w:rPr>
                <w:iCs/>
                <w:sz w:val="26"/>
                <w:szCs w:val="26"/>
                <w:lang w:val="vi-VN"/>
              </w:rPr>
              <w:t>3647</w:t>
            </w:r>
          </w:p>
        </w:tc>
        <w:tc>
          <w:tcPr>
            <w:tcW w:w="5270" w:type="dxa"/>
            <w:vAlign w:val="center"/>
          </w:tcPr>
          <w:p w:rsidR="00E07081" w:rsidRPr="00A05C26" w:rsidRDefault="00A05C26" w:rsidP="004B5F43">
            <w:pPr>
              <w:spacing w:before="60" w:after="60" w:line="240" w:lineRule="auto"/>
              <w:ind w:right="-108"/>
              <w:rPr>
                <w:sz w:val="26"/>
                <w:szCs w:val="26"/>
              </w:rPr>
            </w:pPr>
            <w:r w:rsidRPr="00A05C26">
              <w:rPr>
                <w:iCs/>
                <w:sz w:val="26"/>
                <w:szCs w:val="26"/>
              </w:rPr>
              <w:t xml:space="preserve">Mẫu nước dưới đất hộ ông </w:t>
            </w:r>
            <w:r w:rsidR="0080232E">
              <w:rPr>
                <w:iCs/>
                <w:sz w:val="26"/>
                <w:szCs w:val="26"/>
                <w:lang w:val="vi-VN"/>
              </w:rPr>
              <w:t>Nguyễn Văn Thanh</w:t>
            </w:r>
            <w:r w:rsidRPr="00A05C26">
              <w:rPr>
                <w:iCs/>
                <w:sz w:val="26"/>
                <w:szCs w:val="26"/>
              </w:rPr>
              <w:t xml:space="preserve">, thôn </w:t>
            </w:r>
            <w:r w:rsidR="0080232E">
              <w:rPr>
                <w:iCs/>
                <w:sz w:val="26"/>
                <w:szCs w:val="26"/>
                <w:lang w:val="vi-VN"/>
              </w:rPr>
              <w:t>Châu Sơn 2</w:t>
            </w:r>
            <w:r w:rsidRPr="00A05C26">
              <w:rPr>
                <w:iCs/>
                <w:sz w:val="26"/>
                <w:szCs w:val="26"/>
              </w:rPr>
              <w:t>, xã Điện Tiến</w:t>
            </w:r>
          </w:p>
        </w:tc>
      </w:tr>
      <w:tr w:rsidR="00E07081" w:rsidRPr="00E07081" w:rsidTr="00E07081">
        <w:tc>
          <w:tcPr>
            <w:tcW w:w="565" w:type="dxa"/>
            <w:vAlign w:val="center"/>
          </w:tcPr>
          <w:p w:rsidR="00E07081" w:rsidRPr="00E07081" w:rsidRDefault="00E07081" w:rsidP="00E07081">
            <w:pPr>
              <w:spacing w:before="60" w:after="60" w:line="240" w:lineRule="auto"/>
              <w:jc w:val="center"/>
              <w:rPr>
                <w:sz w:val="26"/>
                <w:szCs w:val="26"/>
              </w:rPr>
            </w:pPr>
            <w:r w:rsidRPr="00E07081">
              <w:rPr>
                <w:sz w:val="26"/>
                <w:szCs w:val="26"/>
              </w:rPr>
              <w:t>19</w:t>
            </w:r>
          </w:p>
        </w:tc>
        <w:tc>
          <w:tcPr>
            <w:tcW w:w="943" w:type="dxa"/>
          </w:tcPr>
          <w:p w:rsidR="00E07081" w:rsidRDefault="00E07081" w:rsidP="00E07081">
            <w:pPr>
              <w:jc w:val="center"/>
            </w:pPr>
            <w:r w:rsidRPr="00A2059D">
              <w:rPr>
                <w:sz w:val="26"/>
                <w:szCs w:val="26"/>
              </w:rPr>
              <w:t>NN1</w:t>
            </w:r>
            <w:r>
              <w:rPr>
                <w:sz w:val="26"/>
                <w:szCs w:val="26"/>
              </w:rPr>
              <w:t>9</w:t>
            </w:r>
          </w:p>
        </w:tc>
        <w:tc>
          <w:tcPr>
            <w:tcW w:w="1160" w:type="dxa"/>
            <w:vAlign w:val="center"/>
          </w:tcPr>
          <w:p w:rsidR="00E07081" w:rsidRPr="0080232E" w:rsidRDefault="00A05C26" w:rsidP="0080232E">
            <w:pPr>
              <w:spacing w:before="60" w:after="60" w:line="240" w:lineRule="auto"/>
              <w:jc w:val="center"/>
              <w:rPr>
                <w:sz w:val="26"/>
                <w:szCs w:val="26"/>
                <w:lang w:val="vi-VN"/>
              </w:rPr>
            </w:pPr>
            <w:r w:rsidRPr="00A05C26">
              <w:rPr>
                <w:iCs/>
                <w:sz w:val="26"/>
                <w:szCs w:val="26"/>
              </w:rPr>
              <w:t>175</w:t>
            </w:r>
            <w:r w:rsidR="0080232E">
              <w:rPr>
                <w:iCs/>
                <w:sz w:val="26"/>
                <w:szCs w:val="26"/>
                <w:lang w:val="vi-VN"/>
              </w:rPr>
              <w:t>7472</w:t>
            </w:r>
          </w:p>
        </w:tc>
        <w:tc>
          <w:tcPr>
            <w:tcW w:w="1134" w:type="dxa"/>
            <w:vAlign w:val="center"/>
          </w:tcPr>
          <w:p w:rsidR="00E07081" w:rsidRPr="0080232E" w:rsidRDefault="00A05C26" w:rsidP="0080232E">
            <w:pPr>
              <w:spacing w:before="60" w:after="60" w:line="240" w:lineRule="auto"/>
              <w:jc w:val="center"/>
              <w:rPr>
                <w:sz w:val="26"/>
                <w:szCs w:val="26"/>
                <w:lang w:val="vi-VN"/>
              </w:rPr>
            </w:pPr>
            <w:r w:rsidRPr="00A05C26">
              <w:rPr>
                <w:iCs/>
                <w:sz w:val="26"/>
                <w:szCs w:val="26"/>
              </w:rPr>
              <w:t>054</w:t>
            </w:r>
            <w:r w:rsidR="0080232E">
              <w:rPr>
                <w:iCs/>
                <w:sz w:val="26"/>
                <w:szCs w:val="26"/>
                <w:lang w:val="vi-VN"/>
              </w:rPr>
              <w:t>3263</w:t>
            </w:r>
          </w:p>
        </w:tc>
        <w:tc>
          <w:tcPr>
            <w:tcW w:w="5270" w:type="dxa"/>
            <w:vAlign w:val="center"/>
          </w:tcPr>
          <w:p w:rsidR="00E07081" w:rsidRPr="00A05C26" w:rsidRDefault="00A05C26" w:rsidP="004B5F43">
            <w:pPr>
              <w:spacing w:before="60" w:after="60" w:line="240" w:lineRule="auto"/>
              <w:ind w:right="-108"/>
              <w:rPr>
                <w:sz w:val="26"/>
                <w:szCs w:val="26"/>
              </w:rPr>
            </w:pPr>
            <w:r w:rsidRPr="00A05C26">
              <w:rPr>
                <w:iCs/>
                <w:sz w:val="26"/>
                <w:szCs w:val="26"/>
              </w:rPr>
              <w:t xml:space="preserve">Mẫu nước dưới đất hộ </w:t>
            </w:r>
            <w:r w:rsidR="0080232E">
              <w:rPr>
                <w:iCs/>
                <w:sz w:val="26"/>
                <w:szCs w:val="26"/>
                <w:lang w:val="vi-VN"/>
              </w:rPr>
              <w:t>bà Nguyễn Thị Đẹp, tổ 2</w:t>
            </w:r>
            <w:r w:rsidRPr="00A05C26">
              <w:rPr>
                <w:iCs/>
                <w:sz w:val="26"/>
                <w:szCs w:val="26"/>
              </w:rPr>
              <w:t xml:space="preserve">, thôn </w:t>
            </w:r>
            <w:r w:rsidR="0080232E">
              <w:rPr>
                <w:iCs/>
                <w:sz w:val="26"/>
                <w:szCs w:val="26"/>
                <w:lang w:val="vi-VN"/>
              </w:rPr>
              <w:t>Cẩm Giăng Tây</w:t>
            </w:r>
            <w:r w:rsidRPr="00A05C26">
              <w:rPr>
                <w:iCs/>
                <w:sz w:val="26"/>
                <w:szCs w:val="26"/>
              </w:rPr>
              <w:t xml:space="preserve">, xã Điện Hồng </w:t>
            </w:r>
          </w:p>
        </w:tc>
      </w:tr>
      <w:tr w:rsidR="00E07081" w:rsidRPr="00E07081" w:rsidTr="00E07081">
        <w:tc>
          <w:tcPr>
            <w:tcW w:w="565" w:type="dxa"/>
            <w:vAlign w:val="center"/>
          </w:tcPr>
          <w:p w:rsidR="00E07081" w:rsidRPr="00E07081" w:rsidRDefault="00E07081" w:rsidP="00E07081">
            <w:pPr>
              <w:spacing w:before="60" w:after="60" w:line="240" w:lineRule="auto"/>
              <w:jc w:val="center"/>
              <w:rPr>
                <w:sz w:val="26"/>
                <w:szCs w:val="26"/>
              </w:rPr>
            </w:pPr>
            <w:r w:rsidRPr="00E07081">
              <w:rPr>
                <w:sz w:val="26"/>
                <w:szCs w:val="26"/>
              </w:rPr>
              <w:t>20</w:t>
            </w:r>
          </w:p>
        </w:tc>
        <w:tc>
          <w:tcPr>
            <w:tcW w:w="943" w:type="dxa"/>
          </w:tcPr>
          <w:p w:rsidR="00E07081" w:rsidRDefault="00E07081" w:rsidP="00E07081">
            <w:pPr>
              <w:jc w:val="center"/>
            </w:pPr>
            <w:r w:rsidRPr="00A2059D">
              <w:rPr>
                <w:sz w:val="26"/>
                <w:szCs w:val="26"/>
              </w:rPr>
              <w:t>NN</w:t>
            </w:r>
            <w:r>
              <w:rPr>
                <w:sz w:val="26"/>
                <w:szCs w:val="26"/>
              </w:rPr>
              <w:t>20</w:t>
            </w:r>
          </w:p>
        </w:tc>
        <w:tc>
          <w:tcPr>
            <w:tcW w:w="1160" w:type="dxa"/>
            <w:vAlign w:val="center"/>
          </w:tcPr>
          <w:p w:rsidR="00E07081" w:rsidRPr="0080232E" w:rsidRDefault="00800C37" w:rsidP="0080232E">
            <w:pPr>
              <w:spacing w:before="60" w:after="60" w:line="240" w:lineRule="auto"/>
              <w:jc w:val="center"/>
              <w:rPr>
                <w:sz w:val="26"/>
                <w:szCs w:val="26"/>
                <w:lang w:val="vi-VN"/>
              </w:rPr>
            </w:pPr>
            <w:r w:rsidRPr="00A05C26">
              <w:rPr>
                <w:iCs/>
                <w:sz w:val="26"/>
                <w:szCs w:val="26"/>
              </w:rPr>
              <w:t>1757</w:t>
            </w:r>
            <w:r w:rsidR="0080232E">
              <w:rPr>
                <w:iCs/>
                <w:sz w:val="26"/>
                <w:szCs w:val="26"/>
                <w:lang w:val="vi-VN"/>
              </w:rPr>
              <w:t>777</w:t>
            </w:r>
          </w:p>
        </w:tc>
        <w:tc>
          <w:tcPr>
            <w:tcW w:w="1134" w:type="dxa"/>
            <w:vAlign w:val="center"/>
          </w:tcPr>
          <w:p w:rsidR="00E07081" w:rsidRPr="0080232E" w:rsidRDefault="00800C37" w:rsidP="0080232E">
            <w:pPr>
              <w:spacing w:before="60" w:after="60" w:line="240" w:lineRule="auto"/>
              <w:jc w:val="center"/>
              <w:rPr>
                <w:sz w:val="26"/>
                <w:szCs w:val="26"/>
                <w:lang w:val="vi-VN"/>
              </w:rPr>
            </w:pPr>
            <w:r w:rsidRPr="00A05C26">
              <w:rPr>
                <w:iCs/>
                <w:sz w:val="26"/>
                <w:szCs w:val="26"/>
              </w:rPr>
              <w:t>055</w:t>
            </w:r>
            <w:r w:rsidR="0080232E">
              <w:rPr>
                <w:iCs/>
                <w:sz w:val="26"/>
                <w:szCs w:val="26"/>
                <w:lang w:val="vi-VN"/>
              </w:rPr>
              <w:t>2177</w:t>
            </w:r>
          </w:p>
        </w:tc>
        <w:tc>
          <w:tcPr>
            <w:tcW w:w="5270" w:type="dxa"/>
            <w:vAlign w:val="center"/>
          </w:tcPr>
          <w:p w:rsidR="00E07081" w:rsidRPr="00A05C26" w:rsidRDefault="00800C37" w:rsidP="004B5F43">
            <w:pPr>
              <w:spacing w:before="60" w:after="60" w:line="240" w:lineRule="auto"/>
              <w:ind w:right="-108"/>
              <w:rPr>
                <w:sz w:val="26"/>
                <w:szCs w:val="26"/>
              </w:rPr>
            </w:pPr>
            <w:r w:rsidRPr="00A05C26">
              <w:rPr>
                <w:iCs/>
                <w:sz w:val="26"/>
                <w:szCs w:val="26"/>
              </w:rPr>
              <w:t xml:space="preserve">Mẫu nước dưới đất hộ ông </w:t>
            </w:r>
            <w:r w:rsidR="0080232E">
              <w:rPr>
                <w:iCs/>
                <w:sz w:val="26"/>
                <w:szCs w:val="26"/>
                <w:lang w:val="vi-VN"/>
              </w:rPr>
              <w:t>Trần Văn Thịnh</w:t>
            </w:r>
            <w:r w:rsidRPr="00A05C26">
              <w:rPr>
                <w:iCs/>
                <w:sz w:val="26"/>
                <w:szCs w:val="26"/>
              </w:rPr>
              <w:t>, phường Vĩnh Điện</w:t>
            </w:r>
          </w:p>
        </w:tc>
      </w:tr>
      <w:tr w:rsidR="00797837" w:rsidRPr="00E07081" w:rsidTr="00454AF6">
        <w:trPr>
          <w:cantSplit/>
          <w:trHeight w:val="831"/>
        </w:trPr>
        <w:tc>
          <w:tcPr>
            <w:tcW w:w="9072" w:type="dxa"/>
            <w:gridSpan w:val="5"/>
            <w:vAlign w:val="center"/>
          </w:tcPr>
          <w:p w:rsidR="0048381C" w:rsidRPr="00E07081" w:rsidRDefault="0048381C" w:rsidP="006B0B5B">
            <w:pPr>
              <w:spacing w:before="120" w:after="120" w:line="240" w:lineRule="auto"/>
              <w:jc w:val="both"/>
              <w:rPr>
                <w:b/>
                <w:bCs/>
                <w:sz w:val="26"/>
                <w:szCs w:val="26"/>
              </w:rPr>
            </w:pPr>
            <w:r w:rsidRPr="00E07081">
              <w:rPr>
                <w:b/>
                <w:bCs/>
                <w:sz w:val="26"/>
                <w:szCs w:val="26"/>
              </w:rPr>
              <w:t>2. Nước mặt</w:t>
            </w:r>
          </w:p>
        </w:tc>
      </w:tr>
      <w:tr w:rsidR="00797837" w:rsidRPr="00E07081" w:rsidTr="00454AF6">
        <w:tc>
          <w:tcPr>
            <w:tcW w:w="565" w:type="dxa"/>
            <w:vAlign w:val="center"/>
          </w:tcPr>
          <w:p w:rsidR="00833B55" w:rsidRPr="00E07081" w:rsidRDefault="00833B55" w:rsidP="0089054A">
            <w:pPr>
              <w:spacing w:before="60" w:after="60" w:line="240" w:lineRule="auto"/>
              <w:jc w:val="center"/>
              <w:rPr>
                <w:sz w:val="26"/>
                <w:szCs w:val="26"/>
              </w:rPr>
            </w:pPr>
            <w:r w:rsidRPr="00E07081">
              <w:rPr>
                <w:sz w:val="26"/>
                <w:szCs w:val="26"/>
              </w:rPr>
              <w:t>1</w:t>
            </w:r>
          </w:p>
        </w:tc>
        <w:tc>
          <w:tcPr>
            <w:tcW w:w="943" w:type="dxa"/>
            <w:vAlign w:val="center"/>
          </w:tcPr>
          <w:p w:rsidR="00833B55" w:rsidRPr="00E07081" w:rsidRDefault="00E07081" w:rsidP="0089054A">
            <w:pPr>
              <w:spacing w:before="60" w:after="60" w:line="240" w:lineRule="auto"/>
              <w:jc w:val="center"/>
              <w:rPr>
                <w:sz w:val="26"/>
                <w:szCs w:val="26"/>
              </w:rPr>
            </w:pPr>
            <w:r>
              <w:rPr>
                <w:sz w:val="26"/>
                <w:szCs w:val="26"/>
              </w:rPr>
              <w:t>NM1</w:t>
            </w:r>
          </w:p>
        </w:tc>
        <w:tc>
          <w:tcPr>
            <w:tcW w:w="1160" w:type="dxa"/>
            <w:vAlign w:val="center"/>
          </w:tcPr>
          <w:p w:rsidR="00833B55" w:rsidRPr="00E07081" w:rsidRDefault="00833B55" w:rsidP="0089054A">
            <w:pPr>
              <w:spacing w:before="60" w:after="60" w:line="240" w:lineRule="auto"/>
              <w:jc w:val="center"/>
              <w:rPr>
                <w:sz w:val="26"/>
                <w:szCs w:val="26"/>
              </w:rPr>
            </w:pPr>
            <w:r w:rsidRPr="00E07081">
              <w:rPr>
                <w:sz w:val="26"/>
                <w:szCs w:val="26"/>
              </w:rPr>
              <w:t>1757300</w:t>
            </w:r>
          </w:p>
        </w:tc>
        <w:tc>
          <w:tcPr>
            <w:tcW w:w="1134" w:type="dxa"/>
            <w:vAlign w:val="center"/>
          </w:tcPr>
          <w:p w:rsidR="00833B55" w:rsidRPr="00E07081" w:rsidRDefault="00833B55" w:rsidP="0089054A">
            <w:pPr>
              <w:spacing w:before="60" w:after="60" w:line="240" w:lineRule="auto"/>
              <w:jc w:val="center"/>
              <w:rPr>
                <w:sz w:val="26"/>
                <w:szCs w:val="26"/>
              </w:rPr>
            </w:pPr>
            <w:r w:rsidRPr="00E07081">
              <w:rPr>
                <w:sz w:val="26"/>
                <w:szCs w:val="26"/>
              </w:rPr>
              <w:t>0552481</w:t>
            </w:r>
          </w:p>
        </w:tc>
        <w:tc>
          <w:tcPr>
            <w:tcW w:w="5270" w:type="dxa"/>
            <w:vAlign w:val="center"/>
          </w:tcPr>
          <w:p w:rsidR="00833B55" w:rsidRPr="00E07081" w:rsidRDefault="00833B55" w:rsidP="0089054A">
            <w:pPr>
              <w:spacing w:before="60" w:after="60" w:line="240" w:lineRule="auto"/>
              <w:rPr>
                <w:spacing w:val="-10"/>
                <w:sz w:val="26"/>
                <w:szCs w:val="26"/>
              </w:rPr>
            </w:pPr>
            <w:r w:rsidRPr="00E07081">
              <w:rPr>
                <w:sz w:val="26"/>
                <w:szCs w:val="26"/>
              </w:rPr>
              <w:t>Mẫu nước mặt tại sông Vĩnh Điện – đoạn nhà máy nước Vĩnh Điện, Điện Bàn</w:t>
            </w:r>
          </w:p>
        </w:tc>
      </w:tr>
      <w:tr w:rsidR="00797837" w:rsidRPr="00E07081" w:rsidTr="00454AF6">
        <w:tc>
          <w:tcPr>
            <w:tcW w:w="565" w:type="dxa"/>
            <w:vAlign w:val="center"/>
          </w:tcPr>
          <w:p w:rsidR="00833B55" w:rsidRPr="00E07081" w:rsidRDefault="00833B55" w:rsidP="0089054A">
            <w:pPr>
              <w:spacing w:before="60" w:after="60" w:line="240" w:lineRule="auto"/>
              <w:jc w:val="center"/>
              <w:rPr>
                <w:sz w:val="26"/>
                <w:szCs w:val="26"/>
              </w:rPr>
            </w:pPr>
            <w:r w:rsidRPr="00E07081">
              <w:rPr>
                <w:sz w:val="26"/>
                <w:szCs w:val="26"/>
              </w:rPr>
              <w:t>2</w:t>
            </w:r>
          </w:p>
        </w:tc>
        <w:tc>
          <w:tcPr>
            <w:tcW w:w="943" w:type="dxa"/>
            <w:vAlign w:val="center"/>
          </w:tcPr>
          <w:p w:rsidR="00833B55" w:rsidRPr="00E07081" w:rsidRDefault="00833B55" w:rsidP="0089054A">
            <w:pPr>
              <w:spacing w:before="60" w:after="60" w:line="240" w:lineRule="auto"/>
              <w:jc w:val="center"/>
              <w:rPr>
                <w:sz w:val="26"/>
                <w:szCs w:val="26"/>
                <w:vertAlign w:val="subscript"/>
              </w:rPr>
            </w:pPr>
            <w:r w:rsidRPr="00E07081">
              <w:rPr>
                <w:sz w:val="26"/>
                <w:szCs w:val="26"/>
              </w:rPr>
              <w:t>NM2</w:t>
            </w:r>
          </w:p>
        </w:tc>
        <w:tc>
          <w:tcPr>
            <w:tcW w:w="1160" w:type="dxa"/>
            <w:vAlign w:val="center"/>
          </w:tcPr>
          <w:p w:rsidR="00833B55" w:rsidRPr="00E07081" w:rsidRDefault="00833B55" w:rsidP="0089054A">
            <w:pPr>
              <w:spacing w:before="60" w:after="60" w:line="240" w:lineRule="auto"/>
              <w:jc w:val="center"/>
              <w:rPr>
                <w:sz w:val="26"/>
                <w:szCs w:val="26"/>
              </w:rPr>
            </w:pPr>
            <w:r w:rsidRPr="00E07081">
              <w:rPr>
                <w:sz w:val="26"/>
                <w:szCs w:val="26"/>
              </w:rPr>
              <w:t>1754689</w:t>
            </w:r>
          </w:p>
        </w:tc>
        <w:tc>
          <w:tcPr>
            <w:tcW w:w="1134" w:type="dxa"/>
            <w:vAlign w:val="center"/>
          </w:tcPr>
          <w:p w:rsidR="00833B55" w:rsidRPr="00E07081" w:rsidRDefault="00833B55" w:rsidP="0089054A">
            <w:pPr>
              <w:spacing w:before="60" w:after="60" w:line="240" w:lineRule="auto"/>
              <w:jc w:val="center"/>
              <w:rPr>
                <w:sz w:val="26"/>
                <w:szCs w:val="26"/>
              </w:rPr>
            </w:pPr>
            <w:r w:rsidRPr="00E07081">
              <w:rPr>
                <w:sz w:val="26"/>
                <w:szCs w:val="26"/>
              </w:rPr>
              <w:t>0554345</w:t>
            </w:r>
          </w:p>
        </w:tc>
        <w:tc>
          <w:tcPr>
            <w:tcW w:w="5270" w:type="dxa"/>
            <w:vAlign w:val="center"/>
          </w:tcPr>
          <w:p w:rsidR="00833B55" w:rsidRPr="00E07081" w:rsidRDefault="00833B55" w:rsidP="0089054A">
            <w:pPr>
              <w:spacing w:before="60" w:after="60" w:line="240" w:lineRule="auto"/>
              <w:ind w:right="-108" w:hanging="108"/>
              <w:rPr>
                <w:sz w:val="26"/>
                <w:szCs w:val="26"/>
              </w:rPr>
            </w:pPr>
            <w:r w:rsidRPr="00E07081">
              <w:rPr>
                <w:sz w:val="26"/>
                <w:szCs w:val="26"/>
              </w:rPr>
              <w:t xml:space="preserve">  Mẫu nước mặt tại sông Thu Bồn, thôn Đông Khương, xã Điện Phương</w:t>
            </w:r>
          </w:p>
        </w:tc>
      </w:tr>
      <w:tr w:rsidR="00797837" w:rsidRPr="00E07081" w:rsidTr="00454AF6">
        <w:tc>
          <w:tcPr>
            <w:tcW w:w="565" w:type="dxa"/>
            <w:vAlign w:val="center"/>
          </w:tcPr>
          <w:p w:rsidR="00833B55" w:rsidRPr="00E07081" w:rsidRDefault="00833B55" w:rsidP="0089054A">
            <w:pPr>
              <w:spacing w:before="60" w:after="60" w:line="240" w:lineRule="auto"/>
              <w:jc w:val="center"/>
              <w:rPr>
                <w:sz w:val="26"/>
                <w:szCs w:val="26"/>
              </w:rPr>
            </w:pPr>
            <w:r w:rsidRPr="00E07081">
              <w:rPr>
                <w:sz w:val="26"/>
                <w:szCs w:val="26"/>
              </w:rPr>
              <w:t>3</w:t>
            </w:r>
          </w:p>
        </w:tc>
        <w:tc>
          <w:tcPr>
            <w:tcW w:w="943" w:type="dxa"/>
            <w:vAlign w:val="center"/>
          </w:tcPr>
          <w:p w:rsidR="00833B55" w:rsidRPr="00E07081" w:rsidRDefault="00833B55" w:rsidP="0089054A">
            <w:pPr>
              <w:spacing w:before="60" w:after="60" w:line="240" w:lineRule="auto"/>
              <w:jc w:val="center"/>
              <w:rPr>
                <w:sz w:val="26"/>
                <w:szCs w:val="26"/>
                <w:vertAlign w:val="subscript"/>
              </w:rPr>
            </w:pPr>
            <w:r w:rsidRPr="00E07081">
              <w:rPr>
                <w:sz w:val="26"/>
                <w:szCs w:val="26"/>
              </w:rPr>
              <w:t>NM3</w:t>
            </w:r>
          </w:p>
        </w:tc>
        <w:tc>
          <w:tcPr>
            <w:tcW w:w="1160" w:type="dxa"/>
            <w:vAlign w:val="center"/>
          </w:tcPr>
          <w:p w:rsidR="00833B55" w:rsidRPr="00E07081" w:rsidRDefault="00833B55" w:rsidP="0089054A">
            <w:pPr>
              <w:spacing w:before="60" w:after="60" w:line="240" w:lineRule="auto"/>
              <w:jc w:val="center"/>
              <w:rPr>
                <w:sz w:val="26"/>
                <w:szCs w:val="26"/>
              </w:rPr>
            </w:pPr>
            <w:r w:rsidRPr="00E07081">
              <w:rPr>
                <w:sz w:val="26"/>
                <w:szCs w:val="26"/>
              </w:rPr>
              <w:t>1754399</w:t>
            </w:r>
          </w:p>
        </w:tc>
        <w:tc>
          <w:tcPr>
            <w:tcW w:w="1134" w:type="dxa"/>
            <w:vAlign w:val="center"/>
          </w:tcPr>
          <w:p w:rsidR="00833B55" w:rsidRPr="00E07081" w:rsidRDefault="00833B55" w:rsidP="0089054A">
            <w:pPr>
              <w:spacing w:before="60" w:after="60" w:line="240" w:lineRule="auto"/>
              <w:jc w:val="center"/>
              <w:rPr>
                <w:sz w:val="26"/>
                <w:szCs w:val="26"/>
              </w:rPr>
            </w:pPr>
            <w:r w:rsidRPr="00E07081">
              <w:rPr>
                <w:sz w:val="26"/>
                <w:szCs w:val="26"/>
              </w:rPr>
              <w:t>0542984</w:t>
            </w:r>
          </w:p>
        </w:tc>
        <w:tc>
          <w:tcPr>
            <w:tcW w:w="5270" w:type="dxa"/>
            <w:vAlign w:val="center"/>
          </w:tcPr>
          <w:p w:rsidR="00833B55" w:rsidRPr="00E07081" w:rsidRDefault="00833B55" w:rsidP="0089054A">
            <w:pPr>
              <w:spacing w:before="60" w:after="60" w:line="240" w:lineRule="auto"/>
              <w:ind w:right="-108" w:hanging="108"/>
              <w:rPr>
                <w:sz w:val="26"/>
                <w:szCs w:val="26"/>
              </w:rPr>
            </w:pPr>
            <w:r w:rsidRPr="00E07081">
              <w:rPr>
                <w:sz w:val="26"/>
                <w:szCs w:val="26"/>
              </w:rPr>
              <w:t xml:space="preserve">  Mẫu nước mặt tại sông Thu Bồn, thôn Giao Thủy, xã Điện Hồng</w:t>
            </w:r>
          </w:p>
        </w:tc>
      </w:tr>
      <w:tr w:rsidR="00797837" w:rsidRPr="00E07081" w:rsidTr="00454AF6">
        <w:tc>
          <w:tcPr>
            <w:tcW w:w="565" w:type="dxa"/>
            <w:vAlign w:val="center"/>
          </w:tcPr>
          <w:p w:rsidR="00833B55" w:rsidRPr="00E07081" w:rsidRDefault="00833B55" w:rsidP="0089054A">
            <w:pPr>
              <w:spacing w:before="60" w:after="60" w:line="240" w:lineRule="auto"/>
              <w:jc w:val="center"/>
              <w:rPr>
                <w:sz w:val="26"/>
                <w:szCs w:val="26"/>
              </w:rPr>
            </w:pPr>
            <w:r w:rsidRPr="00E07081">
              <w:rPr>
                <w:sz w:val="26"/>
                <w:szCs w:val="26"/>
              </w:rPr>
              <w:t>4</w:t>
            </w:r>
          </w:p>
        </w:tc>
        <w:tc>
          <w:tcPr>
            <w:tcW w:w="943" w:type="dxa"/>
            <w:vAlign w:val="center"/>
          </w:tcPr>
          <w:p w:rsidR="00833B55" w:rsidRPr="00E07081" w:rsidRDefault="00833B55" w:rsidP="0089054A">
            <w:pPr>
              <w:spacing w:before="60" w:after="60" w:line="240" w:lineRule="auto"/>
              <w:jc w:val="center"/>
              <w:rPr>
                <w:sz w:val="26"/>
                <w:szCs w:val="26"/>
                <w:vertAlign w:val="subscript"/>
              </w:rPr>
            </w:pPr>
            <w:r w:rsidRPr="00E07081">
              <w:rPr>
                <w:sz w:val="26"/>
                <w:szCs w:val="26"/>
              </w:rPr>
              <w:t>NM4</w:t>
            </w:r>
          </w:p>
        </w:tc>
        <w:tc>
          <w:tcPr>
            <w:tcW w:w="1160" w:type="dxa"/>
            <w:vAlign w:val="center"/>
          </w:tcPr>
          <w:p w:rsidR="00833B55" w:rsidRPr="00E07081" w:rsidRDefault="00833B55" w:rsidP="0089054A">
            <w:pPr>
              <w:spacing w:before="60" w:after="60" w:line="240" w:lineRule="auto"/>
              <w:jc w:val="center"/>
              <w:rPr>
                <w:sz w:val="26"/>
                <w:szCs w:val="26"/>
              </w:rPr>
            </w:pPr>
            <w:r w:rsidRPr="00E07081">
              <w:rPr>
                <w:sz w:val="26"/>
                <w:szCs w:val="26"/>
              </w:rPr>
              <w:t>1762617</w:t>
            </w:r>
          </w:p>
        </w:tc>
        <w:tc>
          <w:tcPr>
            <w:tcW w:w="1134" w:type="dxa"/>
            <w:vAlign w:val="center"/>
          </w:tcPr>
          <w:p w:rsidR="00833B55" w:rsidRPr="00E07081" w:rsidRDefault="00833B55" w:rsidP="0089054A">
            <w:pPr>
              <w:spacing w:before="60" w:after="60" w:line="240" w:lineRule="auto"/>
              <w:jc w:val="center"/>
              <w:rPr>
                <w:sz w:val="26"/>
                <w:szCs w:val="26"/>
              </w:rPr>
            </w:pPr>
            <w:r w:rsidRPr="00E07081">
              <w:rPr>
                <w:sz w:val="26"/>
                <w:szCs w:val="26"/>
              </w:rPr>
              <w:t>0552761</w:t>
            </w:r>
          </w:p>
        </w:tc>
        <w:tc>
          <w:tcPr>
            <w:tcW w:w="5270" w:type="dxa"/>
            <w:vAlign w:val="center"/>
          </w:tcPr>
          <w:p w:rsidR="00833B55" w:rsidRPr="00E07081" w:rsidRDefault="00833B55" w:rsidP="004B5F43">
            <w:pPr>
              <w:spacing w:before="60" w:after="60" w:line="240" w:lineRule="auto"/>
              <w:ind w:right="-108"/>
              <w:rPr>
                <w:sz w:val="26"/>
                <w:szCs w:val="26"/>
              </w:rPr>
            </w:pPr>
            <w:r w:rsidRPr="00E07081">
              <w:rPr>
                <w:sz w:val="26"/>
                <w:szCs w:val="26"/>
              </w:rPr>
              <w:t xml:space="preserve"> Mẫu nước mặt tại sông Thu Bồn, ngã ba sông Vĩnh Điện, phường Vĩnh Điện</w:t>
            </w:r>
          </w:p>
        </w:tc>
      </w:tr>
      <w:tr w:rsidR="00797837" w:rsidRPr="00E07081" w:rsidTr="00454AF6">
        <w:tc>
          <w:tcPr>
            <w:tcW w:w="565" w:type="dxa"/>
            <w:vAlign w:val="center"/>
          </w:tcPr>
          <w:p w:rsidR="00833B55" w:rsidRPr="00E07081" w:rsidRDefault="00833B55" w:rsidP="0089054A">
            <w:pPr>
              <w:spacing w:before="60" w:after="60" w:line="240" w:lineRule="auto"/>
              <w:jc w:val="center"/>
              <w:rPr>
                <w:sz w:val="26"/>
                <w:szCs w:val="26"/>
              </w:rPr>
            </w:pPr>
            <w:r w:rsidRPr="00E07081">
              <w:rPr>
                <w:sz w:val="26"/>
                <w:szCs w:val="26"/>
              </w:rPr>
              <w:t>5</w:t>
            </w:r>
          </w:p>
        </w:tc>
        <w:tc>
          <w:tcPr>
            <w:tcW w:w="943" w:type="dxa"/>
            <w:vAlign w:val="center"/>
          </w:tcPr>
          <w:p w:rsidR="00833B55" w:rsidRPr="00E07081" w:rsidRDefault="00833B55" w:rsidP="0089054A">
            <w:pPr>
              <w:spacing w:before="60" w:after="60" w:line="240" w:lineRule="auto"/>
              <w:jc w:val="center"/>
              <w:rPr>
                <w:sz w:val="26"/>
                <w:szCs w:val="26"/>
                <w:vertAlign w:val="subscript"/>
              </w:rPr>
            </w:pPr>
            <w:r w:rsidRPr="00E07081">
              <w:rPr>
                <w:sz w:val="26"/>
                <w:szCs w:val="26"/>
              </w:rPr>
              <w:t>NM5</w:t>
            </w:r>
          </w:p>
        </w:tc>
        <w:tc>
          <w:tcPr>
            <w:tcW w:w="1160" w:type="dxa"/>
            <w:vAlign w:val="center"/>
          </w:tcPr>
          <w:p w:rsidR="00833B55" w:rsidRPr="00E07081" w:rsidRDefault="00833B55" w:rsidP="0089054A">
            <w:pPr>
              <w:spacing w:before="60" w:after="60" w:line="240" w:lineRule="auto"/>
              <w:jc w:val="center"/>
              <w:rPr>
                <w:sz w:val="26"/>
                <w:szCs w:val="26"/>
              </w:rPr>
            </w:pPr>
            <w:r w:rsidRPr="00E07081">
              <w:rPr>
                <w:sz w:val="26"/>
                <w:szCs w:val="26"/>
              </w:rPr>
              <w:t>1757318</w:t>
            </w:r>
          </w:p>
        </w:tc>
        <w:tc>
          <w:tcPr>
            <w:tcW w:w="1134" w:type="dxa"/>
            <w:vAlign w:val="center"/>
          </w:tcPr>
          <w:p w:rsidR="00833B55" w:rsidRPr="00E07081" w:rsidRDefault="00833B55" w:rsidP="0089054A">
            <w:pPr>
              <w:spacing w:before="60" w:after="60" w:line="240" w:lineRule="auto"/>
              <w:jc w:val="center"/>
              <w:rPr>
                <w:sz w:val="26"/>
                <w:szCs w:val="26"/>
              </w:rPr>
            </w:pPr>
            <w:r w:rsidRPr="00E07081">
              <w:rPr>
                <w:sz w:val="26"/>
                <w:szCs w:val="26"/>
              </w:rPr>
              <w:t>0557449</w:t>
            </w:r>
          </w:p>
        </w:tc>
        <w:tc>
          <w:tcPr>
            <w:tcW w:w="5270" w:type="dxa"/>
            <w:vAlign w:val="center"/>
          </w:tcPr>
          <w:p w:rsidR="00833B55" w:rsidRPr="00E07081" w:rsidRDefault="00833B55" w:rsidP="0089054A">
            <w:pPr>
              <w:spacing w:before="60" w:after="60" w:line="240" w:lineRule="auto"/>
              <w:rPr>
                <w:sz w:val="26"/>
                <w:szCs w:val="26"/>
              </w:rPr>
            </w:pPr>
            <w:r w:rsidRPr="00E07081">
              <w:rPr>
                <w:sz w:val="26"/>
                <w:szCs w:val="26"/>
              </w:rPr>
              <w:t>Mẫu nước mặt tại sông Lai Nghi, phường Điện Nam Đông</w:t>
            </w:r>
          </w:p>
        </w:tc>
      </w:tr>
      <w:tr w:rsidR="00797837" w:rsidRPr="00E07081" w:rsidTr="00454AF6">
        <w:tc>
          <w:tcPr>
            <w:tcW w:w="565" w:type="dxa"/>
            <w:vAlign w:val="center"/>
          </w:tcPr>
          <w:p w:rsidR="00833B55" w:rsidRPr="00E07081" w:rsidRDefault="00833B55" w:rsidP="0089054A">
            <w:pPr>
              <w:spacing w:before="60" w:after="60" w:line="240" w:lineRule="auto"/>
              <w:jc w:val="center"/>
              <w:rPr>
                <w:sz w:val="26"/>
                <w:szCs w:val="26"/>
              </w:rPr>
            </w:pPr>
            <w:r w:rsidRPr="00E07081">
              <w:rPr>
                <w:sz w:val="26"/>
                <w:szCs w:val="26"/>
              </w:rPr>
              <w:t>6</w:t>
            </w:r>
          </w:p>
        </w:tc>
        <w:tc>
          <w:tcPr>
            <w:tcW w:w="943" w:type="dxa"/>
            <w:vAlign w:val="center"/>
          </w:tcPr>
          <w:p w:rsidR="00833B55" w:rsidRPr="00E07081" w:rsidRDefault="00833B55" w:rsidP="0089054A">
            <w:pPr>
              <w:spacing w:before="60" w:after="60" w:line="240" w:lineRule="auto"/>
              <w:jc w:val="center"/>
              <w:rPr>
                <w:sz w:val="26"/>
                <w:szCs w:val="26"/>
                <w:vertAlign w:val="subscript"/>
              </w:rPr>
            </w:pPr>
            <w:r w:rsidRPr="00E07081">
              <w:rPr>
                <w:sz w:val="26"/>
                <w:szCs w:val="26"/>
              </w:rPr>
              <w:t>NM6</w:t>
            </w:r>
          </w:p>
        </w:tc>
        <w:tc>
          <w:tcPr>
            <w:tcW w:w="1160" w:type="dxa"/>
            <w:vAlign w:val="center"/>
          </w:tcPr>
          <w:p w:rsidR="00833B55" w:rsidRPr="00E07081" w:rsidRDefault="00833B55" w:rsidP="0089054A">
            <w:pPr>
              <w:spacing w:before="60" w:after="60" w:line="240" w:lineRule="auto"/>
              <w:jc w:val="center"/>
              <w:rPr>
                <w:sz w:val="26"/>
                <w:szCs w:val="26"/>
              </w:rPr>
            </w:pPr>
            <w:r w:rsidRPr="00E07081">
              <w:rPr>
                <w:sz w:val="26"/>
                <w:szCs w:val="26"/>
              </w:rPr>
              <w:t>1762737</w:t>
            </w:r>
          </w:p>
        </w:tc>
        <w:tc>
          <w:tcPr>
            <w:tcW w:w="1134" w:type="dxa"/>
            <w:vAlign w:val="center"/>
          </w:tcPr>
          <w:p w:rsidR="00833B55" w:rsidRPr="00E07081" w:rsidRDefault="00833B55" w:rsidP="0089054A">
            <w:pPr>
              <w:spacing w:before="60" w:after="60" w:line="240" w:lineRule="auto"/>
              <w:jc w:val="center"/>
              <w:rPr>
                <w:sz w:val="26"/>
                <w:szCs w:val="26"/>
              </w:rPr>
            </w:pPr>
            <w:r w:rsidRPr="00E07081">
              <w:rPr>
                <w:sz w:val="26"/>
                <w:szCs w:val="26"/>
              </w:rPr>
              <w:t>0556742</w:t>
            </w:r>
          </w:p>
        </w:tc>
        <w:tc>
          <w:tcPr>
            <w:tcW w:w="5270" w:type="dxa"/>
            <w:vAlign w:val="center"/>
          </w:tcPr>
          <w:p w:rsidR="00833B55" w:rsidRPr="00E07081" w:rsidRDefault="00833B55" w:rsidP="0089054A">
            <w:pPr>
              <w:spacing w:before="60" w:after="60" w:line="240" w:lineRule="auto"/>
              <w:rPr>
                <w:sz w:val="26"/>
                <w:szCs w:val="26"/>
              </w:rPr>
            </w:pPr>
            <w:r w:rsidRPr="00E07081">
              <w:rPr>
                <w:sz w:val="26"/>
                <w:szCs w:val="26"/>
              </w:rPr>
              <w:t>Mẫu nước mặt tại sông Trùm Lang, phường  Điện Ngọc</w:t>
            </w:r>
          </w:p>
        </w:tc>
      </w:tr>
      <w:tr w:rsidR="00797837" w:rsidRPr="00E07081" w:rsidTr="00454AF6">
        <w:tc>
          <w:tcPr>
            <w:tcW w:w="565" w:type="dxa"/>
            <w:vAlign w:val="center"/>
          </w:tcPr>
          <w:p w:rsidR="00833B55" w:rsidRPr="00E07081" w:rsidRDefault="00833B55" w:rsidP="0089054A">
            <w:pPr>
              <w:spacing w:before="60" w:after="60" w:line="240" w:lineRule="auto"/>
              <w:jc w:val="center"/>
              <w:rPr>
                <w:sz w:val="26"/>
                <w:szCs w:val="26"/>
              </w:rPr>
            </w:pPr>
            <w:r w:rsidRPr="00E07081">
              <w:rPr>
                <w:sz w:val="26"/>
                <w:szCs w:val="26"/>
              </w:rPr>
              <w:t>7</w:t>
            </w:r>
          </w:p>
        </w:tc>
        <w:tc>
          <w:tcPr>
            <w:tcW w:w="943" w:type="dxa"/>
            <w:vAlign w:val="center"/>
          </w:tcPr>
          <w:p w:rsidR="00833B55" w:rsidRPr="00E07081" w:rsidRDefault="00833B55" w:rsidP="0089054A">
            <w:pPr>
              <w:spacing w:before="60" w:after="60" w:line="240" w:lineRule="auto"/>
              <w:jc w:val="center"/>
              <w:rPr>
                <w:sz w:val="26"/>
                <w:szCs w:val="26"/>
                <w:vertAlign w:val="subscript"/>
              </w:rPr>
            </w:pPr>
            <w:r w:rsidRPr="00E07081">
              <w:rPr>
                <w:sz w:val="26"/>
                <w:szCs w:val="26"/>
              </w:rPr>
              <w:t>NM7</w:t>
            </w:r>
          </w:p>
        </w:tc>
        <w:tc>
          <w:tcPr>
            <w:tcW w:w="1160" w:type="dxa"/>
            <w:vAlign w:val="center"/>
          </w:tcPr>
          <w:p w:rsidR="00833B55" w:rsidRPr="00E07081" w:rsidRDefault="00833B55" w:rsidP="0089054A">
            <w:pPr>
              <w:spacing w:before="60" w:after="60" w:line="240" w:lineRule="auto"/>
              <w:jc w:val="center"/>
              <w:rPr>
                <w:sz w:val="26"/>
                <w:szCs w:val="26"/>
              </w:rPr>
            </w:pPr>
            <w:r w:rsidRPr="00E07081">
              <w:rPr>
                <w:sz w:val="26"/>
                <w:szCs w:val="26"/>
              </w:rPr>
              <w:t>1762186</w:t>
            </w:r>
          </w:p>
        </w:tc>
        <w:tc>
          <w:tcPr>
            <w:tcW w:w="1134" w:type="dxa"/>
            <w:vAlign w:val="center"/>
          </w:tcPr>
          <w:p w:rsidR="00833B55" w:rsidRPr="00E07081" w:rsidRDefault="00833B55" w:rsidP="0089054A">
            <w:pPr>
              <w:spacing w:before="60" w:after="60" w:line="240" w:lineRule="auto"/>
              <w:jc w:val="center"/>
              <w:rPr>
                <w:sz w:val="26"/>
                <w:szCs w:val="26"/>
              </w:rPr>
            </w:pPr>
            <w:r w:rsidRPr="00E07081">
              <w:rPr>
                <w:sz w:val="26"/>
                <w:szCs w:val="26"/>
              </w:rPr>
              <w:t>0553008</w:t>
            </w:r>
          </w:p>
        </w:tc>
        <w:tc>
          <w:tcPr>
            <w:tcW w:w="5270" w:type="dxa"/>
            <w:vAlign w:val="center"/>
          </w:tcPr>
          <w:p w:rsidR="00833B55" w:rsidRPr="00E07081" w:rsidRDefault="00833B55" w:rsidP="0089054A">
            <w:pPr>
              <w:spacing w:before="60" w:after="60" w:line="240" w:lineRule="auto"/>
              <w:rPr>
                <w:sz w:val="26"/>
                <w:szCs w:val="26"/>
              </w:rPr>
            </w:pPr>
            <w:r w:rsidRPr="00E07081">
              <w:rPr>
                <w:sz w:val="26"/>
                <w:szCs w:val="26"/>
              </w:rPr>
              <w:t>Mẫu nước mẫu tại  sông Vĩnh Điện đoạn tiếp nhận nước thải KCN Điện Nam – Điện Ngọc</w:t>
            </w:r>
          </w:p>
        </w:tc>
      </w:tr>
      <w:tr w:rsidR="00797837" w:rsidRPr="00E07081" w:rsidTr="004B5F43">
        <w:tc>
          <w:tcPr>
            <w:tcW w:w="565" w:type="dxa"/>
            <w:tcBorders>
              <w:bottom w:val="single" w:sz="4" w:space="0" w:color="auto"/>
            </w:tcBorders>
            <w:vAlign w:val="center"/>
          </w:tcPr>
          <w:p w:rsidR="00833B55" w:rsidRPr="00E07081" w:rsidRDefault="00833B55" w:rsidP="0089054A">
            <w:pPr>
              <w:spacing w:before="60" w:after="60" w:line="240" w:lineRule="auto"/>
              <w:jc w:val="center"/>
              <w:rPr>
                <w:sz w:val="26"/>
                <w:szCs w:val="26"/>
              </w:rPr>
            </w:pPr>
            <w:r w:rsidRPr="00E07081">
              <w:rPr>
                <w:sz w:val="26"/>
                <w:szCs w:val="26"/>
              </w:rPr>
              <w:t>8</w:t>
            </w:r>
          </w:p>
        </w:tc>
        <w:tc>
          <w:tcPr>
            <w:tcW w:w="943" w:type="dxa"/>
            <w:tcBorders>
              <w:bottom w:val="single" w:sz="4" w:space="0" w:color="auto"/>
            </w:tcBorders>
            <w:vAlign w:val="center"/>
          </w:tcPr>
          <w:p w:rsidR="00833B55" w:rsidRPr="00E07081" w:rsidRDefault="00833B55" w:rsidP="0089054A">
            <w:pPr>
              <w:spacing w:before="60" w:after="60" w:line="240" w:lineRule="auto"/>
              <w:jc w:val="center"/>
              <w:rPr>
                <w:sz w:val="26"/>
                <w:szCs w:val="26"/>
                <w:vertAlign w:val="subscript"/>
              </w:rPr>
            </w:pPr>
            <w:r w:rsidRPr="00E07081">
              <w:rPr>
                <w:sz w:val="26"/>
                <w:szCs w:val="26"/>
              </w:rPr>
              <w:t>NM8</w:t>
            </w:r>
          </w:p>
        </w:tc>
        <w:tc>
          <w:tcPr>
            <w:tcW w:w="1160" w:type="dxa"/>
            <w:tcBorders>
              <w:bottom w:val="single" w:sz="4" w:space="0" w:color="auto"/>
            </w:tcBorders>
            <w:vAlign w:val="center"/>
          </w:tcPr>
          <w:p w:rsidR="00833B55" w:rsidRPr="00E07081" w:rsidRDefault="00833B55" w:rsidP="0089054A">
            <w:pPr>
              <w:spacing w:before="60" w:after="60" w:line="240" w:lineRule="auto"/>
              <w:jc w:val="center"/>
              <w:rPr>
                <w:sz w:val="26"/>
                <w:szCs w:val="26"/>
              </w:rPr>
            </w:pPr>
            <w:r w:rsidRPr="00E07081">
              <w:rPr>
                <w:sz w:val="26"/>
                <w:szCs w:val="26"/>
              </w:rPr>
              <w:t>1760863</w:t>
            </w:r>
          </w:p>
        </w:tc>
        <w:tc>
          <w:tcPr>
            <w:tcW w:w="1134" w:type="dxa"/>
            <w:tcBorders>
              <w:bottom w:val="single" w:sz="4" w:space="0" w:color="auto"/>
            </w:tcBorders>
            <w:vAlign w:val="center"/>
          </w:tcPr>
          <w:p w:rsidR="00833B55" w:rsidRPr="00E07081" w:rsidRDefault="00833B55" w:rsidP="0089054A">
            <w:pPr>
              <w:spacing w:before="60" w:after="60" w:line="240" w:lineRule="auto"/>
              <w:jc w:val="center"/>
              <w:rPr>
                <w:sz w:val="26"/>
                <w:szCs w:val="26"/>
              </w:rPr>
            </w:pPr>
            <w:r w:rsidRPr="00E07081">
              <w:rPr>
                <w:sz w:val="26"/>
                <w:szCs w:val="26"/>
              </w:rPr>
              <w:t>0550230</w:t>
            </w:r>
          </w:p>
        </w:tc>
        <w:tc>
          <w:tcPr>
            <w:tcW w:w="5270" w:type="dxa"/>
            <w:tcBorders>
              <w:bottom w:val="single" w:sz="4" w:space="0" w:color="auto"/>
            </w:tcBorders>
            <w:vAlign w:val="center"/>
          </w:tcPr>
          <w:p w:rsidR="00833B55" w:rsidRPr="00E07081" w:rsidRDefault="00833B55" w:rsidP="0089054A">
            <w:pPr>
              <w:spacing w:before="60" w:after="60" w:line="240" w:lineRule="auto"/>
              <w:rPr>
                <w:spacing w:val="-8"/>
                <w:sz w:val="26"/>
                <w:szCs w:val="26"/>
              </w:rPr>
            </w:pPr>
            <w:r w:rsidRPr="00E07081">
              <w:rPr>
                <w:sz w:val="26"/>
                <w:szCs w:val="26"/>
              </w:rPr>
              <w:t>Mẫu nước mặt tại sông Thanh Quýt, thôn Phong Lục Tây, xã Điện Thắng Nam</w:t>
            </w:r>
          </w:p>
        </w:tc>
      </w:tr>
      <w:tr w:rsidR="00797837" w:rsidRPr="00E07081" w:rsidTr="00454AF6">
        <w:trPr>
          <w:cantSplit/>
          <w:trHeight w:val="841"/>
        </w:trPr>
        <w:tc>
          <w:tcPr>
            <w:tcW w:w="9072" w:type="dxa"/>
            <w:gridSpan w:val="5"/>
            <w:vAlign w:val="center"/>
          </w:tcPr>
          <w:p w:rsidR="0048381C" w:rsidRPr="00E07081" w:rsidRDefault="0048381C" w:rsidP="006B0B5B">
            <w:pPr>
              <w:spacing w:before="120" w:after="120" w:line="240" w:lineRule="auto"/>
              <w:rPr>
                <w:b/>
                <w:bCs/>
                <w:sz w:val="26"/>
                <w:szCs w:val="26"/>
              </w:rPr>
            </w:pPr>
            <w:r w:rsidRPr="00E07081">
              <w:rPr>
                <w:b/>
                <w:bCs/>
                <w:sz w:val="26"/>
                <w:szCs w:val="26"/>
              </w:rPr>
              <w:t>3. Nước biển</w:t>
            </w:r>
          </w:p>
        </w:tc>
      </w:tr>
      <w:tr w:rsidR="00797837" w:rsidRPr="00E07081" w:rsidTr="00454AF6">
        <w:tc>
          <w:tcPr>
            <w:tcW w:w="565" w:type="dxa"/>
            <w:vAlign w:val="center"/>
          </w:tcPr>
          <w:p w:rsidR="00833B55" w:rsidRPr="00E07081" w:rsidRDefault="00833B55" w:rsidP="0089054A">
            <w:pPr>
              <w:spacing w:before="60" w:after="60" w:line="240" w:lineRule="auto"/>
              <w:jc w:val="center"/>
              <w:rPr>
                <w:sz w:val="26"/>
                <w:szCs w:val="26"/>
              </w:rPr>
            </w:pPr>
            <w:r w:rsidRPr="00E07081">
              <w:rPr>
                <w:sz w:val="26"/>
                <w:szCs w:val="26"/>
              </w:rPr>
              <w:t>1</w:t>
            </w:r>
          </w:p>
        </w:tc>
        <w:tc>
          <w:tcPr>
            <w:tcW w:w="943" w:type="dxa"/>
            <w:vAlign w:val="center"/>
          </w:tcPr>
          <w:p w:rsidR="00833B55" w:rsidRPr="00E07081" w:rsidRDefault="00833B55" w:rsidP="0089054A">
            <w:pPr>
              <w:spacing w:before="60" w:after="60" w:line="240" w:lineRule="auto"/>
              <w:jc w:val="center"/>
              <w:rPr>
                <w:sz w:val="26"/>
                <w:szCs w:val="26"/>
              </w:rPr>
            </w:pPr>
            <w:r w:rsidRPr="00E07081">
              <w:rPr>
                <w:sz w:val="26"/>
                <w:szCs w:val="26"/>
              </w:rPr>
              <w:t>NB</w:t>
            </w:r>
          </w:p>
        </w:tc>
        <w:tc>
          <w:tcPr>
            <w:tcW w:w="1160" w:type="dxa"/>
            <w:vAlign w:val="center"/>
          </w:tcPr>
          <w:p w:rsidR="00833B55" w:rsidRPr="0080232E" w:rsidRDefault="00A05C26" w:rsidP="0080232E">
            <w:pPr>
              <w:spacing w:before="60" w:after="60" w:line="240" w:lineRule="auto"/>
              <w:jc w:val="center"/>
              <w:rPr>
                <w:sz w:val="26"/>
                <w:szCs w:val="26"/>
                <w:lang w:val="vi-VN"/>
              </w:rPr>
            </w:pPr>
            <w:r w:rsidRPr="00A05C26">
              <w:rPr>
                <w:iCs/>
                <w:sz w:val="26"/>
                <w:szCs w:val="26"/>
              </w:rPr>
              <w:t>1762</w:t>
            </w:r>
            <w:r w:rsidR="0080232E">
              <w:rPr>
                <w:iCs/>
                <w:sz w:val="26"/>
                <w:szCs w:val="26"/>
                <w:lang w:val="vi-VN"/>
              </w:rPr>
              <w:t>470</w:t>
            </w:r>
          </w:p>
        </w:tc>
        <w:tc>
          <w:tcPr>
            <w:tcW w:w="1134" w:type="dxa"/>
            <w:vAlign w:val="center"/>
          </w:tcPr>
          <w:p w:rsidR="00833B55" w:rsidRPr="0080232E" w:rsidRDefault="00A05C26" w:rsidP="0080232E">
            <w:pPr>
              <w:spacing w:before="60" w:after="60" w:line="240" w:lineRule="auto"/>
              <w:jc w:val="center"/>
              <w:rPr>
                <w:sz w:val="26"/>
                <w:szCs w:val="26"/>
                <w:lang w:val="vi-VN"/>
              </w:rPr>
            </w:pPr>
            <w:r w:rsidRPr="00A05C26">
              <w:rPr>
                <w:iCs/>
                <w:sz w:val="26"/>
                <w:szCs w:val="26"/>
              </w:rPr>
              <w:t>056</w:t>
            </w:r>
            <w:r w:rsidR="0080232E">
              <w:rPr>
                <w:iCs/>
                <w:sz w:val="26"/>
                <w:szCs w:val="26"/>
                <w:lang w:val="vi-VN"/>
              </w:rPr>
              <w:t>0204</w:t>
            </w:r>
          </w:p>
        </w:tc>
        <w:tc>
          <w:tcPr>
            <w:tcW w:w="5270" w:type="dxa"/>
            <w:vAlign w:val="center"/>
          </w:tcPr>
          <w:p w:rsidR="00833B55" w:rsidRPr="00A05C26" w:rsidRDefault="00A05C26" w:rsidP="0080232E">
            <w:pPr>
              <w:spacing w:before="60" w:after="60" w:line="240" w:lineRule="auto"/>
              <w:rPr>
                <w:sz w:val="26"/>
                <w:szCs w:val="26"/>
              </w:rPr>
            </w:pPr>
            <w:r w:rsidRPr="00A05C26">
              <w:rPr>
                <w:iCs/>
                <w:sz w:val="26"/>
                <w:szCs w:val="26"/>
              </w:rPr>
              <w:t xml:space="preserve">Mẫu nước biển tại bãi tắm </w:t>
            </w:r>
            <w:r w:rsidR="0080232E">
              <w:rPr>
                <w:iCs/>
                <w:sz w:val="26"/>
                <w:szCs w:val="26"/>
                <w:lang w:val="vi-VN"/>
              </w:rPr>
              <w:t>Thống Nhất</w:t>
            </w:r>
            <w:r w:rsidRPr="00A05C26">
              <w:rPr>
                <w:iCs/>
                <w:sz w:val="26"/>
                <w:szCs w:val="26"/>
              </w:rPr>
              <w:t xml:space="preserve">, phường Điện </w:t>
            </w:r>
            <w:r w:rsidR="00E07F1B">
              <w:rPr>
                <w:iCs/>
                <w:sz w:val="26"/>
                <w:szCs w:val="26"/>
              </w:rPr>
              <w:t>Dương</w:t>
            </w:r>
          </w:p>
        </w:tc>
      </w:tr>
    </w:tbl>
    <w:p w:rsidR="00697A5F" w:rsidRDefault="00697A5F" w:rsidP="004B5F43">
      <w:pPr>
        <w:pStyle w:val="Heading2"/>
        <w:spacing w:before="80" w:after="80"/>
        <w:rPr>
          <w:sz w:val="26"/>
          <w:szCs w:val="26"/>
        </w:rPr>
      </w:pPr>
    </w:p>
    <w:p w:rsidR="00697A5F" w:rsidRDefault="00697A5F" w:rsidP="004B5F43">
      <w:pPr>
        <w:pStyle w:val="Heading2"/>
        <w:spacing w:before="80" w:after="80"/>
        <w:rPr>
          <w:sz w:val="26"/>
          <w:szCs w:val="26"/>
        </w:rPr>
      </w:pPr>
    </w:p>
    <w:p w:rsidR="00BA15C2" w:rsidRPr="00E07081" w:rsidRDefault="00BA15C2" w:rsidP="004B5F43">
      <w:pPr>
        <w:pStyle w:val="Heading2"/>
        <w:spacing w:before="80" w:after="80"/>
        <w:rPr>
          <w:sz w:val="26"/>
          <w:szCs w:val="26"/>
        </w:rPr>
      </w:pPr>
      <w:r w:rsidRPr="00E07081">
        <w:rPr>
          <w:sz w:val="26"/>
          <w:szCs w:val="26"/>
        </w:rPr>
        <w:t>1.9. Nội dung của nhiệm vụ</w:t>
      </w:r>
      <w:bookmarkEnd w:id="16"/>
      <w:r w:rsidRPr="00E07081">
        <w:rPr>
          <w:sz w:val="26"/>
          <w:szCs w:val="26"/>
        </w:rPr>
        <w:t>:</w:t>
      </w:r>
    </w:p>
    <w:p w:rsidR="00BA15C2" w:rsidRPr="00E07081" w:rsidRDefault="00BA15C2" w:rsidP="004B5F43">
      <w:pPr>
        <w:spacing w:before="80" w:after="80" w:line="240" w:lineRule="auto"/>
        <w:ind w:firstLine="720"/>
        <w:jc w:val="both"/>
        <w:rPr>
          <w:sz w:val="26"/>
          <w:szCs w:val="26"/>
        </w:rPr>
      </w:pPr>
      <w:r w:rsidRPr="00E07081">
        <w:rPr>
          <w:sz w:val="26"/>
          <w:szCs w:val="26"/>
        </w:rPr>
        <w:t>Nội dung cơ bản đối với nhiệm vụ quan trắc môi trường nước tại thị xã Điện Bàn:</w:t>
      </w:r>
    </w:p>
    <w:p w:rsidR="00BA15C2" w:rsidRPr="00E07081" w:rsidRDefault="00BA15C2" w:rsidP="004B5F43">
      <w:pPr>
        <w:spacing w:before="80" w:after="80" w:line="240" w:lineRule="auto"/>
        <w:ind w:firstLine="720"/>
        <w:jc w:val="both"/>
        <w:rPr>
          <w:sz w:val="26"/>
          <w:szCs w:val="26"/>
        </w:rPr>
      </w:pPr>
      <w:r w:rsidRPr="00E07081">
        <w:rPr>
          <w:sz w:val="26"/>
          <w:szCs w:val="26"/>
        </w:rPr>
        <w:t xml:space="preserve">- Thống nhất các điểm quan trắc môi trường nước (nước mặt, </w:t>
      </w:r>
      <w:r w:rsidR="00793725" w:rsidRPr="00E07081">
        <w:rPr>
          <w:sz w:val="26"/>
          <w:szCs w:val="26"/>
        </w:rPr>
        <w:t>nước dưới đất</w:t>
      </w:r>
      <w:r w:rsidRPr="00E07081">
        <w:rPr>
          <w:sz w:val="26"/>
          <w:szCs w:val="26"/>
        </w:rPr>
        <w:t>, nước biển).</w:t>
      </w:r>
    </w:p>
    <w:p w:rsidR="00BA15C2" w:rsidRPr="00E07081" w:rsidRDefault="00BA15C2" w:rsidP="004B5F43">
      <w:pPr>
        <w:spacing w:before="80" w:after="80" w:line="240" w:lineRule="auto"/>
        <w:ind w:firstLine="720"/>
        <w:jc w:val="both"/>
        <w:rPr>
          <w:sz w:val="26"/>
          <w:szCs w:val="26"/>
        </w:rPr>
      </w:pPr>
      <w:r w:rsidRPr="00E07081">
        <w:rPr>
          <w:sz w:val="26"/>
          <w:szCs w:val="26"/>
        </w:rPr>
        <w:t xml:space="preserve">- Quan trắc chất lượng môi trường nước đợt </w:t>
      </w:r>
      <w:r w:rsidR="00FA2088">
        <w:rPr>
          <w:sz w:val="26"/>
          <w:szCs w:val="26"/>
        </w:rPr>
        <w:t>I</w:t>
      </w:r>
      <w:r w:rsidRPr="00E07081">
        <w:rPr>
          <w:sz w:val="26"/>
          <w:szCs w:val="26"/>
        </w:rPr>
        <w:t xml:space="preserve"> năm </w:t>
      </w:r>
      <w:r w:rsidR="00972339" w:rsidRPr="00E07081">
        <w:rPr>
          <w:sz w:val="26"/>
          <w:szCs w:val="26"/>
        </w:rPr>
        <w:t>20</w:t>
      </w:r>
      <w:r w:rsidR="00C0092A" w:rsidRPr="00E07081">
        <w:rPr>
          <w:sz w:val="26"/>
          <w:szCs w:val="26"/>
        </w:rPr>
        <w:t>2</w:t>
      </w:r>
      <w:r w:rsidR="0080232E">
        <w:rPr>
          <w:sz w:val="26"/>
          <w:szCs w:val="26"/>
          <w:lang w:val="vi-VN"/>
        </w:rPr>
        <w:t>1</w:t>
      </w:r>
      <w:r w:rsidRPr="00E07081">
        <w:rPr>
          <w:sz w:val="26"/>
          <w:szCs w:val="26"/>
        </w:rPr>
        <w:t>.</w:t>
      </w:r>
    </w:p>
    <w:p w:rsidR="00BA15C2" w:rsidRPr="00E07081" w:rsidRDefault="00BA15C2" w:rsidP="004B5F43">
      <w:pPr>
        <w:spacing w:before="80" w:after="80" w:line="240" w:lineRule="auto"/>
        <w:ind w:firstLine="720"/>
        <w:jc w:val="both"/>
        <w:rPr>
          <w:sz w:val="26"/>
          <w:szCs w:val="26"/>
        </w:rPr>
      </w:pPr>
      <w:r w:rsidRPr="00E07081">
        <w:rPr>
          <w:sz w:val="26"/>
          <w:szCs w:val="26"/>
        </w:rPr>
        <w:t>- Tổng hợp và đánh giá sơ bộ các số liệu quan trắc đã thực hiện.</w:t>
      </w:r>
    </w:p>
    <w:p w:rsidR="00454AF6" w:rsidRPr="00E07081" w:rsidRDefault="00BA15C2" w:rsidP="004B5F43">
      <w:pPr>
        <w:spacing w:before="80" w:after="80" w:line="240" w:lineRule="auto"/>
        <w:ind w:firstLine="720"/>
        <w:jc w:val="both"/>
        <w:rPr>
          <w:sz w:val="26"/>
          <w:szCs w:val="26"/>
        </w:rPr>
      </w:pPr>
      <w:r w:rsidRPr="00E07081">
        <w:rPr>
          <w:sz w:val="26"/>
          <w:szCs w:val="26"/>
        </w:rPr>
        <w:t>- Đề xuất các giải pháp nhằm hạn chế ô nhiễm nguồn nước (nếu có).</w:t>
      </w:r>
    </w:p>
    <w:p w:rsidR="00BA15C2" w:rsidRPr="00E07081" w:rsidRDefault="00BA15C2" w:rsidP="004B5F43">
      <w:pPr>
        <w:spacing w:before="80" w:after="80" w:line="240" w:lineRule="auto"/>
        <w:ind w:firstLine="720"/>
        <w:rPr>
          <w:b/>
          <w:bCs/>
          <w:iCs/>
          <w:sz w:val="26"/>
          <w:szCs w:val="26"/>
        </w:rPr>
      </w:pPr>
      <w:r w:rsidRPr="00E07081">
        <w:rPr>
          <w:b/>
          <w:bCs/>
          <w:iCs/>
          <w:sz w:val="26"/>
          <w:szCs w:val="26"/>
        </w:rPr>
        <w:t>1.9.1. Thực hiện quan trắc môi trường nước mặt:</w:t>
      </w:r>
    </w:p>
    <w:p w:rsidR="00BA15C2" w:rsidRPr="00E07081" w:rsidRDefault="00BA15C2" w:rsidP="004B5F43">
      <w:pPr>
        <w:spacing w:before="80" w:after="80" w:line="240" w:lineRule="auto"/>
        <w:ind w:firstLine="720"/>
        <w:rPr>
          <w:sz w:val="26"/>
          <w:szCs w:val="26"/>
        </w:rPr>
      </w:pPr>
      <w:r w:rsidRPr="00E07081">
        <w:rPr>
          <w:sz w:val="26"/>
          <w:szCs w:val="26"/>
        </w:rPr>
        <w:t>- Số điểm quan trắc: 08 điểm.</w:t>
      </w:r>
    </w:p>
    <w:p w:rsidR="00BA15C2" w:rsidRPr="0080232E" w:rsidRDefault="00BA15C2" w:rsidP="004B5F43">
      <w:pPr>
        <w:spacing w:before="80" w:after="80" w:line="240" w:lineRule="auto"/>
        <w:ind w:firstLine="720"/>
        <w:jc w:val="both"/>
        <w:rPr>
          <w:sz w:val="26"/>
          <w:szCs w:val="26"/>
        </w:rPr>
      </w:pPr>
      <w:r w:rsidRPr="0080232E">
        <w:rPr>
          <w:sz w:val="26"/>
          <w:szCs w:val="26"/>
        </w:rPr>
        <w:t xml:space="preserve">- Thông số quan trắc: </w:t>
      </w:r>
      <w:r w:rsidR="0080232E" w:rsidRPr="0080232E">
        <w:rPr>
          <w:sz w:val="26"/>
          <w:szCs w:val="26"/>
        </w:rPr>
        <w:t>pH, Tổng chất rắn lơ lửng (TSS), Oxy hòa tan (DO), Nhu cầu Oxy sinh họ</w:t>
      </w:r>
      <w:r w:rsidR="0080232E">
        <w:rPr>
          <w:sz w:val="26"/>
          <w:szCs w:val="26"/>
        </w:rPr>
        <w:t xml:space="preserve">c </w:t>
      </w:r>
      <w:r w:rsidR="0080232E" w:rsidRPr="0080232E">
        <w:rPr>
          <w:sz w:val="26"/>
          <w:szCs w:val="26"/>
        </w:rPr>
        <w:t>(BOD</w:t>
      </w:r>
      <w:r w:rsidR="0080232E" w:rsidRPr="0080232E">
        <w:rPr>
          <w:sz w:val="26"/>
          <w:szCs w:val="26"/>
          <w:vertAlign w:val="subscript"/>
        </w:rPr>
        <w:t>5</w:t>
      </w:r>
      <w:r w:rsidR="0080232E" w:rsidRPr="0080232E">
        <w:rPr>
          <w:sz w:val="26"/>
          <w:szCs w:val="26"/>
        </w:rPr>
        <w:t>), Nhu cầu Oxy hóa học (COD), Clorua (Cl</w:t>
      </w:r>
      <w:r w:rsidR="0080232E" w:rsidRPr="0080232E">
        <w:rPr>
          <w:sz w:val="26"/>
          <w:szCs w:val="26"/>
          <w:vertAlign w:val="superscript"/>
        </w:rPr>
        <w:t>-</w:t>
      </w:r>
      <w:r w:rsidR="0080232E" w:rsidRPr="0080232E">
        <w:rPr>
          <w:sz w:val="26"/>
          <w:szCs w:val="26"/>
        </w:rPr>
        <w:t>), Amoni (NH</w:t>
      </w:r>
      <w:r w:rsidR="0080232E" w:rsidRPr="0080232E">
        <w:rPr>
          <w:sz w:val="26"/>
          <w:szCs w:val="26"/>
          <w:vertAlign w:val="subscript"/>
        </w:rPr>
        <w:t>4</w:t>
      </w:r>
      <w:r w:rsidR="0080232E" w:rsidRPr="0080232E">
        <w:rPr>
          <w:sz w:val="26"/>
          <w:szCs w:val="26"/>
          <w:vertAlign w:val="superscript"/>
        </w:rPr>
        <w:t>+</w:t>
      </w:r>
      <w:r w:rsidR="0080232E" w:rsidRPr="0080232E">
        <w:rPr>
          <w:sz w:val="26"/>
          <w:szCs w:val="26"/>
        </w:rPr>
        <w:t xml:space="preserve">), </w:t>
      </w:r>
      <w:r w:rsidR="0080232E" w:rsidRPr="0080232E">
        <w:rPr>
          <w:sz w:val="26"/>
          <w:szCs w:val="26"/>
          <w:lang w:val="vi-VN"/>
        </w:rPr>
        <w:t>Nitrit (NO</w:t>
      </w:r>
      <w:r w:rsidR="0080232E" w:rsidRPr="0080232E">
        <w:rPr>
          <w:sz w:val="26"/>
          <w:szCs w:val="26"/>
          <w:vertAlign w:val="superscript"/>
        </w:rPr>
        <w:t>-</w:t>
      </w:r>
      <w:r w:rsidR="0080232E" w:rsidRPr="0080232E">
        <w:rPr>
          <w:sz w:val="26"/>
          <w:szCs w:val="26"/>
          <w:vertAlign w:val="subscript"/>
          <w:lang w:val="vi-VN"/>
        </w:rPr>
        <w:t>2</w:t>
      </w:r>
      <w:r w:rsidR="0080232E" w:rsidRPr="0080232E">
        <w:rPr>
          <w:sz w:val="26"/>
          <w:szCs w:val="26"/>
          <w:lang w:val="vi-VN"/>
        </w:rPr>
        <w:t xml:space="preserve"> tính theo N)</w:t>
      </w:r>
      <w:r w:rsidR="0080232E" w:rsidRPr="0080232E">
        <w:rPr>
          <w:sz w:val="26"/>
          <w:szCs w:val="26"/>
        </w:rPr>
        <w:t xml:space="preserve">, </w:t>
      </w:r>
      <w:r w:rsidR="0080232E" w:rsidRPr="0080232E">
        <w:rPr>
          <w:sz w:val="26"/>
          <w:szCs w:val="26"/>
          <w:lang w:val="vi-VN"/>
        </w:rPr>
        <w:t>Nitrat (NO</w:t>
      </w:r>
      <w:r w:rsidR="0080232E" w:rsidRPr="0080232E">
        <w:rPr>
          <w:sz w:val="26"/>
          <w:szCs w:val="26"/>
          <w:vertAlign w:val="superscript"/>
        </w:rPr>
        <w:t>-</w:t>
      </w:r>
      <w:r w:rsidR="0080232E" w:rsidRPr="0080232E">
        <w:rPr>
          <w:sz w:val="26"/>
          <w:szCs w:val="26"/>
          <w:vertAlign w:val="subscript"/>
          <w:lang w:val="vi-VN"/>
        </w:rPr>
        <w:t>3</w:t>
      </w:r>
      <w:r w:rsidR="0080232E" w:rsidRPr="0080232E">
        <w:rPr>
          <w:sz w:val="26"/>
          <w:szCs w:val="26"/>
          <w:lang w:val="vi-VN"/>
        </w:rPr>
        <w:t xml:space="preserve"> tính theo N)</w:t>
      </w:r>
      <w:r w:rsidR="0080232E" w:rsidRPr="0080232E">
        <w:rPr>
          <w:sz w:val="26"/>
          <w:szCs w:val="26"/>
        </w:rPr>
        <w:t>, Photphat (PO</w:t>
      </w:r>
      <w:r w:rsidR="0080232E" w:rsidRPr="0080232E">
        <w:rPr>
          <w:sz w:val="26"/>
          <w:szCs w:val="26"/>
          <w:vertAlign w:val="subscript"/>
        </w:rPr>
        <w:t>4</w:t>
      </w:r>
      <w:r w:rsidR="0080232E" w:rsidRPr="0080232E">
        <w:rPr>
          <w:sz w:val="26"/>
          <w:szCs w:val="26"/>
          <w:vertAlign w:val="superscript"/>
        </w:rPr>
        <w:t>3-</w:t>
      </w:r>
      <w:r w:rsidR="0080232E" w:rsidRPr="0080232E">
        <w:rPr>
          <w:sz w:val="26"/>
          <w:szCs w:val="26"/>
          <w:lang w:val="vi-VN"/>
        </w:rPr>
        <w:t xml:space="preserve"> tính theo P</w:t>
      </w:r>
      <w:r w:rsidR="0080232E" w:rsidRPr="0080232E">
        <w:rPr>
          <w:sz w:val="26"/>
          <w:szCs w:val="26"/>
        </w:rPr>
        <w:t>), Cadimi (Cd), Chì (Pb), Kẽm (Zn), Crom VI (Cr VI), Dầu mỡ khoáng, Coliform, E. Coli.</w:t>
      </w:r>
    </w:p>
    <w:p w:rsidR="00BA15C2" w:rsidRPr="00E07081" w:rsidRDefault="00BA15C2" w:rsidP="004B5F43">
      <w:pPr>
        <w:spacing w:before="80" w:after="80" w:line="240" w:lineRule="auto"/>
        <w:ind w:firstLine="720"/>
        <w:jc w:val="both"/>
        <w:rPr>
          <w:b/>
          <w:bCs/>
          <w:iCs/>
          <w:sz w:val="26"/>
          <w:szCs w:val="26"/>
        </w:rPr>
      </w:pPr>
      <w:r w:rsidRPr="00E07081">
        <w:rPr>
          <w:b/>
          <w:bCs/>
          <w:iCs/>
          <w:sz w:val="26"/>
          <w:szCs w:val="26"/>
        </w:rPr>
        <w:t xml:space="preserve">1.9.2. Thực hiện quan trắc </w:t>
      </w:r>
      <w:r w:rsidR="00793725" w:rsidRPr="00E07081">
        <w:rPr>
          <w:b/>
          <w:bCs/>
          <w:iCs/>
          <w:sz w:val="26"/>
          <w:szCs w:val="26"/>
        </w:rPr>
        <w:t>nước dưới đất</w:t>
      </w:r>
      <w:r w:rsidRPr="00E07081">
        <w:rPr>
          <w:b/>
          <w:bCs/>
          <w:iCs/>
          <w:sz w:val="26"/>
          <w:szCs w:val="26"/>
        </w:rPr>
        <w:t>:</w:t>
      </w:r>
    </w:p>
    <w:p w:rsidR="00BA15C2" w:rsidRPr="00E07081" w:rsidRDefault="00BA15C2" w:rsidP="004B5F43">
      <w:pPr>
        <w:spacing w:before="80" w:after="80" w:line="240" w:lineRule="auto"/>
        <w:ind w:firstLine="720"/>
        <w:jc w:val="both"/>
        <w:rPr>
          <w:sz w:val="26"/>
          <w:szCs w:val="26"/>
        </w:rPr>
      </w:pPr>
      <w:r w:rsidRPr="00E07081">
        <w:rPr>
          <w:sz w:val="26"/>
          <w:szCs w:val="26"/>
        </w:rPr>
        <w:t>- Số điểm quan trắc: 20 điểm.</w:t>
      </w:r>
    </w:p>
    <w:p w:rsidR="00BA15C2" w:rsidRPr="00720E7D" w:rsidRDefault="00BA15C2" w:rsidP="004B5F43">
      <w:pPr>
        <w:spacing w:before="80" w:after="80" w:line="240" w:lineRule="auto"/>
        <w:ind w:firstLine="720"/>
        <w:jc w:val="both"/>
        <w:rPr>
          <w:sz w:val="26"/>
          <w:szCs w:val="26"/>
        </w:rPr>
      </w:pPr>
      <w:r w:rsidRPr="00720E7D">
        <w:rPr>
          <w:sz w:val="26"/>
          <w:szCs w:val="26"/>
        </w:rPr>
        <w:t xml:space="preserve">- Thông số quan trắc: </w:t>
      </w:r>
      <w:r w:rsidR="00720E7D" w:rsidRPr="00720E7D">
        <w:rPr>
          <w:sz w:val="26"/>
          <w:szCs w:val="26"/>
        </w:rPr>
        <w:t>pH, Tổng chất rắn hòa tan, Độ cứng tổng số (CaCO</w:t>
      </w:r>
      <w:r w:rsidR="00720E7D" w:rsidRPr="00720E7D">
        <w:rPr>
          <w:sz w:val="26"/>
          <w:szCs w:val="26"/>
          <w:vertAlign w:val="subscript"/>
        </w:rPr>
        <w:t>3</w:t>
      </w:r>
      <w:r w:rsidR="00720E7D" w:rsidRPr="00720E7D">
        <w:rPr>
          <w:sz w:val="26"/>
          <w:szCs w:val="26"/>
        </w:rPr>
        <w:t>), Amoni (NH</w:t>
      </w:r>
      <w:r w:rsidR="00720E7D" w:rsidRPr="00720E7D">
        <w:rPr>
          <w:sz w:val="26"/>
          <w:szCs w:val="26"/>
          <w:vertAlign w:val="subscript"/>
        </w:rPr>
        <w:t>4</w:t>
      </w:r>
      <w:r w:rsidR="00720E7D" w:rsidRPr="00720E7D">
        <w:rPr>
          <w:sz w:val="26"/>
          <w:szCs w:val="26"/>
          <w:vertAlign w:val="superscript"/>
        </w:rPr>
        <w:t>+</w:t>
      </w:r>
      <w:r w:rsidR="00720E7D" w:rsidRPr="00720E7D">
        <w:rPr>
          <w:sz w:val="26"/>
          <w:szCs w:val="26"/>
        </w:rPr>
        <w:t xml:space="preserve">), </w:t>
      </w:r>
      <w:r w:rsidR="00720E7D" w:rsidRPr="00720E7D">
        <w:rPr>
          <w:sz w:val="26"/>
          <w:szCs w:val="26"/>
          <w:lang w:val="vi-VN"/>
        </w:rPr>
        <w:t>Nitrit (NO</w:t>
      </w:r>
      <w:r w:rsidR="00720E7D" w:rsidRPr="00720E7D">
        <w:rPr>
          <w:sz w:val="26"/>
          <w:szCs w:val="26"/>
          <w:vertAlign w:val="superscript"/>
        </w:rPr>
        <w:t>-</w:t>
      </w:r>
      <w:r w:rsidR="00720E7D" w:rsidRPr="00720E7D">
        <w:rPr>
          <w:sz w:val="26"/>
          <w:szCs w:val="26"/>
          <w:vertAlign w:val="subscript"/>
          <w:lang w:val="vi-VN"/>
        </w:rPr>
        <w:t>2</w:t>
      </w:r>
      <w:r w:rsidR="00720E7D" w:rsidRPr="00720E7D">
        <w:rPr>
          <w:sz w:val="26"/>
          <w:szCs w:val="26"/>
          <w:lang w:val="vi-VN"/>
        </w:rPr>
        <w:t xml:space="preserve"> tính theo N)</w:t>
      </w:r>
      <w:r w:rsidR="00720E7D" w:rsidRPr="00720E7D">
        <w:rPr>
          <w:sz w:val="26"/>
          <w:szCs w:val="26"/>
        </w:rPr>
        <w:t xml:space="preserve">, </w:t>
      </w:r>
      <w:r w:rsidR="00720E7D" w:rsidRPr="00720E7D">
        <w:rPr>
          <w:sz w:val="26"/>
          <w:szCs w:val="26"/>
          <w:lang w:val="vi-VN"/>
        </w:rPr>
        <w:t>Nitrat (NO</w:t>
      </w:r>
      <w:r w:rsidR="00720E7D" w:rsidRPr="00720E7D">
        <w:rPr>
          <w:sz w:val="26"/>
          <w:szCs w:val="26"/>
          <w:vertAlign w:val="superscript"/>
        </w:rPr>
        <w:t>-</w:t>
      </w:r>
      <w:r w:rsidR="00720E7D" w:rsidRPr="00720E7D">
        <w:rPr>
          <w:sz w:val="26"/>
          <w:szCs w:val="26"/>
          <w:vertAlign w:val="subscript"/>
          <w:lang w:val="vi-VN"/>
        </w:rPr>
        <w:t>3</w:t>
      </w:r>
      <w:r w:rsidR="00720E7D" w:rsidRPr="00720E7D">
        <w:rPr>
          <w:sz w:val="26"/>
          <w:szCs w:val="26"/>
          <w:lang w:val="vi-VN"/>
        </w:rPr>
        <w:t xml:space="preserve"> tính theo N)</w:t>
      </w:r>
      <w:r w:rsidR="00720E7D" w:rsidRPr="00720E7D">
        <w:rPr>
          <w:sz w:val="26"/>
          <w:szCs w:val="26"/>
        </w:rPr>
        <w:t>, Sunfat (SO</w:t>
      </w:r>
      <w:r w:rsidR="00720E7D" w:rsidRPr="00720E7D">
        <w:rPr>
          <w:sz w:val="26"/>
          <w:szCs w:val="26"/>
          <w:vertAlign w:val="subscript"/>
        </w:rPr>
        <w:t>4</w:t>
      </w:r>
      <w:r w:rsidR="00720E7D" w:rsidRPr="00720E7D">
        <w:rPr>
          <w:sz w:val="26"/>
          <w:szCs w:val="26"/>
          <w:vertAlign w:val="superscript"/>
        </w:rPr>
        <w:t>2-</w:t>
      </w:r>
      <w:r w:rsidR="00720E7D" w:rsidRPr="00720E7D">
        <w:rPr>
          <w:sz w:val="26"/>
          <w:szCs w:val="26"/>
        </w:rPr>
        <w:t>), Cadimi (Cd), Chì (Pb), Đồng (Cu), Kẽm (Zn), Sắt (Fe), Coliform, E. Coli</w:t>
      </w:r>
      <w:r w:rsidRPr="00720E7D">
        <w:rPr>
          <w:sz w:val="26"/>
          <w:szCs w:val="26"/>
        </w:rPr>
        <w:t>.</w:t>
      </w:r>
    </w:p>
    <w:p w:rsidR="00BA15C2" w:rsidRPr="00E07081" w:rsidRDefault="00BA15C2" w:rsidP="004B5F43">
      <w:pPr>
        <w:spacing w:before="80" w:after="80" w:line="240" w:lineRule="auto"/>
        <w:ind w:firstLine="720"/>
        <w:jc w:val="both"/>
        <w:rPr>
          <w:b/>
          <w:bCs/>
          <w:iCs/>
          <w:sz w:val="26"/>
          <w:szCs w:val="26"/>
        </w:rPr>
      </w:pPr>
      <w:r w:rsidRPr="00E07081">
        <w:rPr>
          <w:b/>
          <w:bCs/>
          <w:iCs/>
          <w:sz w:val="26"/>
          <w:szCs w:val="26"/>
        </w:rPr>
        <w:t>1.9.3. Thực hiện quan trắc môi trường nước biển:</w:t>
      </w:r>
    </w:p>
    <w:p w:rsidR="00BA15C2" w:rsidRPr="00E07081" w:rsidRDefault="00BA15C2" w:rsidP="004B5F43">
      <w:pPr>
        <w:spacing w:before="80" w:after="80" w:line="240" w:lineRule="auto"/>
        <w:ind w:firstLine="720"/>
        <w:jc w:val="both"/>
        <w:rPr>
          <w:sz w:val="26"/>
          <w:szCs w:val="26"/>
        </w:rPr>
      </w:pPr>
      <w:r w:rsidRPr="00E07081">
        <w:rPr>
          <w:sz w:val="26"/>
          <w:szCs w:val="26"/>
        </w:rPr>
        <w:t>- Số điểm quan trắc: 1 điểm.</w:t>
      </w:r>
    </w:p>
    <w:p w:rsidR="00BA15C2" w:rsidRPr="00720E7D" w:rsidRDefault="00BA15C2" w:rsidP="004B5F43">
      <w:pPr>
        <w:spacing w:before="80" w:after="80" w:line="240" w:lineRule="auto"/>
        <w:ind w:firstLine="720"/>
        <w:jc w:val="both"/>
        <w:rPr>
          <w:sz w:val="26"/>
          <w:szCs w:val="26"/>
        </w:rPr>
      </w:pPr>
      <w:r w:rsidRPr="00720E7D">
        <w:rPr>
          <w:sz w:val="26"/>
          <w:szCs w:val="26"/>
        </w:rPr>
        <w:t xml:space="preserve">- Thông số quan trắc: </w:t>
      </w:r>
      <w:r w:rsidR="00720E7D" w:rsidRPr="00720E7D">
        <w:rPr>
          <w:sz w:val="26"/>
          <w:szCs w:val="26"/>
        </w:rPr>
        <w:t>pH, Oxy hòa tan (DO), Tổng chất rắn lơ lửng (TSS), Amoni (NH</w:t>
      </w:r>
      <w:r w:rsidR="00720E7D" w:rsidRPr="00720E7D">
        <w:rPr>
          <w:sz w:val="26"/>
          <w:szCs w:val="26"/>
          <w:vertAlign w:val="subscript"/>
        </w:rPr>
        <w:t>4</w:t>
      </w:r>
      <w:r w:rsidR="00720E7D" w:rsidRPr="00720E7D">
        <w:rPr>
          <w:sz w:val="26"/>
          <w:szCs w:val="26"/>
          <w:vertAlign w:val="superscript"/>
        </w:rPr>
        <w:t>+</w:t>
      </w:r>
      <w:r w:rsidR="00720E7D" w:rsidRPr="00720E7D">
        <w:rPr>
          <w:sz w:val="26"/>
          <w:szCs w:val="26"/>
          <w:lang w:val="vi-VN"/>
        </w:rPr>
        <w:t xml:space="preserve"> tính theo </w:t>
      </w:r>
      <w:r w:rsidR="00720E7D" w:rsidRPr="00720E7D">
        <w:rPr>
          <w:sz w:val="26"/>
          <w:szCs w:val="26"/>
        </w:rPr>
        <w:t>N), Photphat (PO</w:t>
      </w:r>
      <w:r w:rsidR="00720E7D" w:rsidRPr="00720E7D">
        <w:rPr>
          <w:sz w:val="26"/>
          <w:szCs w:val="26"/>
          <w:vertAlign w:val="subscript"/>
        </w:rPr>
        <w:t>4</w:t>
      </w:r>
      <w:r w:rsidR="00720E7D" w:rsidRPr="00720E7D">
        <w:rPr>
          <w:sz w:val="26"/>
          <w:szCs w:val="26"/>
          <w:vertAlign w:val="superscript"/>
        </w:rPr>
        <w:t>3-</w:t>
      </w:r>
      <w:r w:rsidR="00720E7D" w:rsidRPr="00720E7D">
        <w:rPr>
          <w:sz w:val="26"/>
          <w:szCs w:val="26"/>
          <w:lang w:val="vi-VN"/>
        </w:rPr>
        <w:t xml:space="preserve"> tính theo P</w:t>
      </w:r>
      <w:r w:rsidR="00720E7D" w:rsidRPr="00720E7D">
        <w:rPr>
          <w:sz w:val="26"/>
          <w:szCs w:val="26"/>
        </w:rPr>
        <w:t>), Cadimi (Cd), Chì (Pb), Crom VI (Cr VI), Đồng (Cu), Kẽm (Zn), Mangan (Mn), Sắt (Fe), Dầu mỡ khoáng, Coliform.</w:t>
      </w:r>
    </w:p>
    <w:p w:rsidR="00BA15C2" w:rsidRPr="00E07081" w:rsidRDefault="00BA15C2" w:rsidP="004B5F43">
      <w:pPr>
        <w:spacing w:before="80" w:after="80" w:line="240" w:lineRule="auto"/>
        <w:ind w:firstLine="720"/>
        <w:jc w:val="both"/>
        <w:rPr>
          <w:b/>
          <w:bCs/>
          <w:iCs/>
          <w:sz w:val="26"/>
          <w:szCs w:val="26"/>
        </w:rPr>
      </w:pPr>
      <w:r w:rsidRPr="00E07081">
        <w:rPr>
          <w:b/>
          <w:bCs/>
          <w:iCs/>
          <w:sz w:val="26"/>
          <w:szCs w:val="26"/>
        </w:rPr>
        <w:t>1.9.4. Tổng hợp, đánh giá số liệu quan trắc môi trường đã thực hiện:</w:t>
      </w:r>
    </w:p>
    <w:p w:rsidR="00BA15C2" w:rsidRPr="00E07081" w:rsidRDefault="00BA15C2" w:rsidP="004B5F43">
      <w:pPr>
        <w:spacing w:before="80" w:after="80" w:line="240" w:lineRule="auto"/>
        <w:ind w:firstLine="720"/>
        <w:jc w:val="both"/>
        <w:rPr>
          <w:iCs/>
          <w:sz w:val="26"/>
          <w:szCs w:val="26"/>
        </w:rPr>
      </w:pPr>
      <w:r w:rsidRPr="00E07081">
        <w:rPr>
          <w:iCs/>
          <w:sz w:val="26"/>
          <w:szCs w:val="26"/>
        </w:rPr>
        <w:t xml:space="preserve">- </w:t>
      </w:r>
      <w:r w:rsidRPr="00E07081">
        <w:rPr>
          <w:sz w:val="26"/>
          <w:szCs w:val="26"/>
        </w:rPr>
        <w:t>Tổng hợp, đánh giá, phân tích số liệu quan trắc môi trường đã thực hiện.</w:t>
      </w:r>
    </w:p>
    <w:p w:rsidR="00BA15C2" w:rsidRPr="00E07081" w:rsidRDefault="00BA15C2" w:rsidP="004B5F43">
      <w:pPr>
        <w:spacing w:before="80" w:after="80" w:line="240" w:lineRule="auto"/>
        <w:ind w:firstLine="720"/>
        <w:jc w:val="both"/>
        <w:rPr>
          <w:sz w:val="26"/>
          <w:szCs w:val="26"/>
        </w:rPr>
      </w:pPr>
      <w:r w:rsidRPr="00E07081">
        <w:rPr>
          <w:iCs/>
          <w:sz w:val="26"/>
          <w:szCs w:val="26"/>
        </w:rPr>
        <w:t xml:space="preserve">- </w:t>
      </w:r>
      <w:r w:rsidRPr="00E07081">
        <w:rPr>
          <w:sz w:val="26"/>
          <w:szCs w:val="26"/>
        </w:rPr>
        <w:t>Đánh giá hiện trạng môi trường, các tác động môi trường của các hoạt động KT-XH tại thị xã Điện Bàn và đề xuất các giải pháp hạn chế ô nhiễm nguồn nước (nếu có).</w:t>
      </w:r>
    </w:p>
    <w:p w:rsidR="00BA15C2" w:rsidRPr="00E07081" w:rsidRDefault="00BA15C2" w:rsidP="004B5F43">
      <w:pPr>
        <w:pStyle w:val="Heading2"/>
        <w:spacing w:before="80" w:after="80"/>
        <w:rPr>
          <w:sz w:val="26"/>
          <w:szCs w:val="26"/>
        </w:rPr>
      </w:pPr>
      <w:bookmarkStart w:id="17" w:name="_Toc313370239"/>
      <w:r w:rsidRPr="00E07081">
        <w:rPr>
          <w:sz w:val="26"/>
          <w:szCs w:val="26"/>
        </w:rPr>
        <w:t>1.10. Phương pháp thực hiện</w:t>
      </w:r>
      <w:bookmarkEnd w:id="17"/>
      <w:r w:rsidRPr="00E07081">
        <w:rPr>
          <w:sz w:val="26"/>
          <w:szCs w:val="26"/>
        </w:rPr>
        <w:t>:</w:t>
      </w:r>
    </w:p>
    <w:p w:rsidR="00BA15C2" w:rsidRPr="00E07081" w:rsidRDefault="00BA15C2" w:rsidP="004B5F43">
      <w:pPr>
        <w:pStyle w:val="Heading2"/>
        <w:spacing w:before="80" w:after="80"/>
        <w:ind w:firstLine="720"/>
        <w:rPr>
          <w:iCs/>
          <w:sz w:val="26"/>
          <w:szCs w:val="26"/>
        </w:rPr>
      </w:pPr>
      <w:bookmarkStart w:id="18" w:name="_Toc313369697"/>
      <w:bookmarkStart w:id="19" w:name="_Toc313370240"/>
      <w:r w:rsidRPr="00E07081">
        <w:rPr>
          <w:iCs/>
          <w:sz w:val="26"/>
          <w:szCs w:val="26"/>
        </w:rPr>
        <w:t>1.10.1. Phương pháp quan trắc tại hiện trường</w:t>
      </w:r>
      <w:bookmarkEnd w:id="18"/>
      <w:bookmarkEnd w:id="19"/>
      <w:r w:rsidRPr="00E07081">
        <w:rPr>
          <w:iCs/>
          <w:sz w:val="26"/>
          <w:szCs w:val="26"/>
        </w:rPr>
        <w:t>:</w:t>
      </w:r>
    </w:p>
    <w:p w:rsidR="00BA15C2" w:rsidRPr="006B0B5B" w:rsidRDefault="00BA15C2" w:rsidP="004B5F43">
      <w:pPr>
        <w:spacing w:before="80" w:after="80" w:line="240" w:lineRule="auto"/>
        <w:ind w:firstLine="720"/>
        <w:jc w:val="both"/>
        <w:rPr>
          <w:b/>
          <w:iCs/>
          <w:sz w:val="26"/>
          <w:szCs w:val="26"/>
        </w:rPr>
      </w:pPr>
      <w:r w:rsidRPr="006B0B5B">
        <w:rPr>
          <w:b/>
          <w:iCs/>
          <w:sz w:val="26"/>
          <w:szCs w:val="26"/>
        </w:rPr>
        <w:t xml:space="preserve">a. Phương pháp lấy mẫu: </w:t>
      </w:r>
    </w:p>
    <w:p w:rsidR="00BA15C2" w:rsidRPr="00E07081" w:rsidRDefault="00BA15C2" w:rsidP="004B5F43">
      <w:pPr>
        <w:spacing w:before="80" w:after="80" w:line="240" w:lineRule="auto"/>
        <w:ind w:firstLine="720"/>
        <w:jc w:val="both"/>
        <w:rPr>
          <w:b/>
          <w:bCs/>
          <w:iCs/>
          <w:sz w:val="26"/>
          <w:szCs w:val="26"/>
        </w:rPr>
      </w:pPr>
      <w:r w:rsidRPr="00E07081">
        <w:rPr>
          <w:sz w:val="26"/>
          <w:szCs w:val="26"/>
        </w:rPr>
        <w:t>Phương pháp lấy mẫu, xử lý và bảo quản mẫu: sử dụng phương pháp phù hợp với các thông số quan trắc theo TCVN và quy phạm quan trắc môi trường nước dưới đất, nước mặt và nước biển.</w:t>
      </w:r>
    </w:p>
    <w:p w:rsidR="00BA15C2" w:rsidRPr="00E07081" w:rsidRDefault="00BA15C2" w:rsidP="004B5F43">
      <w:pPr>
        <w:spacing w:before="80" w:after="80" w:line="240" w:lineRule="auto"/>
        <w:ind w:firstLine="720"/>
        <w:jc w:val="both"/>
        <w:rPr>
          <w:b/>
          <w:bCs/>
          <w:iCs/>
          <w:sz w:val="26"/>
          <w:szCs w:val="26"/>
        </w:rPr>
      </w:pPr>
      <w:r w:rsidRPr="00E07081">
        <w:rPr>
          <w:sz w:val="26"/>
          <w:szCs w:val="26"/>
        </w:rPr>
        <w:lastRenderedPageBreak/>
        <w:t xml:space="preserve">- Đối với các mẫu nước tầng mặt: dùng thiết bị lẫy mẫu nước tầng ngang được lấy nước trực tiếp từ sông, tráng sạch 03 lần bằng chính nước sông tại từng vị trí lấy mẫu, sau đó chiết mẫu vào các dụng cụ chứa mẫu. </w:t>
      </w:r>
    </w:p>
    <w:p w:rsidR="00BA15C2" w:rsidRPr="00E07081" w:rsidRDefault="00BA15C2" w:rsidP="004B5F43">
      <w:pPr>
        <w:spacing w:before="80" w:after="80" w:line="240" w:lineRule="auto"/>
        <w:ind w:firstLine="720"/>
        <w:jc w:val="both"/>
        <w:rPr>
          <w:b/>
          <w:bCs/>
          <w:iCs/>
          <w:sz w:val="26"/>
          <w:szCs w:val="26"/>
        </w:rPr>
      </w:pPr>
      <w:r w:rsidRPr="00E07081">
        <w:rPr>
          <w:sz w:val="26"/>
          <w:szCs w:val="26"/>
        </w:rPr>
        <w:t xml:space="preserve">- Mẫu phân tích các thông số hóa lý thông thường được chứa trong chai nhựa </w:t>
      </w:r>
      <w:r w:rsidR="00E07081" w:rsidRPr="00E07081">
        <w:rPr>
          <w:sz w:val="26"/>
          <w:szCs w:val="26"/>
        </w:rPr>
        <w:t>1</w:t>
      </w:r>
      <w:r w:rsidRPr="00E07081">
        <w:rPr>
          <w:sz w:val="26"/>
          <w:szCs w:val="26"/>
        </w:rPr>
        <w:t>L</w:t>
      </w:r>
      <w:r w:rsidR="00E07081" w:rsidRPr="00E07081">
        <w:rPr>
          <w:sz w:val="26"/>
          <w:szCs w:val="26"/>
        </w:rPr>
        <w:t>ít</w:t>
      </w:r>
      <w:r w:rsidRPr="00E07081">
        <w:rPr>
          <w:sz w:val="26"/>
          <w:szCs w:val="26"/>
        </w:rPr>
        <w:t xml:space="preserve"> và chai thủy tinh màu </w:t>
      </w:r>
      <w:r w:rsidR="00E07081" w:rsidRPr="00E07081">
        <w:rPr>
          <w:sz w:val="26"/>
          <w:szCs w:val="26"/>
        </w:rPr>
        <w:t>0,5</w:t>
      </w:r>
      <w:r w:rsidRPr="00E07081">
        <w:rPr>
          <w:sz w:val="26"/>
          <w:szCs w:val="26"/>
        </w:rPr>
        <w:t>L</w:t>
      </w:r>
      <w:r w:rsidR="00E07081" w:rsidRPr="00E07081">
        <w:rPr>
          <w:sz w:val="26"/>
          <w:szCs w:val="26"/>
        </w:rPr>
        <w:t>it</w:t>
      </w:r>
      <w:r w:rsidRPr="00E07081">
        <w:rPr>
          <w:sz w:val="26"/>
          <w:szCs w:val="26"/>
        </w:rPr>
        <w:t>. Trước khi chứa mẫu, chai được đánh số ký hiệu mẫu, tráng sạch 03 lần bằng chính nước cần lấy, sau đó đổ đầy nước mẫu vào và đậy nắp lại, xếp vào thùng lưu mẫu.</w:t>
      </w:r>
    </w:p>
    <w:p w:rsidR="00BA15C2" w:rsidRPr="00E07081" w:rsidRDefault="00BA15C2" w:rsidP="004B5F43">
      <w:pPr>
        <w:spacing w:before="80" w:after="80" w:line="240" w:lineRule="auto"/>
        <w:ind w:firstLine="720"/>
        <w:jc w:val="both"/>
        <w:rPr>
          <w:b/>
          <w:bCs/>
          <w:iCs/>
          <w:sz w:val="26"/>
          <w:szCs w:val="26"/>
        </w:rPr>
      </w:pPr>
      <w:r w:rsidRPr="00E07081">
        <w:rPr>
          <w:sz w:val="26"/>
          <w:szCs w:val="26"/>
        </w:rPr>
        <w:t>- Mẫu phân tích vi sinh (Coliform, E.coli) đựng trong chai thủy tinh 250ml màu nâu, đã khử trùng.</w:t>
      </w:r>
    </w:p>
    <w:p w:rsidR="00BA15C2" w:rsidRPr="006B0B5B" w:rsidRDefault="00BA15C2" w:rsidP="004B5F43">
      <w:pPr>
        <w:spacing w:before="80" w:after="80" w:line="240" w:lineRule="auto"/>
        <w:ind w:firstLine="720"/>
        <w:rPr>
          <w:b/>
          <w:iCs/>
          <w:sz w:val="26"/>
          <w:szCs w:val="26"/>
        </w:rPr>
      </w:pPr>
      <w:r w:rsidRPr="006B0B5B">
        <w:rPr>
          <w:b/>
          <w:iCs/>
          <w:sz w:val="26"/>
          <w:szCs w:val="26"/>
        </w:rPr>
        <w:t>b. Phương pháp đo, thử tại hiện trường:</w:t>
      </w:r>
    </w:p>
    <w:p w:rsidR="00454AF6" w:rsidRPr="00E07081" w:rsidRDefault="00BA15C2" w:rsidP="004B5F43">
      <w:pPr>
        <w:spacing w:before="80" w:after="80" w:line="240" w:lineRule="auto"/>
        <w:ind w:firstLine="720"/>
        <w:jc w:val="both"/>
        <w:rPr>
          <w:sz w:val="26"/>
          <w:szCs w:val="26"/>
          <w:lang w:val="vi-VN"/>
        </w:rPr>
      </w:pPr>
      <w:r w:rsidRPr="00E07081">
        <w:rPr>
          <w:sz w:val="26"/>
          <w:szCs w:val="26"/>
        </w:rPr>
        <w:t>Các thông số: pH, DO được đo ngay tại chỗ bằng thiết bị đo nhanh. Phương pháp đo được tiến hành bằng cách nhúng trực tiếp các điện cực xuống nước, đợi ổn định, đọc các trị số đo tương ứng từ màn hình của máy và ghi vào phiếu nhật ký lấy mẫu.</w:t>
      </w:r>
    </w:p>
    <w:p w:rsidR="00BA15C2" w:rsidRPr="006B0B5B" w:rsidRDefault="00BA15C2" w:rsidP="004B5F43">
      <w:pPr>
        <w:spacing w:before="80" w:after="80" w:line="240" w:lineRule="auto"/>
        <w:ind w:firstLine="720"/>
        <w:jc w:val="both"/>
        <w:rPr>
          <w:b/>
          <w:sz w:val="26"/>
          <w:szCs w:val="26"/>
          <w:lang w:val="vi-VN"/>
        </w:rPr>
      </w:pPr>
      <w:r w:rsidRPr="006B0B5B">
        <w:rPr>
          <w:b/>
          <w:iCs/>
          <w:sz w:val="26"/>
          <w:szCs w:val="26"/>
          <w:lang w:val="vi-VN"/>
        </w:rPr>
        <w:t>c. Phương pháp bảo quản và vận chuyển mẫu:</w:t>
      </w:r>
    </w:p>
    <w:p w:rsidR="00BA15C2" w:rsidRPr="00E07081" w:rsidRDefault="00BA15C2" w:rsidP="004B5F43">
      <w:pPr>
        <w:spacing w:before="80" w:after="80" w:line="240" w:lineRule="auto"/>
        <w:ind w:firstLine="720"/>
        <w:jc w:val="both"/>
        <w:rPr>
          <w:b/>
          <w:bCs/>
          <w:sz w:val="26"/>
          <w:szCs w:val="26"/>
          <w:lang w:val="vi-VN"/>
        </w:rPr>
      </w:pPr>
      <w:r w:rsidRPr="00E07081">
        <w:rPr>
          <w:sz w:val="26"/>
          <w:szCs w:val="26"/>
          <w:lang w:val="vi-VN"/>
        </w:rPr>
        <w:t>Tất cả các mẫu nước sau khi lấy được bảo quản tức thời trong thùng đá (nhiệt độ khoảng 4</w:t>
      </w:r>
      <w:r w:rsidRPr="00E07081">
        <w:rPr>
          <w:sz w:val="26"/>
          <w:szCs w:val="26"/>
          <w:vertAlign w:val="superscript"/>
          <w:lang w:val="vi-VN"/>
        </w:rPr>
        <w:t>o</w:t>
      </w:r>
      <w:r w:rsidRPr="00E07081">
        <w:rPr>
          <w:sz w:val="26"/>
          <w:szCs w:val="26"/>
          <w:lang w:val="vi-VN"/>
        </w:rPr>
        <w:t>C) trong suốt thời gian vận chuyển về PTN. Tại PTN, các mẫu bảo quản theo đúng TCVN tương ứng về lấy, bảo quản và vận chuyển.</w:t>
      </w:r>
    </w:p>
    <w:p w:rsidR="00BA15C2" w:rsidRPr="00E07081" w:rsidRDefault="00BA15C2" w:rsidP="004B5F43">
      <w:pPr>
        <w:pStyle w:val="Heading2"/>
        <w:spacing w:before="80" w:after="80"/>
        <w:ind w:firstLine="720"/>
        <w:rPr>
          <w:iCs/>
          <w:sz w:val="26"/>
          <w:szCs w:val="26"/>
          <w:lang w:val="vi-VN"/>
        </w:rPr>
      </w:pPr>
      <w:bookmarkStart w:id="20" w:name="_Toc313369698"/>
      <w:bookmarkStart w:id="21" w:name="_Toc313370241"/>
      <w:r w:rsidRPr="00E07081">
        <w:rPr>
          <w:iCs/>
          <w:sz w:val="26"/>
          <w:szCs w:val="26"/>
          <w:lang w:val="vi-VN"/>
        </w:rPr>
        <w:t>1.10.2. Phương pháp phân tích trong phòng thí nghiệm:</w:t>
      </w:r>
      <w:bookmarkEnd w:id="20"/>
      <w:bookmarkEnd w:id="21"/>
    </w:p>
    <w:p w:rsidR="00BA15C2" w:rsidRPr="00E07081" w:rsidRDefault="00BA15C2" w:rsidP="004B5F43">
      <w:pPr>
        <w:spacing w:before="80" w:after="80" w:line="240" w:lineRule="auto"/>
        <w:ind w:firstLine="720"/>
        <w:jc w:val="both"/>
        <w:rPr>
          <w:sz w:val="26"/>
          <w:szCs w:val="26"/>
          <w:lang w:val="vi-VN"/>
        </w:rPr>
      </w:pPr>
      <w:r w:rsidRPr="00E07081">
        <w:rPr>
          <w:sz w:val="26"/>
          <w:szCs w:val="26"/>
          <w:lang w:val="vi-VN"/>
        </w:rPr>
        <w:t xml:space="preserve">Các mẫu được phân tích tại PTN của Công ty TNHH Khoa học Kỹ thuật Nam Thành và tiến hành theo các phương pháp chuẩn đã được công nhận. </w:t>
      </w:r>
    </w:p>
    <w:p w:rsidR="00BA15C2" w:rsidRPr="00E07081" w:rsidRDefault="00BA15C2" w:rsidP="004B5F43">
      <w:pPr>
        <w:spacing w:before="80" w:after="80" w:line="240" w:lineRule="auto"/>
        <w:ind w:firstLine="720"/>
        <w:jc w:val="both"/>
        <w:rPr>
          <w:iCs/>
          <w:sz w:val="26"/>
          <w:szCs w:val="26"/>
          <w:lang w:val="vi-VN"/>
        </w:rPr>
      </w:pPr>
      <w:r w:rsidRPr="00E07081">
        <w:rPr>
          <w:sz w:val="26"/>
          <w:szCs w:val="26"/>
          <w:lang w:val="vi-VN"/>
        </w:rPr>
        <w:t>Các thông số phân tích và phương pháp phân tích tương ứng được thể hiện trong bảng dưới đây.</w:t>
      </w:r>
    </w:p>
    <w:p w:rsidR="00BA15C2" w:rsidRPr="00697A5F" w:rsidRDefault="00BA15C2" w:rsidP="00697A5F">
      <w:pPr>
        <w:pStyle w:val="Table1"/>
      </w:pPr>
      <w:bookmarkStart w:id="22" w:name="_Toc313545588"/>
      <w:r w:rsidRPr="00697A5F">
        <w:t>Bảng 2. Danh mục các thông số quan trắc và phương pháp phân tích</w:t>
      </w:r>
      <w:bookmarkEnd w:id="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199"/>
        <w:gridCol w:w="5448"/>
      </w:tblGrid>
      <w:tr w:rsidR="00797837" w:rsidRPr="00E07081" w:rsidTr="00544755">
        <w:tc>
          <w:tcPr>
            <w:tcW w:w="709" w:type="dxa"/>
          </w:tcPr>
          <w:p w:rsidR="00BA15C2" w:rsidRPr="00E07081" w:rsidRDefault="00BA15C2" w:rsidP="000B3188">
            <w:pPr>
              <w:pStyle w:val="Figure"/>
              <w:spacing w:before="100"/>
              <w:rPr>
                <w:b/>
                <w:color w:val="auto"/>
                <w:sz w:val="26"/>
                <w:szCs w:val="26"/>
              </w:rPr>
            </w:pPr>
            <w:r w:rsidRPr="00E07081">
              <w:rPr>
                <w:b/>
                <w:color w:val="auto"/>
                <w:sz w:val="26"/>
                <w:szCs w:val="26"/>
              </w:rPr>
              <w:t>TT</w:t>
            </w:r>
          </w:p>
        </w:tc>
        <w:tc>
          <w:tcPr>
            <w:tcW w:w="3199" w:type="dxa"/>
          </w:tcPr>
          <w:p w:rsidR="00BA15C2" w:rsidRPr="00E07081" w:rsidRDefault="00C0092A" w:rsidP="000B3188">
            <w:pPr>
              <w:pStyle w:val="Figure"/>
              <w:spacing w:before="100"/>
              <w:rPr>
                <w:b/>
                <w:color w:val="auto"/>
                <w:sz w:val="26"/>
                <w:szCs w:val="26"/>
              </w:rPr>
            </w:pPr>
            <w:r w:rsidRPr="00E07081">
              <w:rPr>
                <w:b/>
                <w:color w:val="auto"/>
                <w:sz w:val="26"/>
                <w:szCs w:val="26"/>
              </w:rPr>
              <w:t>Thông số</w:t>
            </w:r>
          </w:p>
        </w:tc>
        <w:tc>
          <w:tcPr>
            <w:tcW w:w="5448" w:type="dxa"/>
          </w:tcPr>
          <w:p w:rsidR="00BA15C2" w:rsidRPr="00E07081" w:rsidRDefault="00BA15C2" w:rsidP="000B3188">
            <w:pPr>
              <w:pStyle w:val="Figure"/>
              <w:spacing w:before="100"/>
              <w:rPr>
                <w:b/>
                <w:color w:val="auto"/>
                <w:sz w:val="26"/>
                <w:szCs w:val="26"/>
              </w:rPr>
            </w:pPr>
            <w:r w:rsidRPr="00E07081">
              <w:rPr>
                <w:b/>
                <w:color w:val="auto"/>
                <w:sz w:val="26"/>
                <w:szCs w:val="26"/>
              </w:rPr>
              <w:t>Phương pháp phân tích</w:t>
            </w:r>
          </w:p>
        </w:tc>
      </w:tr>
      <w:tr w:rsidR="00797837" w:rsidRPr="00E07081" w:rsidTr="00544755">
        <w:tc>
          <w:tcPr>
            <w:tcW w:w="709" w:type="dxa"/>
          </w:tcPr>
          <w:p w:rsidR="00BA15C2" w:rsidRPr="00E07081" w:rsidRDefault="00BA15C2" w:rsidP="000B3188">
            <w:pPr>
              <w:pStyle w:val="Figure"/>
              <w:spacing w:before="100"/>
              <w:rPr>
                <w:color w:val="auto"/>
                <w:sz w:val="26"/>
                <w:szCs w:val="26"/>
              </w:rPr>
            </w:pPr>
            <w:r w:rsidRPr="00E07081">
              <w:rPr>
                <w:color w:val="auto"/>
                <w:sz w:val="26"/>
                <w:szCs w:val="26"/>
              </w:rPr>
              <w:t>1</w:t>
            </w:r>
          </w:p>
        </w:tc>
        <w:tc>
          <w:tcPr>
            <w:tcW w:w="3199" w:type="dxa"/>
            <w:vAlign w:val="center"/>
          </w:tcPr>
          <w:p w:rsidR="00BA15C2" w:rsidRPr="00E07081" w:rsidRDefault="00BA15C2" w:rsidP="000B3188">
            <w:pPr>
              <w:spacing w:before="100" w:after="0" w:line="240" w:lineRule="auto"/>
              <w:ind w:right="-57"/>
              <w:jc w:val="both"/>
              <w:rPr>
                <w:sz w:val="26"/>
                <w:szCs w:val="26"/>
                <w:vertAlign w:val="superscript"/>
                <w:lang w:val="pt-BR"/>
              </w:rPr>
            </w:pPr>
            <w:r w:rsidRPr="00E07081">
              <w:rPr>
                <w:sz w:val="26"/>
                <w:szCs w:val="26"/>
                <w:lang w:val="nb-NO"/>
              </w:rPr>
              <w:t>pH</w:t>
            </w:r>
          </w:p>
        </w:tc>
        <w:tc>
          <w:tcPr>
            <w:tcW w:w="5448" w:type="dxa"/>
            <w:vAlign w:val="center"/>
          </w:tcPr>
          <w:p w:rsidR="00BA15C2" w:rsidRPr="00E07081" w:rsidRDefault="00BA15C2" w:rsidP="000B3188">
            <w:pPr>
              <w:spacing w:before="100" w:after="0" w:line="240" w:lineRule="auto"/>
              <w:ind w:left="-57" w:right="-57"/>
              <w:jc w:val="center"/>
              <w:rPr>
                <w:sz w:val="26"/>
                <w:szCs w:val="26"/>
              </w:rPr>
            </w:pPr>
            <w:r w:rsidRPr="00E07081">
              <w:rPr>
                <w:sz w:val="26"/>
                <w:szCs w:val="26"/>
                <w:lang w:val="vi-VN"/>
              </w:rPr>
              <w:t>TCVN 6492:2011</w:t>
            </w:r>
          </w:p>
        </w:tc>
      </w:tr>
      <w:tr w:rsidR="00797837" w:rsidRPr="00E07081" w:rsidTr="00544755">
        <w:tc>
          <w:tcPr>
            <w:tcW w:w="709" w:type="dxa"/>
          </w:tcPr>
          <w:p w:rsidR="00BA15C2" w:rsidRPr="00E07081" w:rsidRDefault="00BA15C2" w:rsidP="000B3188">
            <w:pPr>
              <w:pStyle w:val="Figure"/>
              <w:spacing w:before="100"/>
              <w:rPr>
                <w:color w:val="auto"/>
                <w:sz w:val="26"/>
                <w:szCs w:val="26"/>
              </w:rPr>
            </w:pPr>
            <w:r w:rsidRPr="00E07081">
              <w:rPr>
                <w:color w:val="auto"/>
                <w:sz w:val="26"/>
                <w:szCs w:val="26"/>
              </w:rPr>
              <w:t>2</w:t>
            </w:r>
          </w:p>
        </w:tc>
        <w:tc>
          <w:tcPr>
            <w:tcW w:w="3199" w:type="dxa"/>
            <w:vAlign w:val="center"/>
          </w:tcPr>
          <w:p w:rsidR="00BA15C2" w:rsidRPr="00E07081" w:rsidRDefault="00BA15C2" w:rsidP="000B3188">
            <w:pPr>
              <w:spacing w:before="100" w:after="0" w:line="240" w:lineRule="auto"/>
              <w:ind w:right="-57"/>
              <w:jc w:val="both"/>
              <w:rPr>
                <w:sz w:val="26"/>
                <w:szCs w:val="26"/>
                <w:lang w:val="nb-NO"/>
              </w:rPr>
            </w:pPr>
            <w:r w:rsidRPr="00E07081">
              <w:rPr>
                <w:sz w:val="26"/>
                <w:szCs w:val="26"/>
                <w:lang w:val="nb-NO"/>
              </w:rPr>
              <w:t>TSS</w:t>
            </w:r>
          </w:p>
        </w:tc>
        <w:tc>
          <w:tcPr>
            <w:tcW w:w="5448" w:type="dxa"/>
            <w:vAlign w:val="center"/>
          </w:tcPr>
          <w:p w:rsidR="00BA15C2" w:rsidRPr="00E07081" w:rsidRDefault="00BA15C2" w:rsidP="00C0092A">
            <w:pPr>
              <w:spacing w:before="100" w:after="0" w:line="240" w:lineRule="auto"/>
              <w:ind w:left="-57" w:right="-57"/>
              <w:jc w:val="center"/>
              <w:rPr>
                <w:sz w:val="26"/>
                <w:szCs w:val="26"/>
              </w:rPr>
            </w:pPr>
            <w:r w:rsidRPr="00E07081">
              <w:rPr>
                <w:sz w:val="26"/>
                <w:szCs w:val="26"/>
              </w:rPr>
              <w:t>SMEWW 2540 D:201</w:t>
            </w:r>
            <w:r w:rsidR="00C0092A" w:rsidRPr="00E07081">
              <w:rPr>
                <w:sz w:val="26"/>
                <w:szCs w:val="26"/>
              </w:rPr>
              <w:t>7</w:t>
            </w:r>
          </w:p>
        </w:tc>
      </w:tr>
      <w:tr w:rsidR="00797837" w:rsidRPr="00E07081" w:rsidTr="00544755">
        <w:tc>
          <w:tcPr>
            <w:tcW w:w="709" w:type="dxa"/>
          </w:tcPr>
          <w:p w:rsidR="00BA15C2" w:rsidRPr="00E07081" w:rsidRDefault="00BA15C2" w:rsidP="000B3188">
            <w:pPr>
              <w:pStyle w:val="Figure"/>
              <w:spacing w:before="100"/>
              <w:rPr>
                <w:color w:val="auto"/>
                <w:sz w:val="26"/>
                <w:szCs w:val="26"/>
              </w:rPr>
            </w:pPr>
            <w:r w:rsidRPr="00E07081">
              <w:rPr>
                <w:color w:val="auto"/>
                <w:sz w:val="26"/>
                <w:szCs w:val="26"/>
              </w:rPr>
              <w:t>3</w:t>
            </w:r>
          </w:p>
        </w:tc>
        <w:tc>
          <w:tcPr>
            <w:tcW w:w="3199" w:type="dxa"/>
            <w:vAlign w:val="center"/>
          </w:tcPr>
          <w:p w:rsidR="00BA15C2" w:rsidRPr="00E07081" w:rsidRDefault="00BA15C2" w:rsidP="000B3188">
            <w:pPr>
              <w:spacing w:before="100" w:after="0" w:line="240" w:lineRule="auto"/>
              <w:ind w:right="-202"/>
              <w:jc w:val="both"/>
              <w:rPr>
                <w:sz w:val="26"/>
                <w:szCs w:val="26"/>
                <w:lang w:val="nb-NO"/>
              </w:rPr>
            </w:pPr>
            <w:r w:rsidRPr="00E07081">
              <w:rPr>
                <w:sz w:val="26"/>
                <w:szCs w:val="26"/>
                <w:lang w:val="nb-NO"/>
              </w:rPr>
              <w:t>DO</w:t>
            </w:r>
          </w:p>
        </w:tc>
        <w:tc>
          <w:tcPr>
            <w:tcW w:w="5448" w:type="dxa"/>
            <w:vAlign w:val="center"/>
          </w:tcPr>
          <w:p w:rsidR="00BA15C2" w:rsidRPr="00E07081" w:rsidRDefault="00BA15C2" w:rsidP="000B3188">
            <w:pPr>
              <w:spacing w:before="100" w:after="0" w:line="240" w:lineRule="auto"/>
              <w:ind w:left="-57" w:right="-57"/>
              <w:jc w:val="center"/>
              <w:rPr>
                <w:spacing w:val="-6"/>
                <w:sz w:val="26"/>
                <w:szCs w:val="26"/>
              </w:rPr>
            </w:pPr>
            <w:r w:rsidRPr="00E07081">
              <w:rPr>
                <w:spacing w:val="-6"/>
                <w:sz w:val="26"/>
                <w:szCs w:val="26"/>
              </w:rPr>
              <w:t>TCVN 7325:2004</w:t>
            </w:r>
          </w:p>
        </w:tc>
      </w:tr>
      <w:tr w:rsidR="00797837" w:rsidRPr="00E07081" w:rsidTr="00544755">
        <w:tc>
          <w:tcPr>
            <w:tcW w:w="709" w:type="dxa"/>
          </w:tcPr>
          <w:p w:rsidR="00BA15C2" w:rsidRPr="00E07081" w:rsidRDefault="00BA15C2" w:rsidP="000B3188">
            <w:pPr>
              <w:pStyle w:val="Figure"/>
              <w:spacing w:before="100"/>
              <w:rPr>
                <w:color w:val="auto"/>
                <w:sz w:val="26"/>
                <w:szCs w:val="26"/>
              </w:rPr>
            </w:pPr>
            <w:r w:rsidRPr="00E07081">
              <w:rPr>
                <w:color w:val="auto"/>
                <w:sz w:val="26"/>
                <w:szCs w:val="26"/>
              </w:rPr>
              <w:t>4</w:t>
            </w:r>
          </w:p>
        </w:tc>
        <w:tc>
          <w:tcPr>
            <w:tcW w:w="3199" w:type="dxa"/>
            <w:vAlign w:val="center"/>
          </w:tcPr>
          <w:p w:rsidR="00BA15C2" w:rsidRPr="00E07081" w:rsidRDefault="00BA15C2" w:rsidP="000B3188">
            <w:pPr>
              <w:spacing w:before="100" w:after="0" w:line="240" w:lineRule="auto"/>
              <w:ind w:right="-202"/>
              <w:jc w:val="both"/>
              <w:rPr>
                <w:sz w:val="26"/>
                <w:szCs w:val="26"/>
                <w:vertAlign w:val="subscript"/>
                <w:lang w:val="nb-NO"/>
              </w:rPr>
            </w:pPr>
            <w:r w:rsidRPr="00E07081">
              <w:rPr>
                <w:sz w:val="26"/>
                <w:szCs w:val="26"/>
                <w:lang w:val="nb-NO"/>
              </w:rPr>
              <w:t>BOD</w:t>
            </w:r>
            <w:r w:rsidRPr="00E07081">
              <w:rPr>
                <w:sz w:val="26"/>
                <w:szCs w:val="26"/>
                <w:vertAlign w:val="subscript"/>
                <w:lang w:val="nb-NO"/>
              </w:rPr>
              <w:t>5</w:t>
            </w:r>
          </w:p>
        </w:tc>
        <w:tc>
          <w:tcPr>
            <w:tcW w:w="5448" w:type="dxa"/>
            <w:vAlign w:val="center"/>
          </w:tcPr>
          <w:p w:rsidR="00BA15C2" w:rsidRPr="00E07081" w:rsidRDefault="00BA15C2" w:rsidP="000B3188">
            <w:pPr>
              <w:spacing w:before="100" w:after="0" w:line="240" w:lineRule="auto"/>
              <w:ind w:left="-57" w:right="-57"/>
              <w:jc w:val="center"/>
              <w:rPr>
                <w:spacing w:val="-6"/>
                <w:sz w:val="26"/>
                <w:szCs w:val="26"/>
              </w:rPr>
            </w:pPr>
            <w:r w:rsidRPr="00E07081">
              <w:rPr>
                <w:spacing w:val="-6"/>
                <w:sz w:val="26"/>
                <w:szCs w:val="26"/>
              </w:rPr>
              <w:t>TCVN 6001-2:2008</w:t>
            </w:r>
          </w:p>
        </w:tc>
      </w:tr>
      <w:tr w:rsidR="00797837" w:rsidRPr="00E07081" w:rsidTr="00544755">
        <w:tc>
          <w:tcPr>
            <w:tcW w:w="709" w:type="dxa"/>
          </w:tcPr>
          <w:p w:rsidR="00BA15C2" w:rsidRPr="00E07081" w:rsidRDefault="00BA15C2" w:rsidP="000B3188">
            <w:pPr>
              <w:pStyle w:val="Figure"/>
              <w:spacing w:before="100"/>
              <w:rPr>
                <w:color w:val="auto"/>
                <w:sz w:val="26"/>
                <w:szCs w:val="26"/>
              </w:rPr>
            </w:pPr>
            <w:r w:rsidRPr="00E07081">
              <w:rPr>
                <w:color w:val="auto"/>
                <w:sz w:val="26"/>
                <w:szCs w:val="26"/>
              </w:rPr>
              <w:t>5</w:t>
            </w:r>
          </w:p>
        </w:tc>
        <w:tc>
          <w:tcPr>
            <w:tcW w:w="3199" w:type="dxa"/>
            <w:vAlign w:val="center"/>
          </w:tcPr>
          <w:p w:rsidR="00BA15C2" w:rsidRPr="00E07081" w:rsidRDefault="00BA15C2" w:rsidP="000B3188">
            <w:pPr>
              <w:spacing w:before="100" w:after="0" w:line="240" w:lineRule="auto"/>
              <w:ind w:right="-202"/>
              <w:jc w:val="both"/>
              <w:rPr>
                <w:sz w:val="26"/>
                <w:szCs w:val="26"/>
                <w:lang w:val="nb-NO"/>
              </w:rPr>
            </w:pPr>
            <w:r w:rsidRPr="00E07081">
              <w:rPr>
                <w:sz w:val="26"/>
                <w:szCs w:val="26"/>
                <w:lang w:val="nb-NO"/>
              </w:rPr>
              <w:t>COD</w:t>
            </w:r>
          </w:p>
        </w:tc>
        <w:tc>
          <w:tcPr>
            <w:tcW w:w="5448" w:type="dxa"/>
            <w:vAlign w:val="center"/>
          </w:tcPr>
          <w:p w:rsidR="00BA15C2" w:rsidRPr="00E07081" w:rsidRDefault="00BA15C2" w:rsidP="00C0092A">
            <w:pPr>
              <w:spacing w:before="100" w:after="0" w:line="240" w:lineRule="auto"/>
              <w:ind w:left="-57" w:right="-57"/>
              <w:jc w:val="center"/>
              <w:rPr>
                <w:spacing w:val="-6"/>
                <w:sz w:val="26"/>
                <w:szCs w:val="26"/>
              </w:rPr>
            </w:pPr>
            <w:r w:rsidRPr="00E07081">
              <w:rPr>
                <w:spacing w:val="-6"/>
                <w:sz w:val="26"/>
                <w:szCs w:val="26"/>
              </w:rPr>
              <w:t>SMEWW 5220C:201</w:t>
            </w:r>
            <w:r w:rsidR="00C0092A" w:rsidRPr="00E07081">
              <w:rPr>
                <w:spacing w:val="-6"/>
                <w:sz w:val="26"/>
                <w:szCs w:val="26"/>
              </w:rPr>
              <w:t>7</w:t>
            </w:r>
          </w:p>
        </w:tc>
      </w:tr>
      <w:tr w:rsidR="00797837" w:rsidRPr="00E07081" w:rsidTr="00544755">
        <w:tc>
          <w:tcPr>
            <w:tcW w:w="709" w:type="dxa"/>
          </w:tcPr>
          <w:p w:rsidR="00BA15C2" w:rsidRPr="00E07081" w:rsidRDefault="00BA15C2" w:rsidP="000B3188">
            <w:pPr>
              <w:pStyle w:val="Figure"/>
              <w:spacing w:before="100"/>
              <w:rPr>
                <w:color w:val="auto"/>
                <w:sz w:val="26"/>
                <w:szCs w:val="26"/>
              </w:rPr>
            </w:pPr>
            <w:r w:rsidRPr="00E07081">
              <w:rPr>
                <w:color w:val="auto"/>
                <w:sz w:val="26"/>
                <w:szCs w:val="26"/>
              </w:rPr>
              <w:t>6</w:t>
            </w:r>
          </w:p>
        </w:tc>
        <w:tc>
          <w:tcPr>
            <w:tcW w:w="3199" w:type="dxa"/>
            <w:vAlign w:val="center"/>
          </w:tcPr>
          <w:p w:rsidR="00BA15C2" w:rsidRPr="00E07081" w:rsidRDefault="00BA15C2" w:rsidP="000B3188">
            <w:pPr>
              <w:spacing w:before="100" w:after="0" w:line="240" w:lineRule="auto"/>
              <w:jc w:val="both"/>
              <w:rPr>
                <w:sz w:val="26"/>
                <w:szCs w:val="26"/>
              </w:rPr>
            </w:pPr>
            <w:r w:rsidRPr="00E07081">
              <w:rPr>
                <w:sz w:val="26"/>
                <w:szCs w:val="26"/>
              </w:rPr>
              <w:t>NH</w:t>
            </w:r>
            <w:r w:rsidRPr="00E07081">
              <w:rPr>
                <w:sz w:val="26"/>
                <w:szCs w:val="26"/>
                <w:vertAlign w:val="subscript"/>
              </w:rPr>
              <w:t>4</w:t>
            </w:r>
            <w:r w:rsidR="00B93D54" w:rsidRPr="00E07081">
              <w:rPr>
                <w:sz w:val="26"/>
                <w:szCs w:val="26"/>
                <w:vertAlign w:val="superscript"/>
              </w:rPr>
              <w:t>+</w:t>
            </w:r>
            <w:r w:rsidRPr="00E07081">
              <w:rPr>
                <w:sz w:val="26"/>
                <w:szCs w:val="26"/>
              </w:rPr>
              <w:t xml:space="preserve"> - N</w:t>
            </w:r>
          </w:p>
        </w:tc>
        <w:tc>
          <w:tcPr>
            <w:tcW w:w="5448" w:type="dxa"/>
            <w:vAlign w:val="center"/>
          </w:tcPr>
          <w:p w:rsidR="00BA15C2" w:rsidRPr="00E07081" w:rsidRDefault="00BA15C2" w:rsidP="000B3188">
            <w:pPr>
              <w:spacing w:before="100" w:after="0" w:line="240" w:lineRule="auto"/>
              <w:ind w:left="-57" w:right="-57"/>
              <w:jc w:val="center"/>
              <w:rPr>
                <w:sz w:val="26"/>
                <w:szCs w:val="26"/>
              </w:rPr>
            </w:pPr>
            <w:r w:rsidRPr="00E07081">
              <w:rPr>
                <w:sz w:val="26"/>
                <w:szCs w:val="26"/>
              </w:rPr>
              <w:t>TCVN 6179-1:1996</w:t>
            </w:r>
          </w:p>
        </w:tc>
      </w:tr>
      <w:tr w:rsidR="00797837" w:rsidRPr="00E07081" w:rsidTr="00544755">
        <w:tc>
          <w:tcPr>
            <w:tcW w:w="709" w:type="dxa"/>
          </w:tcPr>
          <w:p w:rsidR="00BA15C2" w:rsidRPr="00E07081" w:rsidRDefault="00BA15C2" w:rsidP="000B3188">
            <w:pPr>
              <w:pStyle w:val="Figure"/>
              <w:spacing w:before="100"/>
              <w:rPr>
                <w:color w:val="auto"/>
                <w:sz w:val="26"/>
                <w:szCs w:val="26"/>
              </w:rPr>
            </w:pPr>
            <w:r w:rsidRPr="00E07081">
              <w:rPr>
                <w:color w:val="auto"/>
                <w:sz w:val="26"/>
                <w:szCs w:val="26"/>
              </w:rPr>
              <w:t>7</w:t>
            </w:r>
          </w:p>
        </w:tc>
        <w:tc>
          <w:tcPr>
            <w:tcW w:w="3199" w:type="dxa"/>
            <w:vAlign w:val="center"/>
          </w:tcPr>
          <w:p w:rsidR="00BA15C2" w:rsidRPr="00E07081" w:rsidRDefault="00BA15C2" w:rsidP="000B3188">
            <w:pPr>
              <w:spacing w:before="100" w:after="0" w:line="240" w:lineRule="auto"/>
              <w:ind w:right="-57"/>
              <w:jc w:val="both"/>
              <w:rPr>
                <w:sz w:val="26"/>
                <w:szCs w:val="26"/>
              </w:rPr>
            </w:pPr>
            <w:r w:rsidRPr="00E07081">
              <w:rPr>
                <w:sz w:val="26"/>
                <w:szCs w:val="26"/>
              </w:rPr>
              <w:t>NO</w:t>
            </w:r>
            <w:r w:rsidRPr="00E07081">
              <w:rPr>
                <w:sz w:val="26"/>
                <w:szCs w:val="26"/>
                <w:vertAlign w:val="subscript"/>
              </w:rPr>
              <w:t>2</w:t>
            </w:r>
            <w:r w:rsidRPr="00E07081">
              <w:rPr>
                <w:sz w:val="26"/>
                <w:szCs w:val="26"/>
                <w:vertAlign w:val="superscript"/>
              </w:rPr>
              <w:t>-</w:t>
            </w:r>
            <w:r w:rsidRPr="00E07081">
              <w:rPr>
                <w:sz w:val="26"/>
                <w:szCs w:val="26"/>
              </w:rPr>
              <w:t xml:space="preserve"> -N</w:t>
            </w:r>
          </w:p>
        </w:tc>
        <w:tc>
          <w:tcPr>
            <w:tcW w:w="5448" w:type="dxa"/>
            <w:vAlign w:val="center"/>
          </w:tcPr>
          <w:p w:rsidR="00BA15C2" w:rsidRPr="00E07081" w:rsidRDefault="00BA15C2" w:rsidP="00C0092A">
            <w:pPr>
              <w:spacing w:before="100" w:after="0" w:line="240" w:lineRule="auto"/>
              <w:ind w:left="-57" w:right="-57"/>
              <w:jc w:val="center"/>
              <w:rPr>
                <w:sz w:val="26"/>
                <w:szCs w:val="26"/>
              </w:rPr>
            </w:pPr>
            <w:r w:rsidRPr="00E07081">
              <w:rPr>
                <w:sz w:val="26"/>
                <w:szCs w:val="26"/>
              </w:rPr>
              <w:t>SMEWW 4500- NO</w:t>
            </w:r>
            <w:r w:rsidRPr="00E07081">
              <w:rPr>
                <w:sz w:val="26"/>
                <w:szCs w:val="26"/>
                <w:vertAlign w:val="subscript"/>
              </w:rPr>
              <w:t>2</w:t>
            </w:r>
            <w:r w:rsidRPr="00E07081">
              <w:rPr>
                <w:sz w:val="26"/>
                <w:szCs w:val="26"/>
                <w:vertAlign w:val="superscript"/>
              </w:rPr>
              <w:t>-</w:t>
            </w:r>
            <w:r w:rsidRPr="00E07081">
              <w:rPr>
                <w:sz w:val="26"/>
                <w:szCs w:val="26"/>
              </w:rPr>
              <w:t>.B:201</w:t>
            </w:r>
            <w:r w:rsidR="00C0092A" w:rsidRPr="00E07081">
              <w:rPr>
                <w:sz w:val="26"/>
                <w:szCs w:val="26"/>
              </w:rPr>
              <w:t>7</w:t>
            </w:r>
          </w:p>
        </w:tc>
      </w:tr>
      <w:tr w:rsidR="00797837" w:rsidRPr="00E07081" w:rsidTr="00544755">
        <w:tc>
          <w:tcPr>
            <w:tcW w:w="709" w:type="dxa"/>
          </w:tcPr>
          <w:p w:rsidR="00BA15C2" w:rsidRPr="00E07081" w:rsidRDefault="00BA15C2" w:rsidP="000B3188">
            <w:pPr>
              <w:pStyle w:val="Figure"/>
              <w:spacing w:before="100"/>
              <w:rPr>
                <w:color w:val="auto"/>
                <w:sz w:val="26"/>
                <w:szCs w:val="26"/>
              </w:rPr>
            </w:pPr>
            <w:r w:rsidRPr="00E07081">
              <w:rPr>
                <w:color w:val="auto"/>
                <w:sz w:val="26"/>
                <w:szCs w:val="26"/>
              </w:rPr>
              <w:t>8</w:t>
            </w:r>
          </w:p>
        </w:tc>
        <w:tc>
          <w:tcPr>
            <w:tcW w:w="3199" w:type="dxa"/>
            <w:vAlign w:val="center"/>
          </w:tcPr>
          <w:p w:rsidR="00BA15C2" w:rsidRPr="00E07081" w:rsidRDefault="00BA15C2" w:rsidP="000B3188">
            <w:pPr>
              <w:spacing w:before="100" w:after="0" w:line="240" w:lineRule="auto"/>
              <w:ind w:left="11" w:right="-57"/>
              <w:jc w:val="both"/>
              <w:rPr>
                <w:sz w:val="26"/>
                <w:szCs w:val="26"/>
              </w:rPr>
            </w:pPr>
            <w:r w:rsidRPr="00E07081">
              <w:rPr>
                <w:sz w:val="26"/>
                <w:szCs w:val="26"/>
              </w:rPr>
              <w:t>NO</w:t>
            </w:r>
            <w:r w:rsidRPr="00E07081">
              <w:rPr>
                <w:sz w:val="26"/>
                <w:szCs w:val="26"/>
                <w:vertAlign w:val="subscript"/>
              </w:rPr>
              <w:t>3</w:t>
            </w:r>
            <w:r w:rsidRPr="00E07081">
              <w:rPr>
                <w:sz w:val="26"/>
                <w:szCs w:val="26"/>
                <w:vertAlign w:val="superscript"/>
              </w:rPr>
              <w:t>-</w:t>
            </w:r>
            <w:r w:rsidRPr="00E07081">
              <w:rPr>
                <w:sz w:val="26"/>
                <w:szCs w:val="26"/>
              </w:rPr>
              <w:t xml:space="preserve"> -N</w:t>
            </w:r>
          </w:p>
        </w:tc>
        <w:tc>
          <w:tcPr>
            <w:tcW w:w="5448" w:type="dxa"/>
            <w:vAlign w:val="center"/>
          </w:tcPr>
          <w:p w:rsidR="00BA15C2" w:rsidRPr="00E07081" w:rsidRDefault="00BA15C2" w:rsidP="000B3188">
            <w:pPr>
              <w:spacing w:before="100" w:after="0" w:line="240" w:lineRule="auto"/>
              <w:ind w:left="-57" w:right="-57"/>
              <w:jc w:val="center"/>
              <w:rPr>
                <w:sz w:val="26"/>
                <w:szCs w:val="26"/>
              </w:rPr>
            </w:pPr>
            <w:r w:rsidRPr="00E07081">
              <w:rPr>
                <w:sz w:val="26"/>
                <w:szCs w:val="26"/>
              </w:rPr>
              <w:t>TCVN 6180:1996</w:t>
            </w:r>
          </w:p>
        </w:tc>
      </w:tr>
      <w:tr w:rsidR="00797837" w:rsidRPr="00E07081" w:rsidTr="00544755">
        <w:tc>
          <w:tcPr>
            <w:tcW w:w="709" w:type="dxa"/>
          </w:tcPr>
          <w:p w:rsidR="00BA15C2" w:rsidRPr="00E07081" w:rsidRDefault="00BA15C2" w:rsidP="000B3188">
            <w:pPr>
              <w:pStyle w:val="Figure"/>
              <w:spacing w:before="100"/>
              <w:rPr>
                <w:color w:val="auto"/>
                <w:sz w:val="26"/>
                <w:szCs w:val="26"/>
              </w:rPr>
            </w:pPr>
            <w:r w:rsidRPr="00E07081">
              <w:rPr>
                <w:color w:val="auto"/>
                <w:sz w:val="26"/>
                <w:szCs w:val="26"/>
              </w:rPr>
              <w:t>9</w:t>
            </w:r>
          </w:p>
        </w:tc>
        <w:tc>
          <w:tcPr>
            <w:tcW w:w="3199" w:type="dxa"/>
            <w:vAlign w:val="center"/>
          </w:tcPr>
          <w:p w:rsidR="00BA15C2" w:rsidRPr="00E07081" w:rsidRDefault="00BA15C2" w:rsidP="000B3188">
            <w:pPr>
              <w:spacing w:before="100" w:after="0" w:line="240" w:lineRule="auto"/>
              <w:ind w:left="11" w:right="-57"/>
              <w:jc w:val="both"/>
              <w:rPr>
                <w:sz w:val="26"/>
                <w:szCs w:val="26"/>
              </w:rPr>
            </w:pPr>
            <w:r w:rsidRPr="00E07081">
              <w:rPr>
                <w:sz w:val="26"/>
                <w:szCs w:val="26"/>
              </w:rPr>
              <w:t>PO</w:t>
            </w:r>
            <w:r w:rsidRPr="00E07081">
              <w:rPr>
                <w:sz w:val="26"/>
                <w:szCs w:val="26"/>
                <w:vertAlign w:val="subscript"/>
              </w:rPr>
              <w:t>4</w:t>
            </w:r>
            <w:r w:rsidRPr="00E07081">
              <w:rPr>
                <w:sz w:val="26"/>
                <w:szCs w:val="26"/>
                <w:vertAlign w:val="superscript"/>
              </w:rPr>
              <w:t>3-</w:t>
            </w:r>
            <w:r w:rsidRPr="00E07081">
              <w:rPr>
                <w:sz w:val="26"/>
                <w:szCs w:val="26"/>
              </w:rPr>
              <w:t xml:space="preserve"> -P</w:t>
            </w:r>
          </w:p>
        </w:tc>
        <w:tc>
          <w:tcPr>
            <w:tcW w:w="5448" w:type="dxa"/>
            <w:vAlign w:val="center"/>
          </w:tcPr>
          <w:p w:rsidR="00BA15C2" w:rsidRPr="00E07081" w:rsidRDefault="00BA15C2" w:rsidP="00C0092A">
            <w:pPr>
              <w:spacing w:before="100" w:after="0" w:line="240" w:lineRule="auto"/>
              <w:ind w:left="-57" w:right="-57"/>
              <w:jc w:val="center"/>
              <w:rPr>
                <w:sz w:val="26"/>
                <w:szCs w:val="26"/>
              </w:rPr>
            </w:pPr>
            <w:r w:rsidRPr="00E07081">
              <w:rPr>
                <w:sz w:val="26"/>
                <w:szCs w:val="26"/>
              </w:rPr>
              <w:t>SMEWW 4500-P E:201</w:t>
            </w:r>
            <w:r w:rsidR="00C0092A" w:rsidRPr="00E07081">
              <w:rPr>
                <w:sz w:val="26"/>
                <w:szCs w:val="26"/>
              </w:rPr>
              <w:t>7</w:t>
            </w:r>
          </w:p>
        </w:tc>
      </w:tr>
      <w:tr w:rsidR="00797837" w:rsidRPr="00E07081" w:rsidTr="00544755">
        <w:tc>
          <w:tcPr>
            <w:tcW w:w="709" w:type="dxa"/>
          </w:tcPr>
          <w:p w:rsidR="00BA15C2" w:rsidRPr="00E07081" w:rsidRDefault="00BA15C2" w:rsidP="000B3188">
            <w:pPr>
              <w:pStyle w:val="Figure"/>
              <w:spacing w:before="100"/>
              <w:rPr>
                <w:color w:val="auto"/>
                <w:sz w:val="26"/>
                <w:szCs w:val="26"/>
              </w:rPr>
            </w:pPr>
            <w:r w:rsidRPr="00E07081">
              <w:rPr>
                <w:color w:val="auto"/>
                <w:sz w:val="26"/>
                <w:szCs w:val="26"/>
              </w:rPr>
              <w:t>10</w:t>
            </w:r>
          </w:p>
        </w:tc>
        <w:tc>
          <w:tcPr>
            <w:tcW w:w="3199" w:type="dxa"/>
            <w:vAlign w:val="center"/>
          </w:tcPr>
          <w:p w:rsidR="00BA15C2" w:rsidRPr="00E07081" w:rsidRDefault="00BA15C2" w:rsidP="000B3188">
            <w:pPr>
              <w:spacing w:before="100" w:after="0" w:line="240" w:lineRule="auto"/>
              <w:ind w:left="11" w:right="-57"/>
              <w:jc w:val="both"/>
              <w:rPr>
                <w:sz w:val="26"/>
                <w:szCs w:val="26"/>
                <w:vertAlign w:val="subscript"/>
              </w:rPr>
            </w:pPr>
            <w:r w:rsidRPr="00E07081">
              <w:rPr>
                <w:sz w:val="26"/>
                <w:szCs w:val="26"/>
              </w:rPr>
              <w:t>Clorua</w:t>
            </w:r>
          </w:p>
        </w:tc>
        <w:tc>
          <w:tcPr>
            <w:tcW w:w="5448" w:type="dxa"/>
            <w:vAlign w:val="center"/>
          </w:tcPr>
          <w:p w:rsidR="00BA15C2" w:rsidRPr="00E07081" w:rsidRDefault="00BA15C2" w:rsidP="000B3188">
            <w:pPr>
              <w:spacing w:before="100" w:after="0" w:line="240" w:lineRule="auto"/>
              <w:ind w:left="-57" w:right="-57"/>
              <w:jc w:val="center"/>
              <w:rPr>
                <w:sz w:val="26"/>
                <w:szCs w:val="26"/>
              </w:rPr>
            </w:pPr>
            <w:r w:rsidRPr="00E07081">
              <w:rPr>
                <w:sz w:val="26"/>
                <w:szCs w:val="26"/>
                <w:lang w:val="vi-VN"/>
              </w:rPr>
              <w:t>TCVN 6194: 1996</w:t>
            </w:r>
          </w:p>
        </w:tc>
      </w:tr>
      <w:tr w:rsidR="00797837" w:rsidRPr="00E07081" w:rsidTr="00544755">
        <w:tc>
          <w:tcPr>
            <w:tcW w:w="709" w:type="dxa"/>
          </w:tcPr>
          <w:p w:rsidR="00BA15C2" w:rsidRPr="00E07081" w:rsidRDefault="00BA15C2" w:rsidP="000B3188">
            <w:pPr>
              <w:pStyle w:val="Figure"/>
              <w:spacing w:before="100"/>
              <w:rPr>
                <w:color w:val="auto"/>
                <w:sz w:val="26"/>
                <w:szCs w:val="26"/>
              </w:rPr>
            </w:pPr>
            <w:r w:rsidRPr="00E07081">
              <w:rPr>
                <w:color w:val="auto"/>
                <w:sz w:val="26"/>
                <w:szCs w:val="26"/>
              </w:rPr>
              <w:t>11</w:t>
            </w:r>
          </w:p>
        </w:tc>
        <w:tc>
          <w:tcPr>
            <w:tcW w:w="3199" w:type="dxa"/>
            <w:vAlign w:val="center"/>
          </w:tcPr>
          <w:p w:rsidR="00BA15C2" w:rsidRPr="00E07081" w:rsidRDefault="00BA15C2" w:rsidP="000B3188">
            <w:pPr>
              <w:spacing w:before="100" w:after="0" w:line="240" w:lineRule="auto"/>
              <w:ind w:left="11" w:right="-57"/>
              <w:jc w:val="both"/>
              <w:rPr>
                <w:sz w:val="26"/>
                <w:szCs w:val="26"/>
                <w:vertAlign w:val="superscript"/>
              </w:rPr>
            </w:pPr>
            <w:r w:rsidRPr="00E07081">
              <w:rPr>
                <w:sz w:val="26"/>
                <w:szCs w:val="26"/>
              </w:rPr>
              <w:t>Cr</w:t>
            </w:r>
            <w:r w:rsidRPr="00E07081">
              <w:rPr>
                <w:sz w:val="26"/>
                <w:szCs w:val="26"/>
                <w:vertAlign w:val="superscript"/>
              </w:rPr>
              <w:t>6+</w:t>
            </w:r>
          </w:p>
        </w:tc>
        <w:tc>
          <w:tcPr>
            <w:tcW w:w="5448" w:type="dxa"/>
            <w:vAlign w:val="center"/>
          </w:tcPr>
          <w:p w:rsidR="00BA15C2" w:rsidRPr="002616CC" w:rsidRDefault="002616CC" w:rsidP="00C0092A">
            <w:pPr>
              <w:spacing w:before="100" w:after="0" w:line="240" w:lineRule="auto"/>
              <w:ind w:left="-57" w:right="-57"/>
              <w:jc w:val="center"/>
              <w:rPr>
                <w:sz w:val="26"/>
                <w:szCs w:val="26"/>
              </w:rPr>
            </w:pPr>
            <w:r w:rsidRPr="002616CC">
              <w:rPr>
                <w:sz w:val="26"/>
                <w:szCs w:val="26"/>
              </w:rPr>
              <w:t>TCVN 7939:2008</w:t>
            </w:r>
          </w:p>
        </w:tc>
      </w:tr>
      <w:tr w:rsidR="00797837" w:rsidRPr="00E07081" w:rsidTr="00544755">
        <w:tc>
          <w:tcPr>
            <w:tcW w:w="709" w:type="dxa"/>
          </w:tcPr>
          <w:p w:rsidR="00BA15C2" w:rsidRPr="00E07081" w:rsidRDefault="00BA15C2" w:rsidP="000B3188">
            <w:pPr>
              <w:pStyle w:val="Figure"/>
              <w:spacing w:before="100"/>
              <w:rPr>
                <w:color w:val="auto"/>
                <w:sz w:val="26"/>
                <w:szCs w:val="26"/>
              </w:rPr>
            </w:pPr>
            <w:r w:rsidRPr="00E07081">
              <w:rPr>
                <w:color w:val="auto"/>
                <w:sz w:val="26"/>
                <w:szCs w:val="26"/>
              </w:rPr>
              <w:lastRenderedPageBreak/>
              <w:t>12</w:t>
            </w:r>
          </w:p>
        </w:tc>
        <w:tc>
          <w:tcPr>
            <w:tcW w:w="3199" w:type="dxa"/>
            <w:vAlign w:val="center"/>
          </w:tcPr>
          <w:p w:rsidR="00BA15C2" w:rsidRPr="00E07081" w:rsidRDefault="00BA15C2" w:rsidP="000B3188">
            <w:pPr>
              <w:spacing w:before="100" w:after="0" w:line="240" w:lineRule="auto"/>
              <w:ind w:left="11" w:right="-57"/>
              <w:jc w:val="both"/>
              <w:rPr>
                <w:sz w:val="26"/>
                <w:szCs w:val="26"/>
              </w:rPr>
            </w:pPr>
            <w:r w:rsidRPr="00E07081">
              <w:rPr>
                <w:sz w:val="26"/>
                <w:szCs w:val="26"/>
              </w:rPr>
              <w:t>Pb</w:t>
            </w:r>
          </w:p>
        </w:tc>
        <w:tc>
          <w:tcPr>
            <w:tcW w:w="5448" w:type="dxa"/>
            <w:vAlign w:val="center"/>
          </w:tcPr>
          <w:p w:rsidR="00BA15C2" w:rsidRPr="00E07081" w:rsidRDefault="00BA15C2" w:rsidP="00C0092A">
            <w:pPr>
              <w:spacing w:before="100" w:after="0" w:line="240" w:lineRule="auto"/>
              <w:ind w:left="-57" w:right="-57"/>
              <w:jc w:val="center"/>
              <w:rPr>
                <w:sz w:val="26"/>
                <w:szCs w:val="26"/>
              </w:rPr>
            </w:pPr>
            <w:r w:rsidRPr="00E07081">
              <w:rPr>
                <w:sz w:val="26"/>
                <w:szCs w:val="26"/>
              </w:rPr>
              <w:t>SMEWW 3130B:201</w:t>
            </w:r>
            <w:r w:rsidR="00C0092A" w:rsidRPr="00E07081">
              <w:rPr>
                <w:sz w:val="26"/>
                <w:szCs w:val="26"/>
              </w:rPr>
              <w:t>7</w:t>
            </w:r>
          </w:p>
        </w:tc>
      </w:tr>
      <w:tr w:rsidR="00797837" w:rsidRPr="00E07081" w:rsidTr="00544755">
        <w:tc>
          <w:tcPr>
            <w:tcW w:w="709" w:type="dxa"/>
          </w:tcPr>
          <w:p w:rsidR="00BA15C2" w:rsidRPr="00E07081" w:rsidRDefault="00BA15C2" w:rsidP="000B3188">
            <w:pPr>
              <w:pStyle w:val="Figure"/>
              <w:spacing w:before="100"/>
              <w:rPr>
                <w:color w:val="auto"/>
                <w:sz w:val="26"/>
                <w:szCs w:val="26"/>
              </w:rPr>
            </w:pPr>
            <w:r w:rsidRPr="00E07081">
              <w:rPr>
                <w:color w:val="auto"/>
                <w:sz w:val="26"/>
                <w:szCs w:val="26"/>
              </w:rPr>
              <w:t>13</w:t>
            </w:r>
          </w:p>
        </w:tc>
        <w:tc>
          <w:tcPr>
            <w:tcW w:w="3199" w:type="dxa"/>
            <w:vAlign w:val="center"/>
          </w:tcPr>
          <w:p w:rsidR="00BA15C2" w:rsidRPr="00E07081" w:rsidRDefault="00BA15C2" w:rsidP="000B3188">
            <w:pPr>
              <w:spacing w:before="100" w:after="0" w:line="240" w:lineRule="auto"/>
              <w:ind w:left="11" w:right="-57"/>
              <w:jc w:val="both"/>
              <w:rPr>
                <w:sz w:val="26"/>
                <w:szCs w:val="26"/>
              </w:rPr>
            </w:pPr>
            <w:r w:rsidRPr="00E07081">
              <w:rPr>
                <w:sz w:val="26"/>
                <w:szCs w:val="26"/>
              </w:rPr>
              <w:t>Zn</w:t>
            </w:r>
          </w:p>
        </w:tc>
        <w:tc>
          <w:tcPr>
            <w:tcW w:w="5448" w:type="dxa"/>
            <w:vAlign w:val="center"/>
          </w:tcPr>
          <w:p w:rsidR="00BA15C2" w:rsidRPr="00E07081" w:rsidRDefault="00BA15C2" w:rsidP="00C0092A">
            <w:pPr>
              <w:spacing w:before="100" w:after="0" w:line="240" w:lineRule="auto"/>
              <w:ind w:left="-57" w:right="-57"/>
              <w:jc w:val="center"/>
              <w:rPr>
                <w:sz w:val="26"/>
                <w:szCs w:val="26"/>
              </w:rPr>
            </w:pPr>
            <w:r w:rsidRPr="00E07081">
              <w:rPr>
                <w:sz w:val="26"/>
                <w:szCs w:val="26"/>
              </w:rPr>
              <w:t>SMEWW 3130B:201</w:t>
            </w:r>
            <w:r w:rsidR="00C0092A" w:rsidRPr="00E07081">
              <w:rPr>
                <w:sz w:val="26"/>
                <w:szCs w:val="26"/>
              </w:rPr>
              <w:t>7</w:t>
            </w:r>
          </w:p>
        </w:tc>
      </w:tr>
      <w:tr w:rsidR="00797837" w:rsidRPr="00E07081" w:rsidTr="00544755">
        <w:tc>
          <w:tcPr>
            <w:tcW w:w="709" w:type="dxa"/>
          </w:tcPr>
          <w:p w:rsidR="00BA15C2" w:rsidRPr="00E07081" w:rsidRDefault="00BA15C2" w:rsidP="000B3188">
            <w:pPr>
              <w:pStyle w:val="Figure"/>
              <w:spacing w:before="100"/>
              <w:rPr>
                <w:color w:val="auto"/>
                <w:sz w:val="26"/>
                <w:szCs w:val="26"/>
              </w:rPr>
            </w:pPr>
            <w:r w:rsidRPr="00E07081">
              <w:rPr>
                <w:color w:val="auto"/>
                <w:sz w:val="26"/>
                <w:szCs w:val="26"/>
              </w:rPr>
              <w:t>14</w:t>
            </w:r>
          </w:p>
        </w:tc>
        <w:tc>
          <w:tcPr>
            <w:tcW w:w="3199" w:type="dxa"/>
            <w:vAlign w:val="center"/>
          </w:tcPr>
          <w:p w:rsidR="00BA15C2" w:rsidRPr="00E07081" w:rsidRDefault="00BA15C2" w:rsidP="000B3188">
            <w:pPr>
              <w:spacing w:before="100" w:after="0" w:line="240" w:lineRule="auto"/>
              <w:ind w:right="-57"/>
              <w:jc w:val="both"/>
              <w:rPr>
                <w:sz w:val="26"/>
                <w:szCs w:val="26"/>
              </w:rPr>
            </w:pPr>
            <w:r w:rsidRPr="00E07081">
              <w:rPr>
                <w:sz w:val="26"/>
                <w:szCs w:val="26"/>
              </w:rPr>
              <w:t>Cd</w:t>
            </w:r>
          </w:p>
        </w:tc>
        <w:tc>
          <w:tcPr>
            <w:tcW w:w="5448" w:type="dxa"/>
            <w:vAlign w:val="center"/>
          </w:tcPr>
          <w:p w:rsidR="00BA15C2" w:rsidRPr="00E07081" w:rsidRDefault="00BA15C2" w:rsidP="00C0092A">
            <w:pPr>
              <w:spacing w:before="100" w:after="0" w:line="240" w:lineRule="auto"/>
              <w:ind w:left="-57" w:right="-57"/>
              <w:jc w:val="center"/>
              <w:rPr>
                <w:sz w:val="26"/>
                <w:szCs w:val="26"/>
              </w:rPr>
            </w:pPr>
            <w:r w:rsidRPr="00E07081">
              <w:rPr>
                <w:sz w:val="26"/>
                <w:szCs w:val="26"/>
              </w:rPr>
              <w:t>SMEWW 3130B:201</w:t>
            </w:r>
            <w:r w:rsidR="00C0092A" w:rsidRPr="00E07081">
              <w:rPr>
                <w:sz w:val="26"/>
                <w:szCs w:val="26"/>
              </w:rPr>
              <w:t>7</w:t>
            </w:r>
          </w:p>
        </w:tc>
      </w:tr>
      <w:tr w:rsidR="00797837" w:rsidRPr="00E07081" w:rsidTr="00544755">
        <w:tc>
          <w:tcPr>
            <w:tcW w:w="709" w:type="dxa"/>
          </w:tcPr>
          <w:p w:rsidR="00BA15C2" w:rsidRPr="00E07081" w:rsidRDefault="00BA15C2" w:rsidP="000B3188">
            <w:pPr>
              <w:pStyle w:val="Figure"/>
              <w:spacing w:before="100"/>
              <w:rPr>
                <w:color w:val="auto"/>
                <w:sz w:val="26"/>
                <w:szCs w:val="26"/>
              </w:rPr>
            </w:pPr>
            <w:r w:rsidRPr="00E07081">
              <w:rPr>
                <w:color w:val="auto"/>
                <w:sz w:val="26"/>
                <w:szCs w:val="26"/>
              </w:rPr>
              <w:t>15</w:t>
            </w:r>
          </w:p>
        </w:tc>
        <w:tc>
          <w:tcPr>
            <w:tcW w:w="3199" w:type="dxa"/>
            <w:vAlign w:val="center"/>
          </w:tcPr>
          <w:p w:rsidR="00BA15C2" w:rsidRPr="00E07081" w:rsidRDefault="00BA15C2" w:rsidP="000B3188">
            <w:pPr>
              <w:spacing w:before="100" w:after="0" w:line="240" w:lineRule="auto"/>
              <w:ind w:left="-78" w:right="-123" w:firstLine="112"/>
              <w:jc w:val="both"/>
              <w:rPr>
                <w:sz w:val="26"/>
                <w:szCs w:val="26"/>
              </w:rPr>
            </w:pPr>
            <w:r w:rsidRPr="00E07081">
              <w:rPr>
                <w:sz w:val="26"/>
                <w:szCs w:val="26"/>
              </w:rPr>
              <w:t>Dầu mỡ khoáng</w:t>
            </w:r>
          </w:p>
        </w:tc>
        <w:tc>
          <w:tcPr>
            <w:tcW w:w="5448" w:type="dxa"/>
            <w:vAlign w:val="center"/>
          </w:tcPr>
          <w:p w:rsidR="00BA15C2" w:rsidRPr="002616CC" w:rsidRDefault="002616CC" w:rsidP="000B3188">
            <w:pPr>
              <w:spacing w:before="100" w:after="0" w:line="240" w:lineRule="auto"/>
              <w:ind w:left="-57" w:right="-57"/>
              <w:jc w:val="center"/>
              <w:rPr>
                <w:sz w:val="26"/>
                <w:szCs w:val="26"/>
              </w:rPr>
            </w:pPr>
            <w:r w:rsidRPr="002616CC">
              <w:rPr>
                <w:sz w:val="26"/>
                <w:szCs w:val="26"/>
              </w:rPr>
              <w:t>SMEWW 5520B&amp;F:2017</w:t>
            </w:r>
          </w:p>
        </w:tc>
      </w:tr>
      <w:tr w:rsidR="00797837" w:rsidRPr="00E07081" w:rsidTr="00544755">
        <w:tc>
          <w:tcPr>
            <w:tcW w:w="709" w:type="dxa"/>
          </w:tcPr>
          <w:p w:rsidR="00BA15C2" w:rsidRPr="00E07081" w:rsidRDefault="00BA15C2" w:rsidP="000B3188">
            <w:pPr>
              <w:pStyle w:val="Figure"/>
              <w:spacing w:before="100"/>
              <w:rPr>
                <w:color w:val="auto"/>
                <w:sz w:val="26"/>
                <w:szCs w:val="26"/>
              </w:rPr>
            </w:pPr>
            <w:r w:rsidRPr="00E07081">
              <w:rPr>
                <w:color w:val="auto"/>
                <w:sz w:val="26"/>
                <w:szCs w:val="26"/>
              </w:rPr>
              <w:t>16</w:t>
            </w:r>
          </w:p>
        </w:tc>
        <w:tc>
          <w:tcPr>
            <w:tcW w:w="3199" w:type="dxa"/>
            <w:vAlign w:val="center"/>
          </w:tcPr>
          <w:p w:rsidR="00BA15C2" w:rsidRPr="00E07081" w:rsidRDefault="00BA15C2" w:rsidP="000B3188">
            <w:pPr>
              <w:spacing w:before="100" w:after="0" w:line="240" w:lineRule="auto"/>
              <w:ind w:right="-57"/>
              <w:jc w:val="both"/>
              <w:rPr>
                <w:sz w:val="26"/>
                <w:szCs w:val="26"/>
              </w:rPr>
            </w:pPr>
            <w:r w:rsidRPr="00E07081">
              <w:rPr>
                <w:sz w:val="26"/>
                <w:szCs w:val="26"/>
                <w:lang w:val="vi-VN"/>
              </w:rPr>
              <w:t>Coliform</w:t>
            </w:r>
          </w:p>
        </w:tc>
        <w:tc>
          <w:tcPr>
            <w:tcW w:w="5448" w:type="dxa"/>
            <w:vAlign w:val="center"/>
          </w:tcPr>
          <w:p w:rsidR="00BA15C2" w:rsidRPr="00720E7D" w:rsidRDefault="00BA15C2" w:rsidP="00720E7D">
            <w:pPr>
              <w:spacing w:before="100" w:after="0" w:line="240" w:lineRule="auto"/>
              <w:ind w:left="-57" w:right="-57"/>
              <w:jc w:val="center"/>
              <w:rPr>
                <w:sz w:val="26"/>
                <w:szCs w:val="26"/>
                <w:lang w:val="vi-VN"/>
              </w:rPr>
            </w:pPr>
            <w:r w:rsidRPr="00E07081">
              <w:rPr>
                <w:sz w:val="26"/>
                <w:szCs w:val="26"/>
              </w:rPr>
              <w:t>TCVN 6187-2:</w:t>
            </w:r>
            <w:r w:rsidR="00720E7D">
              <w:rPr>
                <w:sz w:val="26"/>
                <w:szCs w:val="26"/>
                <w:lang w:val="vi-VN"/>
              </w:rPr>
              <w:t>1996</w:t>
            </w:r>
          </w:p>
        </w:tc>
      </w:tr>
      <w:tr w:rsidR="00797837" w:rsidRPr="00E07081" w:rsidTr="00544755">
        <w:tc>
          <w:tcPr>
            <w:tcW w:w="709" w:type="dxa"/>
          </w:tcPr>
          <w:p w:rsidR="00BA15C2" w:rsidRPr="00E07081" w:rsidRDefault="00BA15C2" w:rsidP="000B3188">
            <w:pPr>
              <w:pStyle w:val="Figure"/>
              <w:spacing w:before="100"/>
              <w:rPr>
                <w:color w:val="auto"/>
                <w:sz w:val="26"/>
                <w:szCs w:val="26"/>
              </w:rPr>
            </w:pPr>
            <w:r w:rsidRPr="00E07081">
              <w:rPr>
                <w:color w:val="auto"/>
                <w:sz w:val="26"/>
                <w:szCs w:val="26"/>
              </w:rPr>
              <w:t>17</w:t>
            </w:r>
          </w:p>
        </w:tc>
        <w:tc>
          <w:tcPr>
            <w:tcW w:w="3199" w:type="dxa"/>
            <w:vAlign w:val="center"/>
          </w:tcPr>
          <w:p w:rsidR="00BA15C2" w:rsidRPr="00E07081" w:rsidRDefault="00BA15C2" w:rsidP="000B3188">
            <w:pPr>
              <w:spacing w:before="100" w:after="0" w:line="240" w:lineRule="auto"/>
              <w:ind w:left="11" w:right="-57"/>
              <w:jc w:val="both"/>
              <w:rPr>
                <w:sz w:val="26"/>
                <w:szCs w:val="26"/>
              </w:rPr>
            </w:pPr>
            <w:r w:rsidRPr="00E07081">
              <w:rPr>
                <w:sz w:val="26"/>
                <w:szCs w:val="26"/>
              </w:rPr>
              <w:t>E.coli</w:t>
            </w:r>
          </w:p>
        </w:tc>
        <w:tc>
          <w:tcPr>
            <w:tcW w:w="5448" w:type="dxa"/>
            <w:vAlign w:val="center"/>
          </w:tcPr>
          <w:p w:rsidR="00BA15C2" w:rsidRPr="00720E7D" w:rsidRDefault="00BA15C2" w:rsidP="00720E7D">
            <w:pPr>
              <w:spacing w:before="100" w:after="0" w:line="240" w:lineRule="auto"/>
              <w:ind w:left="-57" w:right="-57"/>
              <w:jc w:val="center"/>
              <w:rPr>
                <w:sz w:val="26"/>
                <w:szCs w:val="26"/>
                <w:lang w:val="vi-VN"/>
              </w:rPr>
            </w:pPr>
            <w:r w:rsidRPr="00E07081">
              <w:rPr>
                <w:sz w:val="26"/>
                <w:szCs w:val="26"/>
              </w:rPr>
              <w:t>TCVN 6187-2:</w:t>
            </w:r>
            <w:r w:rsidR="00720E7D">
              <w:rPr>
                <w:sz w:val="26"/>
                <w:szCs w:val="26"/>
                <w:lang w:val="vi-VN"/>
              </w:rPr>
              <w:t>1996</w:t>
            </w:r>
          </w:p>
        </w:tc>
      </w:tr>
      <w:tr w:rsidR="00797837" w:rsidRPr="00E07081" w:rsidTr="00544755">
        <w:tc>
          <w:tcPr>
            <w:tcW w:w="709" w:type="dxa"/>
          </w:tcPr>
          <w:p w:rsidR="00BA15C2" w:rsidRPr="00E07081" w:rsidRDefault="00BA15C2" w:rsidP="000B3188">
            <w:pPr>
              <w:pStyle w:val="Figure"/>
              <w:spacing w:before="100"/>
              <w:rPr>
                <w:color w:val="auto"/>
                <w:sz w:val="26"/>
                <w:szCs w:val="26"/>
              </w:rPr>
            </w:pPr>
            <w:r w:rsidRPr="00E07081">
              <w:rPr>
                <w:color w:val="auto"/>
                <w:sz w:val="26"/>
                <w:szCs w:val="26"/>
              </w:rPr>
              <w:t>18</w:t>
            </w:r>
          </w:p>
        </w:tc>
        <w:tc>
          <w:tcPr>
            <w:tcW w:w="3199" w:type="dxa"/>
            <w:vAlign w:val="center"/>
          </w:tcPr>
          <w:p w:rsidR="00BA15C2" w:rsidRPr="00E07081" w:rsidRDefault="00BA15C2" w:rsidP="000B3188">
            <w:pPr>
              <w:spacing w:before="100" w:after="0" w:line="240" w:lineRule="auto"/>
              <w:ind w:left="11" w:right="-57"/>
              <w:jc w:val="both"/>
              <w:rPr>
                <w:sz w:val="26"/>
                <w:szCs w:val="26"/>
                <w:lang w:val="nb-NO"/>
              </w:rPr>
            </w:pPr>
            <w:r w:rsidRPr="00E07081">
              <w:rPr>
                <w:sz w:val="26"/>
                <w:szCs w:val="26"/>
                <w:lang w:val="nb-NO"/>
              </w:rPr>
              <w:t>TDS</w:t>
            </w:r>
          </w:p>
        </w:tc>
        <w:tc>
          <w:tcPr>
            <w:tcW w:w="5448" w:type="dxa"/>
            <w:vAlign w:val="center"/>
          </w:tcPr>
          <w:p w:rsidR="00BA15C2" w:rsidRPr="002616CC" w:rsidRDefault="002616CC" w:rsidP="00C0092A">
            <w:pPr>
              <w:spacing w:before="100" w:after="0" w:line="240" w:lineRule="auto"/>
              <w:ind w:left="-57" w:right="-57"/>
              <w:jc w:val="center"/>
              <w:rPr>
                <w:sz w:val="26"/>
                <w:szCs w:val="26"/>
              </w:rPr>
            </w:pPr>
            <w:r w:rsidRPr="002616CC">
              <w:rPr>
                <w:sz w:val="26"/>
                <w:szCs w:val="26"/>
              </w:rPr>
              <w:t>SOP.HT.06/KHKTNT</w:t>
            </w:r>
          </w:p>
        </w:tc>
      </w:tr>
      <w:tr w:rsidR="00797837" w:rsidRPr="00E07081" w:rsidTr="00544755">
        <w:tc>
          <w:tcPr>
            <w:tcW w:w="709" w:type="dxa"/>
          </w:tcPr>
          <w:p w:rsidR="00BA15C2" w:rsidRPr="00E07081" w:rsidRDefault="00BA15C2" w:rsidP="000B3188">
            <w:pPr>
              <w:pStyle w:val="Figure"/>
              <w:spacing w:before="100"/>
              <w:rPr>
                <w:color w:val="auto"/>
                <w:sz w:val="26"/>
                <w:szCs w:val="26"/>
              </w:rPr>
            </w:pPr>
            <w:r w:rsidRPr="00E07081">
              <w:rPr>
                <w:color w:val="auto"/>
                <w:sz w:val="26"/>
                <w:szCs w:val="26"/>
              </w:rPr>
              <w:t>19</w:t>
            </w:r>
          </w:p>
        </w:tc>
        <w:tc>
          <w:tcPr>
            <w:tcW w:w="3199" w:type="dxa"/>
            <w:vAlign w:val="center"/>
          </w:tcPr>
          <w:p w:rsidR="00BA15C2" w:rsidRPr="00E07081" w:rsidRDefault="00BA15C2" w:rsidP="000B3188">
            <w:pPr>
              <w:spacing w:before="100" w:after="0" w:line="240" w:lineRule="auto"/>
              <w:ind w:left="-52" w:right="-202" w:firstLine="86"/>
              <w:jc w:val="both"/>
              <w:rPr>
                <w:sz w:val="26"/>
                <w:szCs w:val="26"/>
                <w:lang w:val="nb-NO"/>
              </w:rPr>
            </w:pPr>
            <w:r w:rsidRPr="00E07081">
              <w:rPr>
                <w:sz w:val="26"/>
                <w:szCs w:val="26"/>
                <w:lang w:val="nb-NO"/>
              </w:rPr>
              <w:t>Độ cứng</w:t>
            </w:r>
          </w:p>
        </w:tc>
        <w:tc>
          <w:tcPr>
            <w:tcW w:w="5448" w:type="dxa"/>
            <w:vAlign w:val="center"/>
          </w:tcPr>
          <w:p w:rsidR="00BA15C2" w:rsidRPr="00E07081" w:rsidRDefault="00BA15C2" w:rsidP="000B3188">
            <w:pPr>
              <w:spacing w:before="100" w:after="0" w:line="240" w:lineRule="auto"/>
              <w:ind w:left="-57" w:right="-57"/>
              <w:jc w:val="center"/>
              <w:rPr>
                <w:spacing w:val="-6"/>
                <w:sz w:val="26"/>
                <w:szCs w:val="26"/>
              </w:rPr>
            </w:pPr>
            <w:r w:rsidRPr="00E07081">
              <w:rPr>
                <w:sz w:val="26"/>
                <w:szCs w:val="26"/>
              </w:rPr>
              <w:t>TCVN 6224:1996</w:t>
            </w:r>
          </w:p>
        </w:tc>
      </w:tr>
      <w:tr w:rsidR="00797837" w:rsidRPr="00E07081" w:rsidTr="00544755">
        <w:tc>
          <w:tcPr>
            <w:tcW w:w="709" w:type="dxa"/>
          </w:tcPr>
          <w:p w:rsidR="00BA15C2" w:rsidRPr="00E07081" w:rsidRDefault="00BA15C2" w:rsidP="000B3188">
            <w:pPr>
              <w:pStyle w:val="Figure"/>
              <w:spacing w:before="100"/>
              <w:rPr>
                <w:color w:val="auto"/>
                <w:sz w:val="26"/>
                <w:szCs w:val="26"/>
              </w:rPr>
            </w:pPr>
            <w:r w:rsidRPr="00E07081">
              <w:rPr>
                <w:color w:val="auto"/>
                <w:sz w:val="26"/>
                <w:szCs w:val="26"/>
              </w:rPr>
              <w:t>20</w:t>
            </w:r>
          </w:p>
        </w:tc>
        <w:tc>
          <w:tcPr>
            <w:tcW w:w="3199" w:type="dxa"/>
            <w:vAlign w:val="center"/>
          </w:tcPr>
          <w:p w:rsidR="00BA15C2" w:rsidRPr="00E07081" w:rsidRDefault="00BA15C2" w:rsidP="000B3188">
            <w:pPr>
              <w:spacing w:before="100" w:after="0" w:line="240" w:lineRule="auto"/>
              <w:ind w:right="-57"/>
              <w:jc w:val="both"/>
              <w:rPr>
                <w:sz w:val="26"/>
                <w:szCs w:val="26"/>
                <w:vertAlign w:val="superscript"/>
              </w:rPr>
            </w:pPr>
            <w:r w:rsidRPr="00E07081">
              <w:rPr>
                <w:sz w:val="26"/>
                <w:szCs w:val="26"/>
              </w:rPr>
              <w:t>SO</w:t>
            </w:r>
            <w:r w:rsidRPr="00E07081">
              <w:rPr>
                <w:sz w:val="26"/>
                <w:szCs w:val="26"/>
                <w:vertAlign w:val="subscript"/>
              </w:rPr>
              <w:t>4</w:t>
            </w:r>
            <w:r w:rsidRPr="00E07081">
              <w:rPr>
                <w:sz w:val="26"/>
                <w:szCs w:val="26"/>
                <w:vertAlign w:val="superscript"/>
              </w:rPr>
              <w:t>2-</w:t>
            </w:r>
          </w:p>
        </w:tc>
        <w:tc>
          <w:tcPr>
            <w:tcW w:w="5448" w:type="dxa"/>
            <w:vAlign w:val="center"/>
          </w:tcPr>
          <w:p w:rsidR="00BA15C2" w:rsidRPr="00E07081" w:rsidRDefault="00BA15C2" w:rsidP="00C0092A">
            <w:pPr>
              <w:spacing w:before="100" w:after="0" w:line="240" w:lineRule="auto"/>
              <w:ind w:left="-57" w:right="-57"/>
              <w:jc w:val="center"/>
              <w:rPr>
                <w:sz w:val="26"/>
                <w:szCs w:val="26"/>
              </w:rPr>
            </w:pPr>
            <w:r w:rsidRPr="00E07081">
              <w:rPr>
                <w:sz w:val="26"/>
                <w:szCs w:val="26"/>
              </w:rPr>
              <w:t>SMEWW 4500 SO</w:t>
            </w:r>
            <w:r w:rsidRPr="00E07081">
              <w:rPr>
                <w:sz w:val="26"/>
                <w:szCs w:val="26"/>
                <w:vertAlign w:val="subscript"/>
              </w:rPr>
              <w:t>4</w:t>
            </w:r>
            <w:r w:rsidRPr="00E07081">
              <w:rPr>
                <w:sz w:val="26"/>
                <w:szCs w:val="26"/>
                <w:vertAlign w:val="superscript"/>
              </w:rPr>
              <w:t>2-</w:t>
            </w:r>
            <w:r w:rsidRPr="00E07081">
              <w:rPr>
                <w:sz w:val="26"/>
                <w:szCs w:val="26"/>
              </w:rPr>
              <w:t>.E:201</w:t>
            </w:r>
            <w:r w:rsidR="00C0092A" w:rsidRPr="00E07081">
              <w:rPr>
                <w:sz w:val="26"/>
                <w:szCs w:val="26"/>
              </w:rPr>
              <w:t>7</w:t>
            </w:r>
          </w:p>
        </w:tc>
      </w:tr>
      <w:tr w:rsidR="00797837" w:rsidRPr="00E07081" w:rsidTr="00544755">
        <w:tc>
          <w:tcPr>
            <w:tcW w:w="709" w:type="dxa"/>
          </w:tcPr>
          <w:p w:rsidR="00BA15C2" w:rsidRPr="00E07081" w:rsidRDefault="00BA15C2" w:rsidP="000B3188">
            <w:pPr>
              <w:pStyle w:val="Figure"/>
              <w:spacing w:before="100"/>
              <w:rPr>
                <w:color w:val="auto"/>
                <w:sz w:val="26"/>
                <w:szCs w:val="26"/>
              </w:rPr>
            </w:pPr>
            <w:r w:rsidRPr="00E07081">
              <w:rPr>
                <w:color w:val="auto"/>
                <w:sz w:val="26"/>
                <w:szCs w:val="26"/>
              </w:rPr>
              <w:t>21</w:t>
            </w:r>
          </w:p>
        </w:tc>
        <w:tc>
          <w:tcPr>
            <w:tcW w:w="3199" w:type="dxa"/>
            <w:vAlign w:val="center"/>
          </w:tcPr>
          <w:p w:rsidR="00BA15C2" w:rsidRPr="00E07081" w:rsidRDefault="00BA15C2" w:rsidP="000B3188">
            <w:pPr>
              <w:spacing w:before="100" w:after="0" w:line="240" w:lineRule="auto"/>
              <w:ind w:left="11" w:right="-57"/>
              <w:jc w:val="both"/>
              <w:rPr>
                <w:sz w:val="26"/>
                <w:szCs w:val="26"/>
              </w:rPr>
            </w:pPr>
            <w:r w:rsidRPr="00E07081">
              <w:rPr>
                <w:sz w:val="26"/>
                <w:szCs w:val="26"/>
              </w:rPr>
              <w:t>Fe</w:t>
            </w:r>
          </w:p>
        </w:tc>
        <w:tc>
          <w:tcPr>
            <w:tcW w:w="5448" w:type="dxa"/>
            <w:vAlign w:val="center"/>
          </w:tcPr>
          <w:p w:rsidR="00BA15C2" w:rsidRPr="00E07081" w:rsidRDefault="00BA15C2" w:rsidP="000B3188">
            <w:pPr>
              <w:spacing w:before="100" w:after="0" w:line="240" w:lineRule="auto"/>
              <w:ind w:left="-57" w:right="-57"/>
              <w:jc w:val="center"/>
              <w:rPr>
                <w:sz w:val="26"/>
                <w:szCs w:val="26"/>
              </w:rPr>
            </w:pPr>
            <w:r w:rsidRPr="00E07081">
              <w:rPr>
                <w:sz w:val="26"/>
                <w:szCs w:val="26"/>
              </w:rPr>
              <w:t>TCVN 6177:1996</w:t>
            </w:r>
          </w:p>
        </w:tc>
      </w:tr>
      <w:tr w:rsidR="00797837" w:rsidRPr="00E07081" w:rsidTr="00544755">
        <w:tc>
          <w:tcPr>
            <w:tcW w:w="709" w:type="dxa"/>
          </w:tcPr>
          <w:p w:rsidR="00BA15C2" w:rsidRPr="00E07081" w:rsidRDefault="00BA15C2" w:rsidP="000B3188">
            <w:pPr>
              <w:pStyle w:val="Figure"/>
              <w:spacing w:before="100"/>
              <w:rPr>
                <w:color w:val="auto"/>
                <w:sz w:val="26"/>
                <w:szCs w:val="26"/>
              </w:rPr>
            </w:pPr>
            <w:r w:rsidRPr="00E07081">
              <w:rPr>
                <w:color w:val="auto"/>
                <w:sz w:val="26"/>
                <w:szCs w:val="26"/>
              </w:rPr>
              <w:t>22</w:t>
            </w:r>
          </w:p>
        </w:tc>
        <w:tc>
          <w:tcPr>
            <w:tcW w:w="3199" w:type="dxa"/>
            <w:vAlign w:val="center"/>
          </w:tcPr>
          <w:p w:rsidR="00BA15C2" w:rsidRPr="00E07081" w:rsidRDefault="00BA15C2" w:rsidP="000B3188">
            <w:pPr>
              <w:spacing w:before="100" w:after="0" w:line="240" w:lineRule="auto"/>
              <w:ind w:left="11" w:right="-57"/>
              <w:jc w:val="both"/>
              <w:rPr>
                <w:sz w:val="26"/>
                <w:szCs w:val="26"/>
              </w:rPr>
            </w:pPr>
            <w:r w:rsidRPr="00E07081">
              <w:rPr>
                <w:sz w:val="26"/>
                <w:szCs w:val="26"/>
              </w:rPr>
              <w:t>Cu</w:t>
            </w:r>
          </w:p>
        </w:tc>
        <w:tc>
          <w:tcPr>
            <w:tcW w:w="5448" w:type="dxa"/>
            <w:vAlign w:val="center"/>
          </w:tcPr>
          <w:p w:rsidR="00BA15C2" w:rsidRPr="00E07081" w:rsidRDefault="00BA15C2" w:rsidP="000B3188">
            <w:pPr>
              <w:spacing w:before="100" w:after="0" w:line="240" w:lineRule="auto"/>
              <w:ind w:left="-57" w:right="-57"/>
              <w:jc w:val="center"/>
              <w:rPr>
                <w:sz w:val="26"/>
                <w:szCs w:val="26"/>
              </w:rPr>
            </w:pPr>
            <w:r w:rsidRPr="00E07081">
              <w:rPr>
                <w:sz w:val="26"/>
                <w:szCs w:val="26"/>
              </w:rPr>
              <w:t>SOP.TN.19/KHKTNT</w:t>
            </w:r>
          </w:p>
        </w:tc>
      </w:tr>
      <w:tr w:rsidR="00797837" w:rsidRPr="00E07081" w:rsidTr="00544755">
        <w:tc>
          <w:tcPr>
            <w:tcW w:w="709" w:type="dxa"/>
          </w:tcPr>
          <w:p w:rsidR="00BA15C2" w:rsidRPr="00E07081" w:rsidRDefault="00BA15C2" w:rsidP="000B3188">
            <w:pPr>
              <w:pStyle w:val="Figure"/>
              <w:spacing w:before="100"/>
              <w:rPr>
                <w:color w:val="auto"/>
                <w:sz w:val="26"/>
                <w:szCs w:val="26"/>
              </w:rPr>
            </w:pPr>
            <w:r w:rsidRPr="00E07081">
              <w:rPr>
                <w:color w:val="auto"/>
                <w:sz w:val="26"/>
                <w:szCs w:val="26"/>
              </w:rPr>
              <w:t>23</w:t>
            </w:r>
          </w:p>
        </w:tc>
        <w:tc>
          <w:tcPr>
            <w:tcW w:w="3199" w:type="dxa"/>
            <w:vAlign w:val="center"/>
          </w:tcPr>
          <w:p w:rsidR="00BA15C2" w:rsidRPr="00E07081" w:rsidRDefault="00BA15C2" w:rsidP="000B3188">
            <w:pPr>
              <w:spacing w:before="100" w:after="0" w:line="240" w:lineRule="auto"/>
              <w:ind w:left="11" w:right="-57"/>
              <w:jc w:val="both"/>
              <w:rPr>
                <w:sz w:val="26"/>
                <w:szCs w:val="26"/>
              </w:rPr>
            </w:pPr>
            <w:r w:rsidRPr="00E07081">
              <w:rPr>
                <w:sz w:val="26"/>
                <w:szCs w:val="26"/>
              </w:rPr>
              <w:t>Mn</w:t>
            </w:r>
          </w:p>
        </w:tc>
        <w:tc>
          <w:tcPr>
            <w:tcW w:w="5448" w:type="dxa"/>
            <w:vAlign w:val="center"/>
          </w:tcPr>
          <w:p w:rsidR="00BA15C2" w:rsidRPr="00E07081" w:rsidRDefault="00BA15C2" w:rsidP="00C0092A">
            <w:pPr>
              <w:spacing w:before="100" w:after="0" w:line="240" w:lineRule="auto"/>
              <w:ind w:left="-57" w:right="-57"/>
              <w:jc w:val="center"/>
              <w:rPr>
                <w:sz w:val="26"/>
                <w:szCs w:val="26"/>
              </w:rPr>
            </w:pPr>
            <w:r w:rsidRPr="00E07081">
              <w:rPr>
                <w:sz w:val="26"/>
                <w:szCs w:val="26"/>
              </w:rPr>
              <w:t>SMEWW 3500-Mn B:201</w:t>
            </w:r>
            <w:r w:rsidR="00C0092A" w:rsidRPr="00E07081">
              <w:rPr>
                <w:sz w:val="26"/>
                <w:szCs w:val="26"/>
              </w:rPr>
              <w:t>7</w:t>
            </w:r>
          </w:p>
        </w:tc>
      </w:tr>
    </w:tbl>
    <w:p w:rsidR="00BA15C2" w:rsidRPr="00E07081" w:rsidRDefault="00BA15C2" w:rsidP="006B0B5B">
      <w:pPr>
        <w:pStyle w:val="Heading2"/>
        <w:spacing w:before="80" w:after="80"/>
        <w:rPr>
          <w:iCs/>
          <w:sz w:val="26"/>
          <w:szCs w:val="26"/>
        </w:rPr>
      </w:pPr>
      <w:bookmarkStart w:id="23" w:name="_Toc313369699"/>
      <w:bookmarkStart w:id="24" w:name="_Toc313370242"/>
      <w:r w:rsidRPr="00E07081">
        <w:rPr>
          <w:iCs/>
          <w:sz w:val="26"/>
          <w:szCs w:val="26"/>
        </w:rPr>
        <w:t>1.10.3. Thực hiện đảm bảo chất lượng và kiểm soát chất lượng quan trắc môi trường</w:t>
      </w:r>
      <w:bookmarkEnd w:id="23"/>
      <w:bookmarkEnd w:id="24"/>
      <w:r w:rsidRPr="00E07081">
        <w:rPr>
          <w:iCs/>
          <w:sz w:val="26"/>
          <w:szCs w:val="26"/>
        </w:rPr>
        <w:t>:</w:t>
      </w:r>
    </w:p>
    <w:p w:rsidR="00BA15C2" w:rsidRPr="00E07081" w:rsidRDefault="00BA15C2" w:rsidP="004B5F43">
      <w:pPr>
        <w:spacing w:before="80" w:after="80" w:line="240" w:lineRule="auto"/>
        <w:ind w:firstLine="720"/>
        <w:jc w:val="both"/>
        <w:rPr>
          <w:sz w:val="26"/>
          <w:szCs w:val="26"/>
          <w:lang w:val="vi-VN"/>
        </w:rPr>
      </w:pPr>
      <w:r w:rsidRPr="00E07081">
        <w:rPr>
          <w:sz w:val="26"/>
          <w:szCs w:val="26"/>
          <w:lang w:val="vi-VN"/>
        </w:rPr>
        <w:t>Tuân thủ theo đúng quy định tại hướng dẫn đảm bảo chất lượng và kiểm soát chất lượng trong quan trắc môi trường, nhiệm vụ đã thực hiện chương trình QA/QC trong quan trắc môi trường gồm các nội dung chính sau:</w:t>
      </w:r>
    </w:p>
    <w:p w:rsidR="00BA15C2" w:rsidRPr="00E07081" w:rsidRDefault="00BA15C2" w:rsidP="004B5F43">
      <w:pPr>
        <w:spacing w:before="80" w:after="80" w:line="240" w:lineRule="auto"/>
        <w:ind w:firstLine="720"/>
        <w:jc w:val="both"/>
        <w:rPr>
          <w:sz w:val="26"/>
          <w:szCs w:val="26"/>
          <w:lang w:val="vi-VN"/>
        </w:rPr>
      </w:pPr>
      <w:r w:rsidRPr="00E07081">
        <w:rPr>
          <w:sz w:val="26"/>
          <w:szCs w:val="26"/>
          <w:lang w:val="vi-VN"/>
        </w:rPr>
        <w:t>- Thực hiện QA/QC trong quan trắc tại hiện trường.</w:t>
      </w:r>
    </w:p>
    <w:p w:rsidR="00BA15C2" w:rsidRPr="00E07081" w:rsidRDefault="00BA15C2" w:rsidP="004B5F43">
      <w:pPr>
        <w:spacing w:before="80" w:after="80" w:line="240" w:lineRule="auto"/>
        <w:ind w:firstLine="720"/>
        <w:jc w:val="both"/>
        <w:rPr>
          <w:sz w:val="26"/>
          <w:szCs w:val="26"/>
          <w:lang w:val="vi-VN"/>
        </w:rPr>
      </w:pPr>
      <w:r w:rsidRPr="00E07081">
        <w:rPr>
          <w:sz w:val="26"/>
          <w:szCs w:val="26"/>
          <w:lang w:val="vi-VN"/>
        </w:rPr>
        <w:t>- Thực hiện QA/QC trong phân tích tại phòng thí nghiệm.</w:t>
      </w:r>
    </w:p>
    <w:p w:rsidR="00BA15C2" w:rsidRPr="00E07081" w:rsidRDefault="00BA15C2" w:rsidP="004B5F43">
      <w:pPr>
        <w:spacing w:before="80" w:after="80" w:line="240" w:lineRule="auto"/>
        <w:ind w:firstLine="720"/>
        <w:jc w:val="both"/>
        <w:rPr>
          <w:sz w:val="26"/>
          <w:szCs w:val="26"/>
          <w:lang w:val="vi-VN"/>
        </w:rPr>
      </w:pPr>
      <w:r w:rsidRPr="00E07081">
        <w:rPr>
          <w:sz w:val="26"/>
          <w:szCs w:val="26"/>
          <w:lang w:val="vi-VN"/>
        </w:rPr>
        <w:t>- Thực hiện QA/QC trong xử lý số liệu và lập báo cáo kết quả quan trắc.</w:t>
      </w:r>
    </w:p>
    <w:p w:rsidR="00BA15C2" w:rsidRPr="00E07081" w:rsidRDefault="00BA15C2" w:rsidP="004B5F43">
      <w:pPr>
        <w:spacing w:before="80" w:after="80" w:line="240" w:lineRule="auto"/>
        <w:jc w:val="both"/>
        <w:rPr>
          <w:sz w:val="26"/>
          <w:szCs w:val="26"/>
          <w:lang w:val="vi-VN"/>
        </w:rPr>
      </w:pPr>
      <w:r w:rsidRPr="00E07081">
        <w:rPr>
          <w:b/>
          <w:bCs/>
          <w:sz w:val="26"/>
          <w:szCs w:val="26"/>
          <w:lang w:val="vi-VN"/>
        </w:rPr>
        <w:t xml:space="preserve">1.11. Kinh </w:t>
      </w:r>
      <w:r w:rsidRPr="00E07081">
        <w:rPr>
          <w:rStyle w:val="Heading1Char"/>
          <w:rFonts w:eastAsia="Calibri"/>
          <w:sz w:val="26"/>
          <w:szCs w:val="26"/>
          <w:lang w:val="vi-VN"/>
        </w:rPr>
        <w:t>phí</w:t>
      </w:r>
      <w:r w:rsidRPr="00E07081">
        <w:rPr>
          <w:b/>
          <w:bCs/>
          <w:sz w:val="26"/>
          <w:szCs w:val="26"/>
          <w:lang w:val="vi-VN"/>
        </w:rPr>
        <w:t xml:space="preserve"> thực hiện:</w:t>
      </w:r>
    </w:p>
    <w:p w:rsidR="00BA15C2" w:rsidRPr="00E07081" w:rsidRDefault="00BA15C2" w:rsidP="004B5F43">
      <w:pPr>
        <w:spacing w:before="80" w:after="80" w:line="240" w:lineRule="auto"/>
        <w:ind w:firstLine="720"/>
        <w:jc w:val="both"/>
        <w:rPr>
          <w:sz w:val="26"/>
          <w:szCs w:val="26"/>
          <w:lang w:val="vi-VN"/>
        </w:rPr>
      </w:pPr>
      <w:r w:rsidRPr="00E07081">
        <w:rPr>
          <w:sz w:val="26"/>
          <w:szCs w:val="26"/>
          <w:lang w:val="vi-VN"/>
        </w:rPr>
        <w:t xml:space="preserve">Tổng kinh phí thực hiện: </w:t>
      </w:r>
      <w:r w:rsidRPr="00E07081">
        <w:rPr>
          <w:b/>
          <w:bCs/>
          <w:sz w:val="26"/>
          <w:szCs w:val="26"/>
          <w:lang w:val="vi-VN"/>
        </w:rPr>
        <w:t xml:space="preserve">79.926.000 </w:t>
      </w:r>
      <w:r w:rsidRPr="00E07081">
        <w:rPr>
          <w:sz w:val="26"/>
          <w:szCs w:val="26"/>
          <w:lang w:val="vi-VN"/>
        </w:rPr>
        <w:t xml:space="preserve">đồng </w:t>
      </w:r>
      <w:r w:rsidRPr="00E07081">
        <w:rPr>
          <w:iCs/>
          <w:sz w:val="26"/>
          <w:szCs w:val="26"/>
          <w:lang w:val="vi-VN"/>
        </w:rPr>
        <w:t>(Bằng chữ: B</w:t>
      </w:r>
      <w:r w:rsidR="00512D13" w:rsidRPr="00E07081">
        <w:rPr>
          <w:iCs/>
          <w:sz w:val="26"/>
          <w:szCs w:val="26"/>
          <w:lang w:val="vi-VN"/>
        </w:rPr>
        <w:t>ả</w:t>
      </w:r>
      <w:r w:rsidRPr="00E07081">
        <w:rPr>
          <w:iCs/>
          <w:sz w:val="26"/>
          <w:szCs w:val="26"/>
          <w:lang w:val="vi-VN"/>
        </w:rPr>
        <w:t>y mươi chín triệu, chín trăm hai mươi sáu ngàn đồng)</w:t>
      </w:r>
      <w:r w:rsidR="00A05C26">
        <w:rPr>
          <w:iCs/>
          <w:sz w:val="26"/>
          <w:szCs w:val="26"/>
        </w:rPr>
        <w:t xml:space="preserve"> </w:t>
      </w:r>
      <w:r w:rsidRPr="00E07081">
        <w:rPr>
          <w:sz w:val="26"/>
          <w:szCs w:val="26"/>
          <w:lang w:val="vi-VN"/>
        </w:rPr>
        <w:t>được chia thành 2 đợt quan trắc:</w:t>
      </w:r>
    </w:p>
    <w:p w:rsidR="00BA15C2" w:rsidRPr="00E07081" w:rsidRDefault="00BA15C2" w:rsidP="004B5F43">
      <w:pPr>
        <w:spacing w:before="80" w:after="80" w:line="240" w:lineRule="auto"/>
        <w:ind w:firstLine="720"/>
        <w:jc w:val="both"/>
        <w:rPr>
          <w:sz w:val="26"/>
          <w:szCs w:val="26"/>
          <w:lang w:val="vi-VN"/>
        </w:rPr>
      </w:pPr>
      <w:r w:rsidRPr="00E07081">
        <w:rPr>
          <w:sz w:val="26"/>
          <w:szCs w:val="26"/>
          <w:lang w:val="vi-VN"/>
        </w:rPr>
        <w:t xml:space="preserve">- Đợt 1: vào mùa khô (tháng 6 đến tháng 7 năm </w:t>
      </w:r>
      <w:r w:rsidR="00972339" w:rsidRPr="00E07081">
        <w:rPr>
          <w:sz w:val="26"/>
          <w:szCs w:val="26"/>
          <w:lang w:val="vi-VN"/>
        </w:rPr>
        <w:t>20</w:t>
      </w:r>
      <w:r w:rsidR="00942687" w:rsidRPr="00E07081">
        <w:rPr>
          <w:sz w:val="26"/>
          <w:szCs w:val="26"/>
        </w:rPr>
        <w:t>2</w:t>
      </w:r>
      <w:r w:rsidR="00C179F4">
        <w:rPr>
          <w:sz w:val="26"/>
          <w:szCs w:val="26"/>
          <w:lang w:val="vi-VN"/>
        </w:rPr>
        <w:t>1</w:t>
      </w:r>
      <w:r w:rsidRPr="00E07081">
        <w:rPr>
          <w:sz w:val="26"/>
          <w:szCs w:val="26"/>
          <w:lang w:val="vi-VN"/>
        </w:rPr>
        <w:t>)</w:t>
      </w:r>
    </w:p>
    <w:p w:rsidR="00BA15C2" w:rsidRPr="00E07081" w:rsidRDefault="00BA15C2" w:rsidP="004B5F43">
      <w:pPr>
        <w:spacing w:before="80" w:after="80" w:line="240" w:lineRule="auto"/>
        <w:ind w:firstLine="720"/>
        <w:jc w:val="both"/>
        <w:rPr>
          <w:sz w:val="26"/>
          <w:szCs w:val="26"/>
          <w:lang w:val="vi-VN"/>
        </w:rPr>
      </w:pPr>
      <w:r w:rsidRPr="00E07081">
        <w:rPr>
          <w:sz w:val="26"/>
          <w:szCs w:val="26"/>
          <w:lang w:val="vi-VN"/>
        </w:rPr>
        <w:t xml:space="preserve">- Đợt 2: Vào mùa mưa (tháng 11 đến tháng 12 năm </w:t>
      </w:r>
      <w:r w:rsidR="00972339" w:rsidRPr="00E07081">
        <w:rPr>
          <w:sz w:val="26"/>
          <w:szCs w:val="26"/>
          <w:lang w:val="vi-VN"/>
        </w:rPr>
        <w:t>20</w:t>
      </w:r>
      <w:r w:rsidR="00942687" w:rsidRPr="00E07081">
        <w:rPr>
          <w:sz w:val="26"/>
          <w:szCs w:val="26"/>
        </w:rPr>
        <w:t>2</w:t>
      </w:r>
      <w:r w:rsidR="00C179F4">
        <w:rPr>
          <w:sz w:val="26"/>
          <w:szCs w:val="26"/>
          <w:lang w:val="vi-VN"/>
        </w:rPr>
        <w:t>1</w:t>
      </w:r>
      <w:r w:rsidRPr="00E07081">
        <w:rPr>
          <w:sz w:val="26"/>
          <w:szCs w:val="26"/>
          <w:lang w:val="vi-VN"/>
        </w:rPr>
        <w:t xml:space="preserve">). </w:t>
      </w:r>
      <w:bookmarkStart w:id="25" w:name="_Toc219923144"/>
    </w:p>
    <w:p w:rsidR="00BA15C2" w:rsidRPr="00E07081" w:rsidRDefault="00BA15C2" w:rsidP="004B5F43">
      <w:pPr>
        <w:spacing w:before="80" w:after="80" w:line="240" w:lineRule="auto"/>
        <w:jc w:val="both"/>
        <w:rPr>
          <w:b/>
          <w:bCs/>
          <w:sz w:val="26"/>
          <w:szCs w:val="26"/>
          <w:lang w:val="vi-VN"/>
        </w:rPr>
      </w:pPr>
      <w:r w:rsidRPr="00E07081">
        <w:rPr>
          <w:b/>
          <w:bCs/>
          <w:sz w:val="26"/>
          <w:szCs w:val="26"/>
          <w:lang w:val="vi-VN"/>
        </w:rPr>
        <w:t xml:space="preserve">1.12. Sản phẩm: </w:t>
      </w:r>
    </w:p>
    <w:p w:rsidR="00BA15C2" w:rsidRPr="00E07081" w:rsidRDefault="00BA15C2" w:rsidP="004B5F43">
      <w:pPr>
        <w:spacing w:before="80" w:after="80" w:line="240" w:lineRule="auto"/>
        <w:ind w:firstLine="720"/>
        <w:jc w:val="both"/>
        <w:rPr>
          <w:b/>
          <w:bCs/>
          <w:sz w:val="26"/>
          <w:szCs w:val="26"/>
          <w:lang w:val="vi-VN"/>
        </w:rPr>
      </w:pPr>
      <w:r w:rsidRPr="00E07081">
        <w:rPr>
          <w:sz w:val="26"/>
          <w:szCs w:val="26"/>
          <w:lang w:val="vi-VN"/>
        </w:rPr>
        <w:t xml:space="preserve">Báo cáo kết quả quan trắc môi trường nước đợt </w:t>
      </w:r>
      <w:r w:rsidR="00A05C26">
        <w:rPr>
          <w:sz w:val="26"/>
          <w:szCs w:val="26"/>
        </w:rPr>
        <w:t>I</w:t>
      </w:r>
      <w:r w:rsidRPr="00E07081">
        <w:rPr>
          <w:sz w:val="26"/>
          <w:szCs w:val="26"/>
          <w:lang w:val="vi-VN"/>
        </w:rPr>
        <w:t xml:space="preserve"> năm </w:t>
      </w:r>
      <w:r w:rsidR="00972339" w:rsidRPr="00E07081">
        <w:rPr>
          <w:sz w:val="26"/>
          <w:szCs w:val="26"/>
          <w:lang w:val="vi-VN"/>
        </w:rPr>
        <w:t>20</w:t>
      </w:r>
      <w:r w:rsidR="006018D6" w:rsidRPr="00E07081">
        <w:rPr>
          <w:sz w:val="26"/>
          <w:szCs w:val="26"/>
        </w:rPr>
        <w:t>2</w:t>
      </w:r>
      <w:r w:rsidR="00C179F4">
        <w:rPr>
          <w:sz w:val="26"/>
          <w:szCs w:val="26"/>
          <w:lang w:val="vi-VN"/>
        </w:rPr>
        <w:t>1</w:t>
      </w:r>
      <w:r w:rsidRPr="00E07081">
        <w:rPr>
          <w:sz w:val="26"/>
          <w:szCs w:val="26"/>
          <w:lang w:val="vi-VN"/>
        </w:rPr>
        <w:t xml:space="preserve"> tại thị xã Điện Bàn (kèm theo các phiếu kết quả thử nghiệm).</w:t>
      </w:r>
      <w:bookmarkEnd w:id="25"/>
    </w:p>
    <w:p w:rsidR="00BA15C2" w:rsidRPr="00E07081" w:rsidRDefault="00BA15C2" w:rsidP="004B5F43">
      <w:pPr>
        <w:spacing w:before="80" w:after="80" w:line="240" w:lineRule="auto"/>
        <w:jc w:val="both"/>
        <w:rPr>
          <w:b/>
          <w:bCs/>
          <w:sz w:val="26"/>
          <w:szCs w:val="26"/>
          <w:lang w:val="vi-VN"/>
        </w:rPr>
      </w:pPr>
      <w:r w:rsidRPr="00E07081">
        <w:rPr>
          <w:b/>
          <w:bCs/>
          <w:sz w:val="26"/>
          <w:szCs w:val="26"/>
          <w:lang w:val="vi-VN"/>
        </w:rPr>
        <w:t>II. KẾT QUẢ QUAN TRẮC:</w:t>
      </w:r>
    </w:p>
    <w:p w:rsidR="00BA15C2" w:rsidRPr="00E07081" w:rsidRDefault="00BA15C2" w:rsidP="004B5F43">
      <w:pPr>
        <w:spacing w:before="80" w:after="80" w:line="240" w:lineRule="auto"/>
        <w:jc w:val="both"/>
        <w:rPr>
          <w:b/>
          <w:bCs/>
          <w:sz w:val="26"/>
          <w:szCs w:val="26"/>
          <w:lang w:val="vi-VN"/>
        </w:rPr>
      </w:pPr>
      <w:r w:rsidRPr="00E07081">
        <w:rPr>
          <w:b/>
          <w:bCs/>
          <w:sz w:val="26"/>
          <w:szCs w:val="26"/>
          <w:lang w:val="vi-VN"/>
        </w:rPr>
        <w:t xml:space="preserve">2.1. </w:t>
      </w:r>
      <w:r w:rsidR="00C179F4">
        <w:rPr>
          <w:b/>
          <w:bCs/>
          <w:sz w:val="26"/>
          <w:szCs w:val="26"/>
          <w:lang w:val="vi-VN"/>
        </w:rPr>
        <w:t>Lấy mẫu, p</w:t>
      </w:r>
      <w:r w:rsidRPr="00E07081">
        <w:rPr>
          <w:b/>
          <w:bCs/>
          <w:sz w:val="26"/>
          <w:szCs w:val="26"/>
          <w:lang w:val="pl-PL"/>
        </w:rPr>
        <w:t xml:space="preserve">hân tích, đánh giá chất </w:t>
      </w:r>
      <w:r w:rsidRPr="00E07081">
        <w:rPr>
          <w:b/>
          <w:bCs/>
          <w:sz w:val="26"/>
          <w:szCs w:val="26"/>
          <w:lang w:val="vi-VN"/>
        </w:rPr>
        <w:t xml:space="preserve">lượng nước dưới đất đợt I năm </w:t>
      </w:r>
      <w:r w:rsidR="00972339" w:rsidRPr="00E07081">
        <w:rPr>
          <w:b/>
          <w:bCs/>
          <w:sz w:val="26"/>
          <w:szCs w:val="26"/>
          <w:lang w:val="vi-VN"/>
        </w:rPr>
        <w:t>20</w:t>
      </w:r>
      <w:r w:rsidR="006018D6" w:rsidRPr="00E07081">
        <w:rPr>
          <w:b/>
          <w:bCs/>
          <w:sz w:val="26"/>
          <w:szCs w:val="26"/>
        </w:rPr>
        <w:t>2</w:t>
      </w:r>
      <w:r w:rsidR="00C179F4">
        <w:rPr>
          <w:b/>
          <w:bCs/>
          <w:sz w:val="26"/>
          <w:szCs w:val="26"/>
          <w:lang w:val="vi-VN"/>
        </w:rPr>
        <w:t>1</w:t>
      </w:r>
      <w:r w:rsidRPr="00E07081">
        <w:rPr>
          <w:b/>
          <w:bCs/>
          <w:sz w:val="26"/>
          <w:szCs w:val="26"/>
          <w:lang w:val="vi-VN"/>
        </w:rPr>
        <w:t>:</w:t>
      </w:r>
    </w:p>
    <w:p w:rsidR="00BA15C2" w:rsidRPr="00E07081" w:rsidRDefault="00BA15C2" w:rsidP="004B5F43">
      <w:pPr>
        <w:spacing w:before="80" w:after="80" w:line="240" w:lineRule="auto"/>
        <w:ind w:firstLine="720"/>
        <w:jc w:val="both"/>
        <w:rPr>
          <w:sz w:val="26"/>
          <w:szCs w:val="26"/>
          <w:lang w:val="vi-VN"/>
        </w:rPr>
      </w:pPr>
      <w:r w:rsidRPr="00E07081">
        <w:rPr>
          <w:sz w:val="26"/>
          <w:szCs w:val="26"/>
          <w:lang w:val="vi-VN"/>
        </w:rPr>
        <w:t xml:space="preserve">Thực hiện chương trình quan trắc môi trường nước đợt </w:t>
      </w:r>
      <w:r w:rsidR="001F5C3F" w:rsidRPr="00E07081">
        <w:rPr>
          <w:sz w:val="26"/>
          <w:szCs w:val="26"/>
        </w:rPr>
        <w:t>I</w:t>
      </w:r>
      <w:r w:rsidRPr="00E07081">
        <w:rPr>
          <w:sz w:val="26"/>
          <w:szCs w:val="26"/>
          <w:lang w:val="vi-VN"/>
        </w:rPr>
        <w:t xml:space="preserve"> năm </w:t>
      </w:r>
      <w:r w:rsidR="00972339" w:rsidRPr="00E07081">
        <w:rPr>
          <w:sz w:val="26"/>
          <w:szCs w:val="26"/>
          <w:lang w:val="vi-VN"/>
        </w:rPr>
        <w:t>20</w:t>
      </w:r>
      <w:r w:rsidR="006018D6" w:rsidRPr="00E07081">
        <w:rPr>
          <w:sz w:val="26"/>
          <w:szCs w:val="26"/>
        </w:rPr>
        <w:t>2</w:t>
      </w:r>
      <w:r w:rsidR="00C179F4">
        <w:rPr>
          <w:sz w:val="26"/>
          <w:szCs w:val="26"/>
          <w:lang w:val="vi-VN"/>
        </w:rPr>
        <w:t>1</w:t>
      </w:r>
      <w:r w:rsidRPr="00E07081">
        <w:rPr>
          <w:sz w:val="26"/>
          <w:szCs w:val="26"/>
          <w:lang w:val="vi-VN"/>
        </w:rPr>
        <w:t xml:space="preserve"> trên địa bàn thị xã Điện Bàn, Phòng Tài nguyên và Môi trường thị xã Điện Bàn phối hợp với Công ty TNHH Khoa học Kỹ thuật Nam Thành tiến hành lấy 20 mẫu </w:t>
      </w:r>
      <w:r w:rsidR="00793725" w:rsidRPr="00E07081">
        <w:rPr>
          <w:sz w:val="26"/>
          <w:szCs w:val="26"/>
          <w:lang w:val="vi-VN"/>
        </w:rPr>
        <w:t>nước dưới đất</w:t>
      </w:r>
      <w:r w:rsidR="007B55D5">
        <w:rPr>
          <w:sz w:val="26"/>
          <w:szCs w:val="26"/>
        </w:rPr>
        <w:t xml:space="preserve"> </w:t>
      </w:r>
      <w:r w:rsidRPr="00E07081">
        <w:rPr>
          <w:sz w:val="26"/>
          <w:szCs w:val="26"/>
          <w:lang w:val="vi-VN"/>
        </w:rPr>
        <w:t>tại các hộ dân cư như bảng lý lịch mẫu đã nêu, kết quả phân tích như sau:</w:t>
      </w:r>
    </w:p>
    <w:p w:rsidR="00697A5F" w:rsidRDefault="00697A5F">
      <w:pPr>
        <w:rPr>
          <w:i/>
          <w:iCs/>
          <w:sz w:val="26"/>
          <w:szCs w:val="26"/>
          <w:lang w:val="vi-VN"/>
        </w:rPr>
      </w:pPr>
    </w:p>
    <w:p w:rsidR="006018D6" w:rsidRPr="00697A5F" w:rsidRDefault="006018D6">
      <w:pPr>
        <w:rPr>
          <w:i/>
          <w:iCs/>
          <w:sz w:val="26"/>
          <w:szCs w:val="26"/>
          <w:lang w:val="vi-VN"/>
        </w:rPr>
      </w:pPr>
      <w:r w:rsidRPr="00697A5F">
        <w:rPr>
          <w:i/>
          <w:iCs/>
          <w:sz w:val="26"/>
          <w:szCs w:val="26"/>
          <w:lang w:val="vi-VN"/>
        </w:rPr>
        <w:lastRenderedPageBreak/>
        <w:t>Bảng 3: Chất lượng nước dưới đất</w:t>
      </w:r>
      <w:r w:rsidR="007B55D5" w:rsidRPr="00697A5F">
        <w:rPr>
          <w:i/>
          <w:iCs/>
          <w:sz w:val="26"/>
          <w:szCs w:val="26"/>
        </w:rPr>
        <w:t xml:space="preserve"> </w:t>
      </w:r>
      <w:r w:rsidRPr="00697A5F">
        <w:rPr>
          <w:i/>
          <w:iCs/>
          <w:sz w:val="26"/>
          <w:szCs w:val="26"/>
          <w:lang w:val="vi-VN"/>
        </w:rPr>
        <w:t xml:space="preserve">thị xã Điện Bàn đợt </w:t>
      </w:r>
      <w:r w:rsidRPr="00697A5F">
        <w:rPr>
          <w:i/>
          <w:iCs/>
          <w:sz w:val="26"/>
          <w:szCs w:val="26"/>
        </w:rPr>
        <w:t>I</w:t>
      </w:r>
      <w:r w:rsidR="00C179F4" w:rsidRPr="00697A5F">
        <w:rPr>
          <w:i/>
          <w:iCs/>
          <w:sz w:val="26"/>
          <w:szCs w:val="26"/>
          <w:lang w:val="vi-VN"/>
        </w:rPr>
        <w:t xml:space="preserve"> </w:t>
      </w:r>
      <w:r w:rsidRPr="00697A5F">
        <w:rPr>
          <w:i/>
          <w:iCs/>
          <w:sz w:val="26"/>
          <w:szCs w:val="26"/>
          <w:lang w:val="vi-VN"/>
        </w:rPr>
        <w:t>năm 20</w:t>
      </w:r>
      <w:r w:rsidRPr="00697A5F">
        <w:rPr>
          <w:i/>
          <w:iCs/>
          <w:sz w:val="26"/>
          <w:szCs w:val="26"/>
        </w:rPr>
        <w:t>2</w:t>
      </w:r>
      <w:r w:rsidR="00C179F4" w:rsidRPr="00697A5F">
        <w:rPr>
          <w:i/>
          <w:iCs/>
          <w:sz w:val="26"/>
          <w:szCs w:val="26"/>
          <w:lang w:val="vi-VN"/>
        </w:rPr>
        <w:t>1</w:t>
      </w:r>
      <w:r w:rsidR="00994340" w:rsidRPr="00697A5F">
        <w:rPr>
          <w:i/>
          <w:iCs/>
          <w:sz w:val="26"/>
          <w:szCs w:val="26"/>
          <w:lang w:val="vi-VN"/>
        </w:rPr>
        <w:t xml:space="preserve"> (</w:t>
      </w:r>
      <w:r w:rsidRPr="00697A5F">
        <w:rPr>
          <w:i/>
          <w:iCs/>
          <w:sz w:val="26"/>
          <w:szCs w:val="26"/>
          <w:lang w:val="vi-VN"/>
        </w:rPr>
        <w:t xml:space="preserve"> NN1</w:t>
      </w:r>
      <w:r w:rsidR="00994340" w:rsidRPr="00697A5F">
        <w:rPr>
          <w:i/>
          <w:iCs/>
          <w:sz w:val="26"/>
          <w:szCs w:val="26"/>
          <w:lang w:val="vi-VN"/>
        </w:rPr>
        <w:t>,NN</w:t>
      </w:r>
      <w:r w:rsidR="00994340" w:rsidRPr="00697A5F">
        <w:rPr>
          <w:i/>
          <w:iCs/>
          <w:sz w:val="26"/>
          <w:szCs w:val="26"/>
        </w:rPr>
        <w:t>2</w:t>
      </w:r>
      <w:r w:rsidR="00994340" w:rsidRPr="00697A5F">
        <w:rPr>
          <w:i/>
          <w:iCs/>
          <w:sz w:val="26"/>
          <w:szCs w:val="26"/>
          <w:vertAlign w:val="subscript"/>
        </w:rPr>
        <w:t>,</w:t>
      </w:r>
      <w:r w:rsidRPr="00697A5F">
        <w:rPr>
          <w:i/>
          <w:iCs/>
          <w:sz w:val="26"/>
          <w:szCs w:val="26"/>
          <w:lang w:val="vi-VN"/>
        </w:rPr>
        <w:t xml:space="preserve"> NN</w:t>
      </w:r>
      <w:r w:rsidR="00994340" w:rsidRPr="00697A5F">
        <w:rPr>
          <w:i/>
          <w:iCs/>
          <w:sz w:val="26"/>
          <w:szCs w:val="26"/>
          <w:lang w:val="vi-VN"/>
        </w:rPr>
        <w:t>3</w:t>
      </w:r>
      <w:r w:rsidRPr="00697A5F">
        <w:rPr>
          <w:i/>
          <w:iCs/>
          <w:sz w:val="26"/>
          <w:szCs w:val="26"/>
          <w:lang w:val="vi-VN"/>
        </w:rPr>
        <w:t>)</w:t>
      </w: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1801"/>
        <w:gridCol w:w="1585"/>
        <w:gridCol w:w="991"/>
        <w:gridCol w:w="990"/>
        <w:gridCol w:w="1081"/>
        <w:gridCol w:w="2442"/>
      </w:tblGrid>
      <w:tr w:rsidR="00994340" w:rsidRPr="0090516A" w:rsidTr="006B0B5B">
        <w:trPr>
          <w:trHeight w:val="450"/>
          <w:jc w:val="center"/>
        </w:trPr>
        <w:tc>
          <w:tcPr>
            <w:tcW w:w="328" w:type="pct"/>
            <w:vMerge w:val="restart"/>
            <w:vAlign w:val="center"/>
          </w:tcPr>
          <w:p w:rsidR="00994340" w:rsidRPr="0090516A" w:rsidRDefault="00994340" w:rsidP="0090516A">
            <w:pPr>
              <w:spacing w:before="80" w:after="80" w:line="240" w:lineRule="auto"/>
              <w:jc w:val="center"/>
              <w:rPr>
                <w:b/>
                <w:sz w:val="26"/>
                <w:szCs w:val="26"/>
                <w:lang w:val="vi-VN"/>
              </w:rPr>
            </w:pPr>
            <w:r w:rsidRPr="0090516A">
              <w:rPr>
                <w:b/>
                <w:sz w:val="26"/>
                <w:szCs w:val="26"/>
                <w:lang w:val="vi-VN"/>
              </w:rPr>
              <w:t>TT</w:t>
            </w:r>
          </w:p>
        </w:tc>
        <w:tc>
          <w:tcPr>
            <w:tcW w:w="946" w:type="pct"/>
            <w:vMerge w:val="restart"/>
            <w:vAlign w:val="center"/>
          </w:tcPr>
          <w:p w:rsidR="00994340" w:rsidRPr="0090516A" w:rsidRDefault="00994340" w:rsidP="0090516A">
            <w:pPr>
              <w:spacing w:before="80" w:after="80" w:line="240" w:lineRule="auto"/>
              <w:ind w:left="-73" w:right="-157"/>
              <w:jc w:val="center"/>
              <w:rPr>
                <w:b/>
                <w:sz w:val="26"/>
                <w:szCs w:val="26"/>
              </w:rPr>
            </w:pPr>
            <w:r w:rsidRPr="0090516A">
              <w:rPr>
                <w:b/>
                <w:sz w:val="26"/>
                <w:szCs w:val="26"/>
              </w:rPr>
              <w:t>Thông số</w:t>
            </w:r>
          </w:p>
        </w:tc>
        <w:tc>
          <w:tcPr>
            <w:tcW w:w="833" w:type="pct"/>
            <w:vMerge w:val="restart"/>
            <w:vAlign w:val="center"/>
          </w:tcPr>
          <w:p w:rsidR="00994340" w:rsidRPr="0090516A" w:rsidRDefault="00994340" w:rsidP="0090516A">
            <w:pPr>
              <w:spacing w:before="80" w:after="80" w:line="240" w:lineRule="auto"/>
              <w:jc w:val="center"/>
              <w:rPr>
                <w:b/>
                <w:sz w:val="26"/>
                <w:szCs w:val="26"/>
              </w:rPr>
            </w:pPr>
            <w:r w:rsidRPr="0090516A">
              <w:rPr>
                <w:b/>
                <w:sz w:val="26"/>
                <w:szCs w:val="26"/>
              </w:rPr>
              <w:t>Đơn vị</w:t>
            </w:r>
          </w:p>
        </w:tc>
        <w:tc>
          <w:tcPr>
            <w:tcW w:w="1609" w:type="pct"/>
            <w:gridSpan w:val="3"/>
            <w:tcBorders>
              <w:bottom w:val="nil"/>
            </w:tcBorders>
            <w:vAlign w:val="center"/>
          </w:tcPr>
          <w:p w:rsidR="00994340" w:rsidRPr="0090516A" w:rsidRDefault="00994340" w:rsidP="0090516A">
            <w:pPr>
              <w:spacing w:before="80" w:after="80" w:line="240" w:lineRule="auto"/>
              <w:jc w:val="center"/>
              <w:rPr>
                <w:b/>
                <w:sz w:val="26"/>
                <w:szCs w:val="26"/>
                <w:lang w:val="vi-VN"/>
              </w:rPr>
            </w:pPr>
            <w:r w:rsidRPr="0090516A">
              <w:rPr>
                <w:b/>
                <w:sz w:val="26"/>
                <w:szCs w:val="26"/>
                <w:lang w:val="vi-VN"/>
              </w:rPr>
              <w:t>Kết quả</w:t>
            </w:r>
          </w:p>
        </w:tc>
        <w:tc>
          <w:tcPr>
            <w:tcW w:w="1283" w:type="pct"/>
            <w:vMerge w:val="restart"/>
            <w:shd w:val="clear" w:color="auto" w:fill="auto"/>
            <w:vAlign w:val="center"/>
          </w:tcPr>
          <w:p w:rsidR="00994340" w:rsidRPr="0090516A" w:rsidRDefault="00994340" w:rsidP="0090516A">
            <w:pPr>
              <w:spacing w:before="80" w:after="80" w:line="240" w:lineRule="auto"/>
              <w:ind w:left="-72" w:right="-101"/>
              <w:jc w:val="center"/>
              <w:rPr>
                <w:b/>
                <w:sz w:val="26"/>
                <w:szCs w:val="26"/>
              </w:rPr>
            </w:pPr>
            <w:r w:rsidRPr="0090516A">
              <w:rPr>
                <w:b/>
                <w:sz w:val="26"/>
                <w:szCs w:val="26"/>
              </w:rPr>
              <w:t>QCVN 09-MT:2015/</w:t>
            </w:r>
          </w:p>
          <w:p w:rsidR="00994340" w:rsidRPr="0090516A" w:rsidRDefault="00994340" w:rsidP="0090516A">
            <w:pPr>
              <w:spacing w:before="80" w:after="80" w:line="240" w:lineRule="auto"/>
              <w:ind w:left="-72" w:right="-101"/>
              <w:jc w:val="center"/>
              <w:rPr>
                <w:b/>
                <w:sz w:val="26"/>
                <w:szCs w:val="26"/>
              </w:rPr>
            </w:pPr>
            <w:r w:rsidRPr="0090516A">
              <w:rPr>
                <w:b/>
                <w:sz w:val="26"/>
                <w:szCs w:val="26"/>
              </w:rPr>
              <w:t>BTNMT</w:t>
            </w:r>
          </w:p>
        </w:tc>
      </w:tr>
      <w:tr w:rsidR="00994340" w:rsidRPr="0090516A" w:rsidTr="006B0B5B">
        <w:trPr>
          <w:trHeight w:val="315"/>
          <w:jc w:val="center"/>
        </w:trPr>
        <w:tc>
          <w:tcPr>
            <w:tcW w:w="328" w:type="pct"/>
            <w:vMerge/>
            <w:vAlign w:val="center"/>
          </w:tcPr>
          <w:p w:rsidR="00994340" w:rsidRPr="0090516A" w:rsidRDefault="00994340" w:rsidP="0090516A">
            <w:pPr>
              <w:spacing w:before="80" w:after="80" w:line="240" w:lineRule="auto"/>
              <w:jc w:val="center"/>
              <w:rPr>
                <w:b/>
                <w:sz w:val="26"/>
                <w:szCs w:val="26"/>
                <w:lang w:val="vi-VN"/>
              </w:rPr>
            </w:pPr>
          </w:p>
        </w:tc>
        <w:tc>
          <w:tcPr>
            <w:tcW w:w="946" w:type="pct"/>
            <w:vMerge/>
            <w:vAlign w:val="center"/>
          </w:tcPr>
          <w:p w:rsidR="00994340" w:rsidRPr="0090516A" w:rsidRDefault="00994340" w:rsidP="0090516A">
            <w:pPr>
              <w:spacing w:before="80" w:after="80" w:line="240" w:lineRule="auto"/>
              <w:jc w:val="center"/>
              <w:rPr>
                <w:b/>
                <w:sz w:val="26"/>
                <w:szCs w:val="26"/>
                <w:lang w:val="vi-VN"/>
              </w:rPr>
            </w:pPr>
          </w:p>
        </w:tc>
        <w:tc>
          <w:tcPr>
            <w:tcW w:w="833" w:type="pct"/>
            <w:vMerge/>
            <w:vAlign w:val="center"/>
          </w:tcPr>
          <w:p w:rsidR="00994340" w:rsidRPr="0090516A" w:rsidRDefault="00994340" w:rsidP="0090516A">
            <w:pPr>
              <w:spacing w:before="80" w:after="80" w:line="240" w:lineRule="auto"/>
              <w:jc w:val="center"/>
              <w:rPr>
                <w:b/>
                <w:sz w:val="26"/>
                <w:szCs w:val="26"/>
              </w:rPr>
            </w:pPr>
          </w:p>
        </w:tc>
        <w:tc>
          <w:tcPr>
            <w:tcW w:w="521" w:type="pct"/>
            <w:vAlign w:val="center"/>
          </w:tcPr>
          <w:p w:rsidR="00994340" w:rsidRPr="0090516A" w:rsidRDefault="00994340" w:rsidP="0090516A">
            <w:pPr>
              <w:spacing w:before="80" w:after="80" w:line="240" w:lineRule="auto"/>
              <w:jc w:val="center"/>
              <w:rPr>
                <w:b/>
                <w:sz w:val="26"/>
                <w:szCs w:val="26"/>
                <w:lang w:val="vi-VN"/>
              </w:rPr>
            </w:pPr>
            <w:r w:rsidRPr="0090516A">
              <w:rPr>
                <w:b/>
                <w:sz w:val="26"/>
                <w:szCs w:val="26"/>
              </w:rPr>
              <w:t>NN1</w:t>
            </w:r>
          </w:p>
        </w:tc>
        <w:tc>
          <w:tcPr>
            <w:tcW w:w="520" w:type="pct"/>
            <w:vAlign w:val="center"/>
          </w:tcPr>
          <w:p w:rsidR="00994340" w:rsidRPr="0090516A" w:rsidRDefault="00994340" w:rsidP="0090516A">
            <w:pPr>
              <w:spacing w:before="80" w:after="80" w:line="240" w:lineRule="auto"/>
              <w:jc w:val="center"/>
              <w:rPr>
                <w:b/>
                <w:sz w:val="26"/>
                <w:szCs w:val="26"/>
                <w:lang w:val="vi-VN"/>
              </w:rPr>
            </w:pPr>
            <w:r w:rsidRPr="0090516A">
              <w:rPr>
                <w:b/>
                <w:sz w:val="26"/>
                <w:szCs w:val="26"/>
              </w:rPr>
              <w:t>NN2</w:t>
            </w:r>
          </w:p>
        </w:tc>
        <w:tc>
          <w:tcPr>
            <w:tcW w:w="568" w:type="pct"/>
            <w:vAlign w:val="center"/>
          </w:tcPr>
          <w:p w:rsidR="00994340" w:rsidRPr="0090516A" w:rsidRDefault="00994340" w:rsidP="0090516A">
            <w:pPr>
              <w:spacing w:before="80" w:after="80" w:line="240" w:lineRule="auto"/>
              <w:jc w:val="center"/>
              <w:rPr>
                <w:b/>
                <w:sz w:val="26"/>
                <w:szCs w:val="26"/>
                <w:lang w:val="vi-VN"/>
              </w:rPr>
            </w:pPr>
            <w:r w:rsidRPr="0090516A">
              <w:rPr>
                <w:b/>
                <w:sz w:val="26"/>
                <w:szCs w:val="26"/>
              </w:rPr>
              <w:t>NN3</w:t>
            </w:r>
          </w:p>
        </w:tc>
        <w:tc>
          <w:tcPr>
            <w:tcW w:w="1283" w:type="pct"/>
            <w:vMerge/>
            <w:shd w:val="clear" w:color="auto" w:fill="auto"/>
          </w:tcPr>
          <w:p w:rsidR="00994340" w:rsidRPr="0090516A" w:rsidRDefault="00994340" w:rsidP="0090516A">
            <w:pPr>
              <w:spacing w:before="80" w:after="80" w:line="240" w:lineRule="auto"/>
              <w:rPr>
                <w:b/>
                <w:sz w:val="26"/>
                <w:szCs w:val="26"/>
              </w:rPr>
            </w:pPr>
          </w:p>
        </w:tc>
      </w:tr>
      <w:tr w:rsidR="00C153E9" w:rsidRPr="0090516A" w:rsidTr="006B0B5B">
        <w:trPr>
          <w:trHeight w:val="284"/>
          <w:jc w:val="center"/>
        </w:trPr>
        <w:tc>
          <w:tcPr>
            <w:tcW w:w="328" w:type="pct"/>
            <w:tcBorders>
              <w:top w:val="dotted" w:sz="4" w:space="0" w:color="auto"/>
              <w:bottom w:val="dotted"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1</w:t>
            </w:r>
          </w:p>
        </w:tc>
        <w:tc>
          <w:tcPr>
            <w:tcW w:w="946" w:type="pct"/>
            <w:tcBorders>
              <w:top w:val="dotted" w:sz="4" w:space="0" w:color="auto"/>
              <w:bottom w:val="dotted" w:sz="4" w:space="0" w:color="auto"/>
            </w:tcBorders>
            <w:vAlign w:val="center"/>
          </w:tcPr>
          <w:p w:rsidR="00C153E9" w:rsidRPr="0090516A" w:rsidRDefault="00C153E9" w:rsidP="0090516A">
            <w:pPr>
              <w:spacing w:before="80" w:after="80" w:line="240" w:lineRule="auto"/>
              <w:ind w:left="11" w:right="-57"/>
              <w:rPr>
                <w:sz w:val="26"/>
                <w:szCs w:val="26"/>
                <w:vertAlign w:val="superscript"/>
                <w:lang w:val="pt-BR"/>
              </w:rPr>
            </w:pPr>
            <w:r w:rsidRPr="0090516A">
              <w:rPr>
                <w:sz w:val="26"/>
                <w:szCs w:val="26"/>
                <w:lang w:val="nb-NO"/>
              </w:rPr>
              <w:t>pH</w:t>
            </w:r>
          </w:p>
        </w:tc>
        <w:tc>
          <w:tcPr>
            <w:tcW w:w="833" w:type="pct"/>
            <w:tcBorders>
              <w:top w:val="dotted" w:sz="4" w:space="0" w:color="auto"/>
              <w:bottom w:val="dotted"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w:t>
            </w:r>
          </w:p>
        </w:tc>
        <w:tc>
          <w:tcPr>
            <w:tcW w:w="521"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6,5</w:t>
            </w:r>
          </w:p>
        </w:tc>
        <w:tc>
          <w:tcPr>
            <w:tcW w:w="520"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6,3</w:t>
            </w:r>
          </w:p>
        </w:tc>
        <w:tc>
          <w:tcPr>
            <w:tcW w:w="568"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6,1</w:t>
            </w:r>
          </w:p>
        </w:tc>
        <w:tc>
          <w:tcPr>
            <w:tcW w:w="1283"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5,5-8,5</w:t>
            </w:r>
          </w:p>
        </w:tc>
      </w:tr>
      <w:tr w:rsidR="00C153E9" w:rsidRPr="0090516A" w:rsidTr="006B0B5B">
        <w:trPr>
          <w:trHeight w:val="284"/>
          <w:jc w:val="center"/>
        </w:trPr>
        <w:tc>
          <w:tcPr>
            <w:tcW w:w="328" w:type="pct"/>
            <w:tcBorders>
              <w:top w:val="dotted" w:sz="4" w:space="0" w:color="auto"/>
              <w:bottom w:val="dotted"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2</w:t>
            </w:r>
          </w:p>
        </w:tc>
        <w:tc>
          <w:tcPr>
            <w:tcW w:w="946" w:type="pct"/>
            <w:tcBorders>
              <w:top w:val="dotted" w:sz="4" w:space="0" w:color="auto"/>
              <w:bottom w:val="dotted" w:sz="4" w:space="0" w:color="auto"/>
            </w:tcBorders>
            <w:vAlign w:val="bottom"/>
          </w:tcPr>
          <w:p w:rsidR="00C153E9" w:rsidRPr="0090516A" w:rsidRDefault="00C153E9" w:rsidP="0090516A">
            <w:pPr>
              <w:tabs>
                <w:tab w:val="left" w:pos="1976"/>
              </w:tabs>
              <w:spacing w:before="80" w:after="80" w:line="240" w:lineRule="auto"/>
              <w:rPr>
                <w:kern w:val="12"/>
                <w:sz w:val="26"/>
                <w:szCs w:val="26"/>
                <w:vertAlign w:val="superscript"/>
                <w:lang w:val="nb-NO"/>
              </w:rPr>
            </w:pPr>
            <w:r w:rsidRPr="0090516A">
              <w:rPr>
                <w:kern w:val="12"/>
                <w:sz w:val="26"/>
                <w:szCs w:val="26"/>
                <w:lang w:val="nb-NO"/>
              </w:rPr>
              <w:t>TDS</w:t>
            </w:r>
          </w:p>
        </w:tc>
        <w:tc>
          <w:tcPr>
            <w:tcW w:w="833" w:type="pct"/>
            <w:tcBorders>
              <w:top w:val="dotted" w:sz="4" w:space="0" w:color="auto"/>
              <w:bottom w:val="dotted" w:sz="4" w:space="0" w:color="auto"/>
            </w:tcBorders>
            <w:vAlign w:val="center"/>
          </w:tcPr>
          <w:p w:rsidR="00C153E9" w:rsidRPr="0090516A" w:rsidRDefault="00C153E9" w:rsidP="0090516A">
            <w:pPr>
              <w:spacing w:before="80" w:after="80" w:line="240" w:lineRule="auto"/>
              <w:ind w:left="-109" w:right="-140"/>
              <w:jc w:val="center"/>
              <w:rPr>
                <w:sz w:val="26"/>
                <w:szCs w:val="26"/>
              </w:rPr>
            </w:pPr>
            <w:r w:rsidRPr="0090516A">
              <w:rPr>
                <w:sz w:val="26"/>
                <w:szCs w:val="26"/>
              </w:rPr>
              <w:t>mg/L</w:t>
            </w:r>
          </w:p>
        </w:tc>
        <w:tc>
          <w:tcPr>
            <w:tcW w:w="521"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119</w:t>
            </w:r>
          </w:p>
        </w:tc>
        <w:tc>
          <w:tcPr>
            <w:tcW w:w="520"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288</w:t>
            </w:r>
          </w:p>
        </w:tc>
        <w:tc>
          <w:tcPr>
            <w:tcW w:w="568"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200</w:t>
            </w:r>
          </w:p>
        </w:tc>
        <w:tc>
          <w:tcPr>
            <w:tcW w:w="1283"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1500</w:t>
            </w:r>
          </w:p>
        </w:tc>
      </w:tr>
      <w:tr w:rsidR="00C153E9" w:rsidRPr="0090516A" w:rsidTr="006B0B5B">
        <w:trPr>
          <w:trHeight w:val="284"/>
          <w:jc w:val="center"/>
        </w:trPr>
        <w:tc>
          <w:tcPr>
            <w:tcW w:w="328" w:type="pct"/>
            <w:tcBorders>
              <w:top w:val="dotted" w:sz="4" w:space="0" w:color="auto"/>
              <w:bottom w:val="dotted"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3</w:t>
            </w:r>
          </w:p>
        </w:tc>
        <w:tc>
          <w:tcPr>
            <w:tcW w:w="946" w:type="pct"/>
            <w:tcBorders>
              <w:top w:val="dotted" w:sz="4" w:space="0" w:color="auto"/>
              <w:bottom w:val="dotted" w:sz="4" w:space="0" w:color="auto"/>
            </w:tcBorders>
            <w:vAlign w:val="center"/>
          </w:tcPr>
          <w:p w:rsidR="00C153E9" w:rsidRPr="0090516A" w:rsidRDefault="00C153E9" w:rsidP="0090516A">
            <w:pPr>
              <w:spacing w:before="80" w:after="80" w:line="240" w:lineRule="auto"/>
              <w:ind w:left="-52" w:right="-202"/>
              <w:rPr>
                <w:sz w:val="26"/>
                <w:szCs w:val="26"/>
                <w:lang w:val="nb-NO"/>
              </w:rPr>
            </w:pPr>
            <w:r w:rsidRPr="0090516A">
              <w:rPr>
                <w:sz w:val="26"/>
                <w:szCs w:val="26"/>
                <w:lang w:val="nb-NO"/>
              </w:rPr>
              <w:t>Độ cứng</w:t>
            </w:r>
          </w:p>
        </w:tc>
        <w:tc>
          <w:tcPr>
            <w:tcW w:w="833" w:type="pct"/>
            <w:tcBorders>
              <w:top w:val="dotted" w:sz="4" w:space="0" w:color="auto"/>
              <w:bottom w:val="dotted" w:sz="4" w:space="0" w:color="auto"/>
            </w:tcBorders>
            <w:vAlign w:val="center"/>
          </w:tcPr>
          <w:p w:rsidR="00C153E9" w:rsidRPr="0090516A" w:rsidRDefault="00C153E9" w:rsidP="0090516A">
            <w:pPr>
              <w:spacing w:before="80" w:after="80" w:line="240" w:lineRule="auto"/>
              <w:ind w:left="-109" w:right="-140"/>
              <w:jc w:val="center"/>
              <w:rPr>
                <w:sz w:val="26"/>
                <w:szCs w:val="26"/>
              </w:rPr>
            </w:pPr>
            <w:r w:rsidRPr="0090516A">
              <w:rPr>
                <w:sz w:val="26"/>
                <w:szCs w:val="26"/>
              </w:rPr>
              <w:t>mg/L</w:t>
            </w:r>
          </w:p>
        </w:tc>
        <w:tc>
          <w:tcPr>
            <w:tcW w:w="521"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52</w:t>
            </w:r>
          </w:p>
        </w:tc>
        <w:tc>
          <w:tcPr>
            <w:tcW w:w="520"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192</w:t>
            </w:r>
          </w:p>
        </w:tc>
        <w:tc>
          <w:tcPr>
            <w:tcW w:w="568"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148</w:t>
            </w:r>
          </w:p>
        </w:tc>
        <w:tc>
          <w:tcPr>
            <w:tcW w:w="1283"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500</w:t>
            </w:r>
          </w:p>
        </w:tc>
      </w:tr>
      <w:tr w:rsidR="00C153E9" w:rsidRPr="0090516A" w:rsidTr="006B0B5B">
        <w:trPr>
          <w:trHeight w:val="284"/>
          <w:jc w:val="center"/>
        </w:trPr>
        <w:tc>
          <w:tcPr>
            <w:tcW w:w="328" w:type="pct"/>
            <w:tcBorders>
              <w:top w:val="dotted" w:sz="4" w:space="0" w:color="auto"/>
              <w:bottom w:val="dotted"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4</w:t>
            </w:r>
          </w:p>
        </w:tc>
        <w:tc>
          <w:tcPr>
            <w:tcW w:w="946" w:type="pct"/>
            <w:tcBorders>
              <w:top w:val="dotted" w:sz="4" w:space="0" w:color="auto"/>
              <w:bottom w:val="dotted" w:sz="4" w:space="0" w:color="auto"/>
            </w:tcBorders>
            <w:vAlign w:val="center"/>
          </w:tcPr>
          <w:p w:rsidR="00C153E9" w:rsidRPr="0090516A" w:rsidRDefault="00C153E9" w:rsidP="0090516A">
            <w:pPr>
              <w:spacing w:before="80" w:after="80" w:line="240" w:lineRule="auto"/>
              <w:rPr>
                <w:sz w:val="26"/>
                <w:szCs w:val="26"/>
              </w:rPr>
            </w:pPr>
            <w:r w:rsidRPr="0090516A">
              <w:rPr>
                <w:sz w:val="26"/>
                <w:szCs w:val="26"/>
              </w:rPr>
              <w:t>NH</w:t>
            </w:r>
            <w:r w:rsidRPr="0090516A">
              <w:rPr>
                <w:sz w:val="26"/>
                <w:szCs w:val="26"/>
                <w:vertAlign w:val="subscript"/>
              </w:rPr>
              <w:t>4</w:t>
            </w:r>
            <w:r w:rsidRPr="0090516A">
              <w:rPr>
                <w:sz w:val="26"/>
                <w:szCs w:val="26"/>
                <w:vertAlign w:val="superscript"/>
              </w:rPr>
              <w:t>+</w:t>
            </w:r>
            <w:r w:rsidRPr="0090516A">
              <w:rPr>
                <w:sz w:val="26"/>
                <w:szCs w:val="26"/>
              </w:rPr>
              <w:t xml:space="preserve"> - N</w:t>
            </w:r>
          </w:p>
        </w:tc>
        <w:tc>
          <w:tcPr>
            <w:tcW w:w="833" w:type="pct"/>
            <w:tcBorders>
              <w:top w:val="dotted" w:sz="4" w:space="0" w:color="auto"/>
              <w:bottom w:val="dotted" w:sz="4" w:space="0" w:color="auto"/>
            </w:tcBorders>
            <w:vAlign w:val="center"/>
          </w:tcPr>
          <w:p w:rsidR="00C153E9" w:rsidRPr="0090516A" w:rsidRDefault="00C153E9" w:rsidP="0090516A">
            <w:pPr>
              <w:spacing w:before="80" w:after="80" w:line="240" w:lineRule="auto"/>
              <w:ind w:left="-109" w:right="-140"/>
              <w:jc w:val="center"/>
              <w:rPr>
                <w:sz w:val="26"/>
                <w:szCs w:val="26"/>
              </w:rPr>
            </w:pPr>
            <w:r w:rsidRPr="0090516A">
              <w:rPr>
                <w:sz w:val="26"/>
                <w:szCs w:val="26"/>
              </w:rPr>
              <w:t>mg/L</w:t>
            </w:r>
          </w:p>
        </w:tc>
        <w:tc>
          <w:tcPr>
            <w:tcW w:w="521"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192" w:right="-138" w:firstLine="33"/>
              <w:jc w:val="center"/>
              <w:rPr>
                <w:sz w:val="26"/>
                <w:szCs w:val="26"/>
              </w:rPr>
            </w:pPr>
            <w:r w:rsidRPr="0090516A">
              <w:rPr>
                <w:sz w:val="26"/>
                <w:szCs w:val="26"/>
              </w:rPr>
              <w:t>0,033</w:t>
            </w:r>
          </w:p>
        </w:tc>
        <w:tc>
          <w:tcPr>
            <w:tcW w:w="520"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192" w:right="-138" w:firstLine="33"/>
              <w:jc w:val="center"/>
              <w:rPr>
                <w:sz w:val="26"/>
                <w:szCs w:val="26"/>
              </w:rPr>
            </w:pPr>
            <w:r w:rsidRPr="0090516A">
              <w:rPr>
                <w:sz w:val="26"/>
                <w:szCs w:val="26"/>
              </w:rPr>
              <w:t>0,137</w:t>
            </w:r>
          </w:p>
        </w:tc>
        <w:tc>
          <w:tcPr>
            <w:tcW w:w="568"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192" w:right="-138" w:firstLine="33"/>
              <w:jc w:val="center"/>
              <w:rPr>
                <w:sz w:val="26"/>
                <w:szCs w:val="26"/>
              </w:rPr>
            </w:pPr>
            <w:r w:rsidRPr="0090516A">
              <w:rPr>
                <w:sz w:val="26"/>
                <w:szCs w:val="26"/>
              </w:rPr>
              <w:t>0,386</w:t>
            </w:r>
          </w:p>
        </w:tc>
        <w:tc>
          <w:tcPr>
            <w:tcW w:w="1283"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192" w:right="-138" w:firstLine="33"/>
              <w:jc w:val="center"/>
              <w:rPr>
                <w:sz w:val="26"/>
                <w:szCs w:val="26"/>
              </w:rPr>
            </w:pPr>
            <w:r w:rsidRPr="0090516A">
              <w:rPr>
                <w:sz w:val="26"/>
                <w:szCs w:val="26"/>
              </w:rPr>
              <w:t>1</w:t>
            </w:r>
          </w:p>
        </w:tc>
      </w:tr>
      <w:tr w:rsidR="00C153E9" w:rsidRPr="0090516A" w:rsidTr="006B0B5B">
        <w:trPr>
          <w:trHeight w:val="284"/>
          <w:jc w:val="center"/>
        </w:trPr>
        <w:tc>
          <w:tcPr>
            <w:tcW w:w="328" w:type="pct"/>
            <w:tcBorders>
              <w:top w:val="dotted" w:sz="4" w:space="0" w:color="auto"/>
              <w:bottom w:val="dotted"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5</w:t>
            </w:r>
          </w:p>
        </w:tc>
        <w:tc>
          <w:tcPr>
            <w:tcW w:w="946" w:type="pct"/>
            <w:tcBorders>
              <w:top w:val="dotted" w:sz="4" w:space="0" w:color="auto"/>
              <w:bottom w:val="dotted" w:sz="4" w:space="0" w:color="auto"/>
            </w:tcBorders>
            <w:vAlign w:val="center"/>
          </w:tcPr>
          <w:p w:rsidR="00C153E9" w:rsidRPr="0090516A" w:rsidRDefault="00C153E9" w:rsidP="0090516A">
            <w:pPr>
              <w:spacing w:before="80" w:after="80" w:line="240" w:lineRule="auto"/>
              <w:ind w:right="-57"/>
              <w:jc w:val="both"/>
              <w:rPr>
                <w:sz w:val="26"/>
                <w:szCs w:val="26"/>
              </w:rPr>
            </w:pPr>
            <w:r w:rsidRPr="0090516A">
              <w:rPr>
                <w:sz w:val="26"/>
                <w:szCs w:val="26"/>
              </w:rPr>
              <w:t>NO</w:t>
            </w:r>
            <w:r w:rsidRPr="0090516A">
              <w:rPr>
                <w:sz w:val="26"/>
                <w:szCs w:val="26"/>
                <w:vertAlign w:val="subscript"/>
              </w:rPr>
              <w:t>2</w:t>
            </w:r>
            <w:r w:rsidRPr="0090516A">
              <w:rPr>
                <w:sz w:val="26"/>
                <w:szCs w:val="26"/>
                <w:vertAlign w:val="superscript"/>
              </w:rPr>
              <w:t>-</w:t>
            </w:r>
            <w:r w:rsidRPr="0090516A">
              <w:rPr>
                <w:sz w:val="26"/>
                <w:szCs w:val="26"/>
              </w:rPr>
              <w:t xml:space="preserve"> -N</w:t>
            </w:r>
          </w:p>
        </w:tc>
        <w:tc>
          <w:tcPr>
            <w:tcW w:w="833" w:type="pct"/>
            <w:tcBorders>
              <w:top w:val="dotted" w:sz="4" w:space="0" w:color="auto"/>
              <w:bottom w:val="dotted" w:sz="4" w:space="0" w:color="auto"/>
            </w:tcBorders>
            <w:vAlign w:val="center"/>
          </w:tcPr>
          <w:p w:rsidR="00C153E9" w:rsidRPr="0090516A" w:rsidRDefault="00C153E9" w:rsidP="0090516A">
            <w:pPr>
              <w:spacing w:before="80" w:after="80" w:line="240" w:lineRule="auto"/>
              <w:ind w:left="-109" w:right="-140"/>
              <w:jc w:val="center"/>
              <w:rPr>
                <w:sz w:val="26"/>
                <w:szCs w:val="26"/>
              </w:rPr>
            </w:pPr>
            <w:r w:rsidRPr="0090516A">
              <w:rPr>
                <w:sz w:val="26"/>
                <w:szCs w:val="26"/>
              </w:rPr>
              <w:t>mg/L</w:t>
            </w:r>
          </w:p>
        </w:tc>
        <w:tc>
          <w:tcPr>
            <w:tcW w:w="521"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69" w:right="-107"/>
              <w:jc w:val="center"/>
              <w:rPr>
                <w:sz w:val="26"/>
                <w:szCs w:val="26"/>
              </w:rPr>
            </w:pPr>
            <w:r w:rsidRPr="0090516A">
              <w:rPr>
                <w:sz w:val="26"/>
                <w:szCs w:val="26"/>
              </w:rPr>
              <w:t>&lt; 0,006</w:t>
            </w:r>
          </w:p>
        </w:tc>
        <w:tc>
          <w:tcPr>
            <w:tcW w:w="520"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109" w:right="-77"/>
              <w:jc w:val="center"/>
              <w:rPr>
                <w:sz w:val="26"/>
                <w:szCs w:val="26"/>
              </w:rPr>
            </w:pPr>
            <w:r w:rsidRPr="0090516A">
              <w:rPr>
                <w:sz w:val="26"/>
                <w:szCs w:val="26"/>
              </w:rPr>
              <w:t>0,007</w:t>
            </w:r>
          </w:p>
        </w:tc>
        <w:tc>
          <w:tcPr>
            <w:tcW w:w="568"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109" w:right="-77"/>
              <w:jc w:val="center"/>
              <w:rPr>
                <w:sz w:val="26"/>
                <w:szCs w:val="26"/>
              </w:rPr>
            </w:pPr>
            <w:r w:rsidRPr="0090516A">
              <w:rPr>
                <w:sz w:val="26"/>
                <w:szCs w:val="26"/>
              </w:rPr>
              <w:t>&lt; 0,006</w:t>
            </w:r>
          </w:p>
        </w:tc>
        <w:tc>
          <w:tcPr>
            <w:tcW w:w="1283"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1</w:t>
            </w:r>
          </w:p>
        </w:tc>
      </w:tr>
      <w:tr w:rsidR="00C153E9" w:rsidRPr="0090516A" w:rsidTr="006B0B5B">
        <w:trPr>
          <w:trHeight w:val="284"/>
          <w:jc w:val="center"/>
        </w:trPr>
        <w:tc>
          <w:tcPr>
            <w:tcW w:w="328" w:type="pct"/>
            <w:tcBorders>
              <w:top w:val="dotted" w:sz="4" w:space="0" w:color="auto"/>
              <w:bottom w:val="dotted"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6</w:t>
            </w:r>
          </w:p>
        </w:tc>
        <w:tc>
          <w:tcPr>
            <w:tcW w:w="946" w:type="pct"/>
            <w:tcBorders>
              <w:top w:val="dotted" w:sz="4" w:space="0" w:color="auto"/>
              <w:bottom w:val="dotted" w:sz="4" w:space="0" w:color="auto"/>
            </w:tcBorders>
            <w:vAlign w:val="center"/>
          </w:tcPr>
          <w:p w:rsidR="00C153E9" w:rsidRPr="0090516A" w:rsidRDefault="00C153E9" w:rsidP="0090516A">
            <w:pPr>
              <w:spacing w:before="80" w:after="80" w:line="240" w:lineRule="auto"/>
              <w:ind w:left="11" w:right="-57"/>
              <w:jc w:val="both"/>
              <w:rPr>
                <w:sz w:val="26"/>
                <w:szCs w:val="26"/>
              </w:rPr>
            </w:pPr>
            <w:r w:rsidRPr="0090516A">
              <w:rPr>
                <w:sz w:val="26"/>
                <w:szCs w:val="26"/>
              </w:rPr>
              <w:t>NO</w:t>
            </w:r>
            <w:r w:rsidRPr="0090516A">
              <w:rPr>
                <w:sz w:val="26"/>
                <w:szCs w:val="26"/>
                <w:vertAlign w:val="subscript"/>
              </w:rPr>
              <w:t>3</w:t>
            </w:r>
            <w:r w:rsidRPr="0090516A">
              <w:rPr>
                <w:sz w:val="26"/>
                <w:szCs w:val="26"/>
                <w:vertAlign w:val="superscript"/>
              </w:rPr>
              <w:t>-</w:t>
            </w:r>
            <w:r w:rsidRPr="0090516A">
              <w:rPr>
                <w:sz w:val="26"/>
                <w:szCs w:val="26"/>
              </w:rPr>
              <w:t xml:space="preserve"> -N</w:t>
            </w:r>
          </w:p>
        </w:tc>
        <w:tc>
          <w:tcPr>
            <w:tcW w:w="833" w:type="pct"/>
            <w:tcBorders>
              <w:top w:val="dotted" w:sz="4" w:space="0" w:color="auto"/>
              <w:bottom w:val="dotted"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mg/L</w:t>
            </w:r>
          </w:p>
        </w:tc>
        <w:tc>
          <w:tcPr>
            <w:tcW w:w="521"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1,71</w:t>
            </w:r>
          </w:p>
        </w:tc>
        <w:tc>
          <w:tcPr>
            <w:tcW w:w="520"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0,66</w:t>
            </w:r>
          </w:p>
        </w:tc>
        <w:tc>
          <w:tcPr>
            <w:tcW w:w="568"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0,61</w:t>
            </w:r>
          </w:p>
        </w:tc>
        <w:tc>
          <w:tcPr>
            <w:tcW w:w="1283"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15</w:t>
            </w:r>
          </w:p>
        </w:tc>
      </w:tr>
      <w:tr w:rsidR="00C153E9" w:rsidRPr="0090516A" w:rsidTr="006B0B5B">
        <w:trPr>
          <w:trHeight w:val="284"/>
          <w:jc w:val="center"/>
        </w:trPr>
        <w:tc>
          <w:tcPr>
            <w:tcW w:w="328" w:type="pct"/>
            <w:tcBorders>
              <w:top w:val="dotted" w:sz="4" w:space="0" w:color="auto"/>
              <w:bottom w:val="dotted"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7</w:t>
            </w:r>
          </w:p>
        </w:tc>
        <w:tc>
          <w:tcPr>
            <w:tcW w:w="946" w:type="pct"/>
            <w:tcBorders>
              <w:top w:val="dotted" w:sz="4" w:space="0" w:color="auto"/>
              <w:bottom w:val="dotted" w:sz="4" w:space="0" w:color="auto"/>
            </w:tcBorders>
            <w:vAlign w:val="center"/>
          </w:tcPr>
          <w:p w:rsidR="00C153E9" w:rsidRPr="0090516A" w:rsidRDefault="00C153E9" w:rsidP="0090516A">
            <w:pPr>
              <w:spacing w:before="80" w:after="80" w:line="240" w:lineRule="auto"/>
              <w:ind w:right="-57"/>
              <w:jc w:val="both"/>
              <w:rPr>
                <w:sz w:val="26"/>
                <w:szCs w:val="26"/>
                <w:vertAlign w:val="superscript"/>
              </w:rPr>
            </w:pPr>
            <w:r w:rsidRPr="0090516A">
              <w:rPr>
                <w:sz w:val="26"/>
                <w:szCs w:val="26"/>
              </w:rPr>
              <w:t>SO</w:t>
            </w:r>
            <w:r w:rsidRPr="0090516A">
              <w:rPr>
                <w:sz w:val="26"/>
                <w:szCs w:val="26"/>
                <w:vertAlign w:val="subscript"/>
              </w:rPr>
              <w:t>4</w:t>
            </w:r>
            <w:r w:rsidRPr="0090516A">
              <w:rPr>
                <w:sz w:val="26"/>
                <w:szCs w:val="26"/>
                <w:vertAlign w:val="superscript"/>
              </w:rPr>
              <w:t>2-</w:t>
            </w:r>
          </w:p>
        </w:tc>
        <w:tc>
          <w:tcPr>
            <w:tcW w:w="833" w:type="pct"/>
            <w:tcBorders>
              <w:top w:val="dotted" w:sz="4" w:space="0" w:color="auto"/>
              <w:bottom w:val="dotted" w:sz="4" w:space="0" w:color="auto"/>
            </w:tcBorders>
            <w:vAlign w:val="center"/>
          </w:tcPr>
          <w:p w:rsidR="00C153E9" w:rsidRPr="0090516A" w:rsidRDefault="00C153E9" w:rsidP="0090516A">
            <w:pPr>
              <w:spacing w:before="80" w:after="80" w:line="240" w:lineRule="auto"/>
              <w:ind w:left="-109" w:right="-140"/>
              <w:jc w:val="center"/>
              <w:rPr>
                <w:sz w:val="26"/>
                <w:szCs w:val="26"/>
              </w:rPr>
            </w:pPr>
            <w:r w:rsidRPr="0090516A">
              <w:rPr>
                <w:sz w:val="26"/>
                <w:szCs w:val="26"/>
              </w:rPr>
              <w:t>mg/L</w:t>
            </w:r>
          </w:p>
        </w:tc>
        <w:tc>
          <w:tcPr>
            <w:tcW w:w="521"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9,5</w:t>
            </w:r>
          </w:p>
        </w:tc>
        <w:tc>
          <w:tcPr>
            <w:tcW w:w="520"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47,3</w:t>
            </w:r>
          </w:p>
        </w:tc>
        <w:tc>
          <w:tcPr>
            <w:tcW w:w="568"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12,8</w:t>
            </w:r>
          </w:p>
        </w:tc>
        <w:tc>
          <w:tcPr>
            <w:tcW w:w="1283"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400</w:t>
            </w:r>
          </w:p>
        </w:tc>
      </w:tr>
      <w:tr w:rsidR="00C153E9" w:rsidRPr="0090516A" w:rsidTr="006B0B5B">
        <w:trPr>
          <w:trHeight w:val="284"/>
          <w:jc w:val="center"/>
        </w:trPr>
        <w:tc>
          <w:tcPr>
            <w:tcW w:w="328" w:type="pct"/>
            <w:tcBorders>
              <w:top w:val="dotted" w:sz="4" w:space="0" w:color="auto"/>
              <w:bottom w:val="dotted"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8</w:t>
            </w:r>
          </w:p>
        </w:tc>
        <w:tc>
          <w:tcPr>
            <w:tcW w:w="946" w:type="pct"/>
            <w:tcBorders>
              <w:top w:val="dotted" w:sz="4" w:space="0" w:color="auto"/>
              <w:bottom w:val="dotted" w:sz="4" w:space="0" w:color="auto"/>
            </w:tcBorders>
            <w:vAlign w:val="center"/>
          </w:tcPr>
          <w:p w:rsidR="00C153E9" w:rsidRPr="0090516A" w:rsidRDefault="00C153E9" w:rsidP="0090516A">
            <w:pPr>
              <w:spacing w:before="80" w:after="80" w:line="240" w:lineRule="auto"/>
              <w:ind w:left="11" w:right="-57"/>
              <w:jc w:val="both"/>
              <w:rPr>
                <w:sz w:val="26"/>
                <w:szCs w:val="26"/>
              </w:rPr>
            </w:pPr>
            <w:r w:rsidRPr="0090516A">
              <w:rPr>
                <w:sz w:val="26"/>
                <w:szCs w:val="26"/>
              </w:rPr>
              <w:t>Fe</w:t>
            </w:r>
          </w:p>
        </w:tc>
        <w:tc>
          <w:tcPr>
            <w:tcW w:w="833" w:type="pct"/>
            <w:tcBorders>
              <w:top w:val="dotted" w:sz="4" w:space="0" w:color="auto"/>
              <w:bottom w:val="dotted" w:sz="4" w:space="0" w:color="auto"/>
            </w:tcBorders>
            <w:vAlign w:val="center"/>
          </w:tcPr>
          <w:p w:rsidR="00C153E9" w:rsidRPr="0090516A" w:rsidRDefault="00C153E9" w:rsidP="0090516A">
            <w:pPr>
              <w:spacing w:before="80" w:after="80" w:line="240" w:lineRule="auto"/>
              <w:ind w:left="-109" w:right="-140"/>
              <w:jc w:val="center"/>
              <w:rPr>
                <w:sz w:val="26"/>
                <w:szCs w:val="26"/>
              </w:rPr>
            </w:pPr>
            <w:r w:rsidRPr="0090516A">
              <w:rPr>
                <w:sz w:val="26"/>
                <w:szCs w:val="26"/>
              </w:rPr>
              <w:t>mg/L</w:t>
            </w:r>
          </w:p>
        </w:tc>
        <w:tc>
          <w:tcPr>
            <w:tcW w:w="521"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0,200</w:t>
            </w:r>
          </w:p>
        </w:tc>
        <w:tc>
          <w:tcPr>
            <w:tcW w:w="520"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0,030</w:t>
            </w:r>
          </w:p>
        </w:tc>
        <w:tc>
          <w:tcPr>
            <w:tcW w:w="568"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0,042</w:t>
            </w:r>
          </w:p>
        </w:tc>
        <w:tc>
          <w:tcPr>
            <w:tcW w:w="1283"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5</w:t>
            </w:r>
          </w:p>
        </w:tc>
      </w:tr>
      <w:tr w:rsidR="00C153E9" w:rsidRPr="0090516A" w:rsidTr="006B0B5B">
        <w:trPr>
          <w:trHeight w:val="284"/>
          <w:jc w:val="center"/>
        </w:trPr>
        <w:tc>
          <w:tcPr>
            <w:tcW w:w="328" w:type="pct"/>
            <w:tcBorders>
              <w:top w:val="dotted" w:sz="4" w:space="0" w:color="auto"/>
              <w:bottom w:val="dotted"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9</w:t>
            </w:r>
          </w:p>
        </w:tc>
        <w:tc>
          <w:tcPr>
            <w:tcW w:w="946" w:type="pct"/>
            <w:tcBorders>
              <w:top w:val="dotted" w:sz="4" w:space="0" w:color="auto"/>
              <w:bottom w:val="dotted" w:sz="4" w:space="0" w:color="auto"/>
            </w:tcBorders>
            <w:vAlign w:val="center"/>
          </w:tcPr>
          <w:p w:rsidR="00C153E9" w:rsidRPr="0090516A" w:rsidRDefault="00C153E9" w:rsidP="0090516A">
            <w:pPr>
              <w:spacing w:before="80" w:after="80" w:line="240" w:lineRule="auto"/>
              <w:ind w:left="11" w:right="-57"/>
              <w:jc w:val="both"/>
              <w:rPr>
                <w:sz w:val="26"/>
                <w:szCs w:val="26"/>
              </w:rPr>
            </w:pPr>
            <w:r w:rsidRPr="0090516A">
              <w:rPr>
                <w:sz w:val="26"/>
                <w:szCs w:val="26"/>
              </w:rPr>
              <w:t>Cu</w:t>
            </w:r>
          </w:p>
        </w:tc>
        <w:tc>
          <w:tcPr>
            <w:tcW w:w="833" w:type="pct"/>
            <w:tcBorders>
              <w:top w:val="dotted" w:sz="4" w:space="0" w:color="auto"/>
              <w:bottom w:val="dotted"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mg/L</w:t>
            </w:r>
          </w:p>
        </w:tc>
        <w:tc>
          <w:tcPr>
            <w:tcW w:w="521"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138" w:right="-79"/>
              <w:jc w:val="center"/>
              <w:rPr>
                <w:sz w:val="26"/>
                <w:szCs w:val="26"/>
              </w:rPr>
            </w:pPr>
            <w:r w:rsidRPr="0090516A">
              <w:rPr>
                <w:sz w:val="26"/>
                <w:szCs w:val="26"/>
              </w:rPr>
              <w:t>&lt; 0,002</w:t>
            </w:r>
          </w:p>
        </w:tc>
        <w:tc>
          <w:tcPr>
            <w:tcW w:w="520"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138" w:right="-79"/>
              <w:jc w:val="center"/>
              <w:rPr>
                <w:sz w:val="26"/>
                <w:szCs w:val="26"/>
              </w:rPr>
            </w:pPr>
            <w:r w:rsidRPr="0090516A">
              <w:rPr>
                <w:sz w:val="26"/>
                <w:szCs w:val="26"/>
              </w:rPr>
              <w:t>&lt; 0,002</w:t>
            </w:r>
          </w:p>
        </w:tc>
        <w:tc>
          <w:tcPr>
            <w:tcW w:w="568"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138" w:right="-79"/>
              <w:jc w:val="center"/>
              <w:rPr>
                <w:sz w:val="26"/>
                <w:szCs w:val="26"/>
              </w:rPr>
            </w:pPr>
            <w:r w:rsidRPr="0090516A">
              <w:rPr>
                <w:sz w:val="26"/>
                <w:szCs w:val="26"/>
              </w:rPr>
              <w:t>&lt; 0,002</w:t>
            </w:r>
          </w:p>
        </w:tc>
        <w:tc>
          <w:tcPr>
            <w:tcW w:w="1283"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138" w:right="-79"/>
              <w:jc w:val="center"/>
              <w:rPr>
                <w:sz w:val="26"/>
                <w:szCs w:val="26"/>
              </w:rPr>
            </w:pPr>
            <w:r w:rsidRPr="0090516A">
              <w:rPr>
                <w:sz w:val="26"/>
                <w:szCs w:val="26"/>
              </w:rPr>
              <w:t>1</w:t>
            </w:r>
          </w:p>
        </w:tc>
      </w:tr>
      <w:tr w:rsidR="00C153E9" w:rsidRPr="0090516A" w:rsidTr="006B0B5B">
        <w:trPr>
          <w:trHeight w:val="284"/>
          <w:jc w:val="center"/>
        </w:trPr>
        <w:tc>
          <w:tcPr>
            <w:tcW w:w="328" w:type="pct"/>
            <w:tcBorders>
              <w:top w:val="dotted" w:sz="4" w:space="0" w:color="auto"/>
              <w:bottom w:val="dotted"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10</w:t>
            </w:r>
          </w:p>
        </w:tc>
        <w:tc>
          <w:tcPr>
            <w:tcW w:w="946" w:type="pct"/>
            <w:tcBorders>
              <w:top w:val="dotted" w:sz="4" w:space="0" w:color="auto"/>
              <w:bottom w:val="dotted" w:sz="4" w:space="0" w:color="auto"/>
            </w:tcBorders>
            <w:vAlign w:val="center"/>
          </w:tcPr>
          <w:p w:rsidR="00C153E9" w:rsidRPr="0090516A" w:rsidRDefault="00C153E9" w:rsidP="0090516A">
            <w:pPr>
              <w:spacing w:before="80" w:after="80" w:line="240" w:lineRule="auto"/>
              <w:ind w:left="11" w:right="-57"/>
              <w:jc w:val="both"/>
              <w:rPr>
                <w:sz w:val="26"/>
                <w:szCs w:val="26"/>
              </w:rPr>
            </w:pPr>
            <w:r w:rsidRPr="0090516A">
              <w:rPr>
                <w:sz w:val="26"/>
                <w:szCs w:val="26"/>
              </w:rPr>
              <w:t>Pb</w:t>
            </w:r>
          </w:p>
        </w:tc>
        <w:tc>
          <w:tcPr>
            <w:tcW w:w="833" w:type="pct"/>
            <w:tcBorders>
              <w:top w:val="dotted" w:sz="4" w:space="0" w:color="auto"/>
              <w:bottom w:val="dotted" w:sz="4" w:space="0" w:color="auto"/>
            </w:tcBorders>
            <w:vAlign w:val="center"/>
          </w:tcPr>
          <w:p w:rsidR="00C153E9" w:rsidRPr="0090516A" w:rsidRDefault="00C153E9" w:rsidP="0090516A">
            <w:pPr>
              <w:spacing w:before="80" w:after="80" w:line="240" w:lineRule="auto"/>
              <w:ind w:left="-109" w:right="-140"/>
              <w:jc w:val="center"/>
              <w:rPr>
                <w:sz w:val="26"/>
                <w:szCs w:val="26"/>
              </w:rPr>
            </w:pPr>
            <w:r w:rsidRPr="0090516A">
              <w:rPr>
                <w:sz w:val="26"/>
                <w:szCs w:val="26"/>
              </w:rPr>
              <w:t>mg/L</w:t>
            </w:r>
          </w:p>
        </w:tc>
        <w:tc>
          <w:tcPr>
            <w:tcW w:w="521"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138" w:right="-79"/>
              <w:jc w:val="center"/>
              <w:rPr>
                <w:sz w:val="26"/>
                <w:szCs w:val="26"/>
              </w:rPr>
            </w:pPr>
            <w:r w:rsidRPr="0090516A">
              <w:rPr>
                <w:sz w:val="26"/>
                <w:szCs w:val="26"/>
              </w:rPr>
              <w:t>&lt; 0,001</w:t>
            </w:r>
          </w:p>
        </w:tc>
        <w:tc>
          <w:tcPr>
            <w:tcW w:w="520"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138" w:right="-79"/>
              <w:jc w:val="center"/>
              <w:rPr>
                <w:sz w:val="26"/>
                <w:szCs w:val="26"/>
              </w:rPr>
            </w:pPr>
            <w:r w:rsidRPr="0090516A">
              <w:rPr>
                <w:sz w:val="26"/>
                <w:szCs w:val="26"/>
              </w:rPr>
              <w:t>&lt; 0,001</w:t>
            </w:r>
          </w:p>
        </w:tc>
        <w:tc>
          <w:tcPr>
            <w:tcW w:w="568"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138" w:right="-79"/>
              <w:jc w:val="center"/>
              <w:rPr>
                <w:sz w:val="26"/>
                <w:szCs w:val="26"/>
              </w:rPr>
            </w:pPr>
            <w:r w:rsidRPr="0090516A">
              <w:rPr>
                <w:sz w:val="26"/>
                <w:szCs w:val="26"/>
              </w:rPr>
              <w:t>&lt; 0,001</w:t>
            </w:r>
          </w:p>
        </w:tc>
        <w:tc>
          <w:tcPr>
            <w:tcW w:w="1283"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138" w:right="-79"/>
              <w:jc w:val="center"/>
              <w:rPr>
                <w:sz w:val="26"/>
                <w:szCs w:val="26"/>
              </w:rPr>
            </w:pPr>
            <w:r w:rsidRPr="0090516A">
              <w:rPr>
                <w:sz w:val="26"/>
                <w:szCs w:val="26"/>
              </w:rPr>
              <w:t>0,01</w:t>
            </w:r>
          </w:p>
        </w:tc>
      </w:tr>
      <w:tr w:rsidR="00C153E9" w:rsidRPr="0090516A" w:rsidTr="006B0B5B">
        <w:trPr>
          <w:trHeight w:val="284"/>
          <w:jc w:val="center"/>
        </w:trPr>
        <w:tc>
          <w:tcPr>
            <w:tcW w:w="328" w:type="pct"/>
            <w:tcBorders>
              <w:top w:val="dotted" w:sz="4" w:space="0" w:color="auto"/>
              <w:bottom w:val="dotted"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11</w:t>
            </w:r>
          </w:p>
        </w:tc>
        <w:tc>
          <w:tcPr>
            <w:tcW w:w="946" w:type="pct"/>
            <w:tcBorders>
              <w:top w:val="dotted" w:sz="4" w:space="0" w:color="auto"/>
              <w:bottom w:val="dotted" w:sz="4" w:space="0" w:color="auto"/>
            </w:tcBorders>
            <w:vAlign w:val="center"/>
          </w:tcPr>
          <w:p w:rsidR="00C153E9" w:rsidRPr="0090516A" w:rsidRDefault="00C153E9" w:rsidP="0090516A">
            <w:pPr>
              <w:spacing w:before="80" w:after="80" w:line="240" w:lineRule="auto"/>
              <w:ind w:left="11" w:right="-57"/>
              <w:jc w:val="both"/>
              <w:rPr>
                <w:sz w:val="26"/>
                <w:szCs w:val="26"/>
              </w:rPr>
            </w:pPr>
            <w:r w:rsidRPr="0090516A">
              <w:rPr>
                <w:sz w:val="26"/>
                <w:szCs w:val="26"/>
              </w:rPr>
              <w:t>Zn</w:t>
            </w:r>
          </w:p>
        </w:tc>
        <w:tc>
          <w:tcPr>
            <w:tcW w:w="833" w:type="pct"/>
            <w:tcBorders>
              <w:top w:val="dotted" w:sz="4" w:space="0" w:color="auto"/>
              <w:bottom w:val="dotted" w:sz="4" w:space="0" w:color="auto"/>
            </w:tcBorders>
            <w:vAlign w:val="center"/>
          </w:tcPr>
          <w:p w:rsidR="00C153E9" w:rsidRPr="0090516A" w:rsidRDefault="00C153E9" w:rsidP="0090516A">
            <w:pPr>
              <w:spacing w:before="80" w:after="80" w:line="240" w:lineRule="auto"/>
              <w:ind w:left="-109" w:right="-140"/>
              <w:jc w:val="center"/>
              <w:rPr>
                <w:sz w:val="26"/>
                <w:szCs w:val="26"/>
              </w:rPr>
            </w:pPr>
            <w:r w:rsidRPr="0090516A">
              <w:rPr>
                <w:sz w:val="26"/>
                <w:szCs w:val="26"/>
              </w:rPr>
              <w:t>mg/L</w:t>
            </w:r>
          </w:p>
        </w:tc>
        <w:tc>
          <w:tcPr>
            <w:tcW w:w="521"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92" w:right="-132"/>
              <w:jc w:val="center"/>
              <w:rPr>
                <w:sz w:val="26"/>
                <w:szCs w:val="26"/>
              </w:rPr>
            </w:pPr>
            <w:r w:rsidRPr="0090516A">
              <w:rPr>
                <w:sz w:val="26"/>
                <w:szCs w:val="26"/>
              </w:rPr>
              <w:t>0,124</w:t>
            </w:r>
          </w:p>
        </w:tc>
        <w:tc>
          <w:tcPr>
            <w:tcW w:w="520"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92" w:right="-132"/>
              <w:jc w:val="center"/>
              <w:rPr>
                <w:sz w:val="26"/>
                <w:szCs w:val="26"/>
              </w:rPr>
            </w:pPr>
            <w:r w:rsidRPr="0090516A">
              <w:rPr>
                <w:sz w:val="26"/>
                <w:szCs w:val="26"/>
              </w:rPr>
              <w:t>0,035</w:t>
            </w:r>
          </w:p>
        </w:tc>
        <w:tc>
          <w:tcPr>
            <w:tcW w:w="568"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92" w:right="-132"/>
              <w:jc w:val="center"/>
              <w:rPr>
                <w:sz w:val="26"/>
                <w:szCs w:val="26"/>
              </w:rPr>
            </w:pPr>
            <w:r w:rsidRPr="0090516A">
              <w:rPr>
                <w:sz w:val="26"/>
                <w:szCs w:val="26"/>
              </w:rPr>
              <w:t>0,039</w:t>
            </w:r>
          </w:p>
        </w:tc>
        <w:tc>
          <w:tcPr>
            <w:tcW w:w="1283"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92" w:right="-132"/>
              <w:jc w:val="center"/>
              <w:rPr>
                <w:sz w:val="26"/>
                <w:szCs w:val="26"/>
              </w:rPr>
            </w:pPr>
            <w:r w:rsidRPr="0090516A">
              <w:rPr>
                <w:sz w:val="26"/>
                <w:szCs w:val="26"/>
              </w:rPr>
              <w:t>3</w:t>
            </w:r>
          </w:p>
        </w:tc>
      </w:tr>
      <w:tr w:rsidR="00C153E9" w:rsidRPr="0090516A" w:rsidTr="006B0B5B">
        <w:trPr>
          <w:trHeight w:val="284"/>
          <w:jc w:val="center"/>
        </w:trPr>
        <w:tc>
          <w:tcPr>
            <w:tcW w:w="328" w:type="pct"/>
            <w:tcBorders>
              <w:top w:val="dotted" w:sz="4" w:space="0" w:color="auto"/>
              <w:bottom w:val="dotted"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12</w:t>
            </w:r>
          </w:p>
        </w:tc>
        <w:tc>
          <w:tcPr>
            <w:tcW w:w="946" w:type="pct"/>
            <w:tcBorders>
              <w:top w:val="dotted" w:sz="4" w:space="0" w:color="auto"/>
              <w:bottom w:val="dotted" w:sz="4" w:space="0" w:color="auto"/>
            </w:tcBorders>
            <w:vAlign w:val="center"/>
          </w:tcPr>
          <w:p w:rsidR="00C153E9" w:rsidRPr="0090516A" w:rsidRDefault="00C153E9" w:rsidP="0090516A">
            <w:pPr>
              <w:spacing w:before="80" w:after="80" w:line="240" w:lineRule="auto"/>
              <w:ind w:right="-57"/>
              <w:jc w:val="both"/>
              <w:rPr>
                <w:sz w:val="26"/>
                <w:szCs w:val="26"/>
              </w:rPr>
            </w:pPr>
            <w:r w:rsidRPr="0090516A">
              <w:rPr>
                <w:sz w:val="26"/>
                <w:szCs w:val="26"/>
              </w:rPr>
              <w:t>Cd</w:t>
            </w:r>
          </w:p>
        </w:tc>
        <w:tc>
          <w:tcPr>
            <w:tcW w:w="833" w:type="pct"/>
            <w:tcBorders>
              <w:top w:val="dotted" w:sz="4" w:space="0" w:color="auto"/>
              <w:bottom w:val="dotted" w:sz="4" w:space="0" w:color="auto"/>
            </w:tcBorders>
            <w:vAlign w:val="center"/>
          </w:tcPr>
          <w:p w:rsidR="00C153E9" w:rsidRPr="0090516A" w:rsidRDefault="00C153E9" w:rsidP="0090516A">
            <w:pPr>
              <w:spacing w:before="80" w:after="80" w:line="240" w:lineRule="auto"/>
              <w:ind w:left="-109" w:right="-140"/>
              <w:jc w:val="center"/>
              <w:rPr>
                <w:sz w:val="26"/>
                <w:szCs w:val="26"/>
              </w:rPr>
            </w:pPr>
            <w:r w:rsidRPr="0090516A">
              <w:rPr>
                <w:sz w:val="26"/>
                <w:szCs w:val="26"/>
              </w:rPr>
              <w:t>mg/L</w:t>
            </w:r>
          </w:p>
        </w:tc>
        <w:tc>
          <w:tcPr>
            <w:tcW w:w="521"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138" w:right="-79"/>
              <w:jc w:val="center"/>
              <w:rPr>
                <w:sz w:val="26"/>
                <w:szCs w:val="26"/>
              </w:rPr>
            </w:pPr>
            <w:r w:rsidRPr="0090516A">
              <w:rPr>
                <w:sz w:val="26"/>
                <w:szCs w:val="26"/>
              </w:rPr>
              <w:t>&lt; 0,001</w:t>
            </w:r>
          </w:p>
        </w:tc>
        <w:tc>
          <w:tcPr>
            <w:tcW w:w="520"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138" w:right="-79"/>
              <w:jc w:val="center"/>
              <w:rPr>
                <w:sz w:val="26"/>
                <w:szCs w:val="26"/>
              </w:rPr>
            </w:pPr>
            <w:r w:rsidRPr="0090516A">
              <w:rPr>
                <w:sz w:val="26"/>
                <w:szCs w:val="26"/>
              </w:rPr>
              <w:t>&lt; 0,001</w:t>
            </w:r>
          </w:p>
        </w:tc>
        <w:tc>
          <w:tcPr>
            <w:tcW w:w="568"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138" w:right="-79"/>
              <w:jc w:val="center"/>
              <w:rPr>
                <w:sz w:val="26"/>
                <w:szCs w:val="26"/>
              </w:rPr>
            </w:pPr>
            <w:r w:rsidRPr="0090516A">
              <w:rPr>
                <w:sz w:val="26"/>
                <w:szCs w:val="26"/>
              </w:rPr>
              <w:t>&lt; 0,001</w:t>
            </w:r>
          </w:p>
        </w:tc>
        <w:tc>
          <w:tcPr>
            <w:tcW w:w="1283"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63" w:right="-153"/>
              <w:jc w:val="center"/>
              <w:rPr>
                <w:sz w:val="26"/>
                <w:szCs w:val="26"/>
              </w:rPr>
            </w:pPr>
            <w:r w:rsidRPr="0090516A">
              <w:rPr>
                <w:sz w:val="26"/>
                <w:szCs w:val="26"/>
              </w:rPr>
              <w:t>0,005</w:t>
            </w:r>
          </w:p>
        </w:tc>
      </w:tr>
      <w:tr w:rsidR="00C153E9" w:rsidRPr="0090516A" w:rsidTr="006B0B5B">
        <w:trPr>
          <w:trHeight w:val="284"/>
          <w:jc w:val="center"/>
        </w:trPr>
        <w:tc>
          <w:tcPr>
            <w:tcW w:w="328" w:type="pct"/>
            <w:tcBorders>
              <w:top w:val="dotted" w:sz="4" w:space="0" w:color="auto"/>
              <w:bottom w:val="dotted"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13</w:t>
            </w:r>
          </w:p>
        </w:tc>
        <w:tc>
          <w:tcPr>
            <w:tcW w:w="946" w:type="pct"/>
            <w:tcBorders>
              <w:top w:val="dotted" w:sz="4" w:space="0" w:color="auto"/>
              <w:bottom w:val="dotted" w:sz="4" w:space="0" w:color="auto"/>
            </w:tcBorders>
            <w:vAlign w:val="center"/>
          </w:tcPr>
          <w:p w:rsidR="00C153E9" w:rsidRPr="0090516A" w:rsidRDefault="00C153E9" w:rsidP="0090516A">
            <w:pPr>
              <w:spacing w:before="80" w:after="80" w:line="240" w:lineRule="auto"/>
              <w:ind w:left="11" w:right="-57"/>
              <w:jc w:val="both"/>
              <w:rPr>
                <w:i/>
                <w:sz w:val="26"/>
                <w:szCs w:val="26"/>
              </w:rPr>
            </w:pPr>
            <w:r w:rsidRPr="0090516A">
              <w:rPr>
                <w:i/>
                <w:sz w:val="26"/>
                <w:szCs w:val="26"/>
                <w:lang w:val="vi-VN"/>
              </w:rPr>
              <w:t>Coliform</w:t>
            </w:r>
          </w:p>
        </w:tc>
        <w:tc>
          <w:tcPr>
            <w:tcW w:w="833" w:type="pct"/>
            <w:tcBorders>
              <w:top w:val="dotted" w:sz="4" w:space="0" w:color="auto"/>
              <w:bottom w:val="dotted" w:sz="4" w:space="0" w:color="auto"/>
            </w:tcBorders>
            <w:vAlign w:val="center"/>
          </w:tcPr>
          <w:p w:rsidR="00C153E9" w:rsidRPr="0090516A" w:rsidRDefault="00C153E9" w:rsidP="0090516A">
            <w:pPr>
              <w:tabs>
                <w:tab w:val="left" w:pos="1377"/>
              </w:tabs>
              <w:spacing w:before="80" w:after="80" w:line="240" w:lineRule="auto"/>
              <w:ind w:left="-183" w:right="-158"/>
              <w:jc w:val="center"/>
              <w:rPr>
                <w:sz w:val="26"/>
                <w:szCs w:val="26"/>
                <w:vertAlign w:val="superscript"/>
              </w:rPr>
            </w:pPr>
            <w:r w:rsidRPr="0090516A">
              <w:rPr>
                <w:sz w:val="26"/>
                <w:szCs w:val="26"/>
              </w:rPr>
              <w:t xml:space="preserve"> </w:t>
            </w:r>
            <w:r w:rsidRPr="0090516A">
              <w:rPr>
                <w:sz w:val="26"/>
                <w:szCs w:val="26"/>
                <w:lang w:val="vi-VN"/>
              </w:rPr>
              <w:t>MPN/100ml</w:t>
            </w:r>
          </w:p>
        </w:tc>
        <w:tc>
          <w:tcPr>
            <w:tcW w:w="521"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b/>
                <w:sz w:val="26"/>
                <w:szCs w:val="26"/>
              </w:rPr>
            </w:pPr>
            <w:r w:rsidRPr="0090516A">
              <w:rPr>
                <w:sz w:val="26"/>
                <w:szCs w:val="26"/>
              </w:rPr>
              <w:t>KPH</w:t>
            </w:r>
          </w:p>
        </w:tc>
        <w:tc>
          <w:tcPr>
            <w:tcW w:w="520"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b/>
                <w:sz w:val="26"/>
                <w:szCs w:val="26"/>
              </w:rPr>
            </w:pPr>
            <w:r w:rsidRPr="0090516A">
              <w:rPr>
                <w:sz w:val="26"/>
                <w:szCs w:val="26"/>
              </w:rPr>
              <w:t>KPH</w:t>
            </w:r>
          </w:p>
        </w:tc>
        <w:tc>
          <w:tcPr>
            <w:tcW w:w="568"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b/>
                <w:sz w:val="26"/>
                <w:szCs w:val="26"/>
              </w:rPr>
            </w:pPr>
            <w:r w:rsidRPr="0090516A">
              <w:rPr>
                <w:sz w:val="26"/>
                <w:szCs w:val="26"/>
              </w:rPr>
              <w:t>KPH</w:t>
            </w:r>
          </w:p>
        </w:tc>
        <w:tc>
          <w:tcPr>
            <w:tcW w:w="1283"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3</w:t>
            </w:r>
          </w:p>
        </w:tc>
      </w:tr>
      <w:tr w:rsidR="00C153E9" w:rsidRPr="0090516A" w:rsidTr="006B0B5B">
        <w:trPr>
          <w:trHeight w:val="284"/>
          <w:jc w:val="center"/>
        </w:trPr>
        <w:tc>
          <w:tcPr>
            <w:tcW w:w="328" w:type="pct"/>
            <w:tcBorders>
              <w:top w:val="dotted" w:sz="4" w:space="0" w:color="auto"/>
              <w:bottom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14</w:t>
            </w:r>
          </w:p>
        </w:tc>
        <w:tc>
          <w:tcPr>
            <w:tcW w:w="946" w:type="pct"/>
            <w:tcBorders>
              <w:top w:val="dotted" w:sz="4" w:space="0" w:color="auto"/>
              <w:bottom w:val="single" w:sz="4" w:space="0" w:color="auto"/>
            </w:tcBorders>
            <w:vAlign w:val="center"/>
          </w:tcPr>
          <w:p w:rsidR="00C153E9" w:rsidRPr="0090516A" w:rsidRDefault="00C153E9" w:rsidP="0090516A">
            <w:pPr>
              <w:spacing w:before="80" w:after="80" w:line="240" w:lineRule="auto"/>
              <w:ind w:left="11" w:right="-57"/>
              <w:jc w:val="both"/>
              <w:rPr>
                <w:i/>
                <w:sz w:val="26"/>
                <w:szCs w:val="26"/>
              </w:rPr>
            </w:pPr>
            <w:r w:rsidRPr="0090516A">
              <w:rPr>
                <w:i/>
                <w:sz w:val="26"/>
                <w:szCs w:val="26"/>
              </w:rPr>
              <w:t>E.coli</w:t>
            </w:r>
          </w:p>
        </w:tc>
        <w:tc>
          <w:tcPr>
            <w:tcW w:w="833" w:type="pct"/>
            <w:tcBorders>
              <w:top w:val="dotted" w:sz="4" w:space="0" w:color="auto"/>
              <w:bottom w:val="single" w:sz="4" w:space="0" w:color="auto"/>
            </w:tcBorders>
            <w:vAlign w:val="center"/>
          </w:tcPr>
          <w:p w:rsidR="00C153E9" w:rsidRPr="0090516A" w:rsidRDefault="00C153E9" w:rsidP="0090516A">
            <w:pPr>
              <w:tabs>
                <w:tab w:val="left" w:pos="1257"/>
                <w:tab w:val="left" w:pos="1377"/>
              </w:tabs>
              <w:spacing w:before="80" w:after="80" w:line="240" w:lineRule="auto"/>
              <w:ind w:left="-183" w:right="-158"/>
              <w:jc w:val="center"/>
              <w:rPr>
                <w:sz w:val="26"/>
                <w:szCs w:val="26"/>
                <w:lang w:val="vi-VN"/>
              </w:rPr>
            </w:pPr>
            <w:r w:rsidRPr="0090516A">
              <w:rPr>
                <w:sz w:val="26"/>
                <w:szCs w:val="26"/>
              </w:rPr>
              <w:t xml:space="preserve"> </w:t>
            </w:r>
            <w:r w:rsidRPr="0090516A">
              <w:rPr>
                <w:sz w:val="26"/>
                <w:szCs w:val="26"/>
                <w:lang w:val="vi-VN"/>
              </w:rPr>
              <w:t>MPN/100ml</w:t>
            </w:r>
          </w:p>
        </w:tc>
        <w:tc>
          <w:tcPr>
            <w:tcW w:w="521" w:type="pct"/>
            <w:tcBorders>
              <w:top w:val="dotted" w:sz="4" w:space="0" w:color="auto"/>
              <w:bottom w:val="single"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KPH</w:t>
            </w:r>
          </w:p>
        </w:tc>
        <w:tc>
          <w:tcPr>
            <w:tcW w:w="520" w:type="pct"/>
            <w:tcBorders>
              <w:top w:val="dotted" w:sz="4" w:space="0" w:color="auto"/>
              <w:bottom w:val="single"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KPH</w:t>
            </w:r>
          </w:p>
        </w:tc>
        <w:tc>
          <w:tcPr>
            <w:tcW w:w="568" w:type="pct"/>
            <w:tcBorders>
              <w:top w:val="dotted" w:sz="4" w:space="0" w:color="auto"/>
              <w:bottom w:val="single"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KPH</w:t>
            </w:r>
          </w:p>
        </w:tc>
        <w:tc>
          <w:tcPr>
            <w:tcW w:w="1283" w:type="pct"/>
            <w:tcBorders>
              <w:top w:val="dotted" w:sz="4" w:space="0" w:color="auto"/>
              <w:bottom w:val="single"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KPH</w:t>
            </w:r>
          </w:p>
        </w:tc>
      </w:tr>
    </w:tbl>
    <w:p w:rsidR="00994340" w:rsidRPr="00697A5F" w:rsidRDefault="00994340" w:rsidP="00653F4D">
      <w:pPr>
        <w:spacing w:before="120" w:after="120"/>
        <w:rPr>
          <w:i/>
          <w:iCs/>
          <w:sz w:val="26"/>
          <w:szCs w:val="26"/>
          <w:lang w:val="vi-VN"/>
        </w:rPr>
      </w:pPr>
      <w:r w:rsidRPr="00697A5F">
        <w:rPr>
          <w:i/>
          <w:iCs/>
          <w:sz w:val="26"/>
          <w:szCs w:val="26"/>
          <w:lang w:val="vi-VN"/>
        </w:rPr>
        <w:t xml:space="preserve">Bảng </w:t>
      </w:r>
      <w:r w:rsidRPr="00697A5F">
        <w:rPr>
          <w:i/>
          <w:iCs/>
          <w:sz w:val="26"/>
          <w:szCs w:val="26"/>
        </w:rPr>
        <w:t>4</w:t>
      </w:r>
      <w:r w:rsidRPr="00697A5F">
        <w:rPr>
          <w:i/>
          <w:iCs/>
          <w:sz w:val="26"/>
          <w:szCs w:val="26"/>
          <w:lang w:val="vi-VN"/>
        </w:rPr>
        <w:t>: Chất lượng nước dưới đất</w:t>
      </w:r>
      <w:r w:rsidR="007B55D5" w:rsidRPr="00697A5F">
        <w:rPr>
          <w:i/>
          <w:iCs/>
          <w:sz w:val="26"/>
          <w:szCs w:val="26"/>
        </w:rPr>
        <w:t xml:space="preserve"> </w:t>
      </w:r>
      <w:r w:rsidRPr="00697A5F">
        <w:rPr>
          <w:i/>
          <w:iCs/>
          <w:sz w:val="26"/>
          <w:szCs w:val="26"/>
          <w:lang w:val="vi-VN"/>
        </w:rPr>
        <w:t xml:space="preserve">thị xã Điện Bàn đợt </w:t>
      </w:r>
      <w:r w:rsidR="007B55D5" w:rsidRPr="00697A5F">
        <w:rPr>
          <w:i/>
          <w:iCs/>
          <w:sz w:val="26"/>
          <w:szCs w:val="26"/>
        </w:rPr>
        <w:t>I</w:t>
      </w:r>
      <w:r w:rsidRPr="00697A5F">
        <w:rPr>
          <w:i/>
          <w:iCs/>
          <w:sz w:val="26"/>
          <w:szCs w:val="26"/>
          <w:lang w:val="vi-VN"/>
        </w:rPr>
        <w:t xml:space="preserve"> năm 20</w:t>
      </w:r>
      <w:r w:rsidRPr="00697A5F">
        <w:rPr>
          <w:i/>
          <w:iCs/>
          <w:sz w:val="26"/>
          <w:szCs w:val="26"/>
        </w:rPr>
        <w:t>2</w:t>
      </w:r>
      <w:r w:rsidR="00C153E9" w:rsidRPr="00697A5F">
        <w:rPr>
          <w:i/>
          <w:iCs/>
          <w:sz w:val="26"/>
          <w:szCs w:val="26"/>
          <w:lang w:val="vi-VN"/>
        </w:rPr>
        <w:t>1</w:t>
      </w:r>
      <w:r w:rsidR="002B4C15" w:rsidRPr="00697A5F">
        <w:rPr>
          <w:i/>
          <w:iCs/>
          <w:sz w:val="26"/>
          <w:szCs w:val="26"/>
          <w:lang w:val="vi-VN"/>
        </w:rPr>
        <w:t xml:space="preserve"> (</w:t>
      </w:r>
      <w:r w:rsidRPr="00697A5F">
        <w:rPr>
          <w:i/>
          <w:iCs/>
          <w:sz w:val="26"/>
          <w:szCs w:val="26"/>
          <w:lang w:val="vi-VN"/>
        </w:rPr>
        <w:t>NN</w:t>
      </w:r>
      <w:r w:rsidRPr="00697A5F">
        <w:rPr>
          <w:i/>
          <w:iCs/>
          <w:sz w:val="26"/>
          <w:szCs w:val="26"/>
        </w:rPr>
        <w:t>4</w:t>
      </w:r>
      <w:r w:rsidRPr="00697A5F">
        <w:rPr>
          <w:i/>
          <w:iCs/>
          <w:sz w:val="26"/>
          <w:szCs w:val="26"/>
          <w:lang w:val="vi-VN"/>
        </w:rPr>
        <w:t>,</w:t>
      </w:r>
      <w:r w:rsidR="002B4C15" w:rsidRPr="00697A5F">
        <w:rPr>
          <w:i/>
          <w:iCs/>
          <w:sz w:val="26"/>
          <w:szCs w:val="26"/>
        </w:rPr>
        <w:t xml:space="preserve"> </w:t>
      </w:r>
      <w:r w:rsidRPr="00697A5F">
        <w:rPr>
          <w:i/>
          <w:iCs/>
          <w:sz w:val="26"/>
          <w:szCs w:val="26"/>
          <w:lang w:val="vi-VN"/>
        </w:rPr>
        <w:t>NN</w:t>
      </w:r>
      <w:r w:rsidRPr="00697A5F">
        <w:rPr>
          <w:i/>
          <w:iCs/>
          <w:sz w:val="26"/>
          <w:szCs w:val="26"/>
        </w:rPr>
        <w:t>5</w:t>
      </w:r>
      <w:r w:rsidRPr="00697A5F">
        <w:rPr>
          <w:i/>
          <w:iCs/>
          <w:sz w:val="26"/>
          <w:szCs w:val="26"/>
          <w:vertAlign w:val="subscript"/>
        </w:rPr>
        <w:t>,</w:t>
      </w:r>
      <w:r w:rsidRPr="00697A5F">
        <w:rPr>
          <w:i/>
          <w:iCs/>
          <w:sz w:val="26"/>
          <w:szCs w:val="26"/>
          <w:lang w:val="vi-VN"/>
        </w:rPr>
        <w:t xml:space="preserve"> NN</w:t>
      </w:r>
      <w:r w:rsidRPr="00697A5F">
        <w:rPr>
          <w:i/>
          <w:iCs/>
          <w:sz w:val="26"/>
          <w:szCs w:val="26"/>
        </w:rPr>
        <w:t>6</w:t>
      </w:r>
      <w:r w:rsidRPr="00697A5F">
        <w:rPr>
          <w:i/>
          <w:iCs/>
          <w:sz w:val="26"/>
          <w:szCs w:val="26"/>
          <w:lang w:val="vi-VN"/>
        </w:rPr>
        <w:t>)</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1799"/>
        <w:gridCol w:w="1628"/>
        <w:gridCol w:w="990"/>
        <w:gridCol w:w="990"/>
        <w:gridCol w:w="1081"/>
        <w:gridCol w:w="2406"/>
      </w:tblGrid>
      <w:tr w:rsidR="00994340" w:rsidRPr="0090516A" w:rsidTr="006B0B5B">
        <w:trPr>
          <w:trHeight w:val="450"/>
          <w:jc w:val="center"/>
        </w:trPr>
        <w:tc>
          <w:tcPr>
            <w:tcW w:w="328" w:type="pct"/>
            <w:vMerge w:val="restart"/>
            <w:vAlign w:val="center"/>
          </w:tcPr>
          <w:p w:rsidR="00994340" w:rsidRPr="0090516A" w:rsidRDefault="00994340" w:rsidP="0090516A">
            <w:pPr>
              <w:spacing w:before="80" w:after="80" w:line="240" w:lineRule="auto"/>
              <w:jc w:val="center"/>
              <w:rPr>
                <w:b/>
                <w:sz w:val="26"/>
                <w:szCs w:val="26"/>
                <w:lang w:val="vi-VN"/>
              </w:rPr>
            </w:pPr>
            <w:r w:rsidRPr="0090516A">
              <w:rPr>
                <w:b/>
                <w:sz w:val="26"/>
                <w:szCs w:val="26"/>
                <w:lang w:val="vi-VN"/>
              </w:rPr>
              <w:t>TT</w:t>
            </w:r>
          </w:p>
        </w:tc>
        <w:tc>
          <w:tcPr>
            <w:tcW w:w="945" w:type="pct"/>
            <w:vMerge w:val="restart"/>
            <w:vAlign w:val="center"/>
          </w:tcPr>
          <w:p w:rsidR="00994340" w:rsidRPr="0090516A" w:rsidRDefault="00994340" w:rsidP="0090516A">
            <w:pPr>
              <w:spacing w:before="80" w:after="80" w:line="240" w:lineRule="auto"/>
              <w:ind w:left="-73" w:right="-157"/>
              <w:jc w:val="center"/>
              <w:rPr>
                <w:b/>
                <w:sz w:val="26"/>
                <w:szCs w:val="26"/>
              </w:rPr>
            </w:pPr>
            <w:r w:rsidRPr="0090516A">
              <w:rPr>
                <w:b/>
                <w:sz w:val="26"/>
                <w:szCs w:val="26"/>
              </w:rPr>
              <w:t>Thông số</w:t>
            </w:r>
          </w:p>
        </w:tc>
        <w:tc>
          <w:tcPr>
            <w:tcW w:w="855" w:type="pct"/>
            <w:vMerge w:val="restart"/>
            <w:vAlign w:val="center"/>
          </w:tcPr>
          <w:p w:rsidR="00994340" w:rsidRPr="0090516A" w:rsidRDefault="00994340" w:rsidP="0090516A">
            <w:pPr>
              <w:spacing w:before="80" w:after="80" w:line="240" w:lineRule="auto"/>
              <w:jc w:val="center"/>
              <w:rPr>
                <w:b/>
                <w:sz w:val="26"/>
                <w:szCs w:val="26"/>
              </w:rPr>
            </w:pPr>
            <w:r w:rsidRPr="0090516A">
              <w:rPr>
                <w:b/>
                <w:sz w:val="26"/>
                <w:szCs w:val="26"/>
              </w:rPr>
              <w:t>Đơn vị</w:t>
            </w:r>
          </w:p>
        </w:tc>
        <w:tc>
          <w:tcPr>
            <w:tcW w:w="1608" w:type="pct"/>
            <w:gridSpan w:val="3"/>
            <w:tcBorders>
              <w:bottom w:val="nil"/>
            </w:tcBorders>
            <w:vAlign w:val="center"/>
          </w:tcPr>
          <w:p w:rsidR="00994340" w:rsidRPr="0090516A" w:rsidRDefault="00994340" w:rsidP="0090516A">
            <w:pPr>
              <w:spacing w:before="80" w:after="80" w:line="240" w:lineRule="auto"/>
              <w:jc w:val="center"/>
              <w:rPr>
                <w:b/>
                <w:sz w:val="26"/>
                <w:szCs w:val="26"/>
                <w:lang w:val="vi-VN"/>
              </w:rPr>
            </w:pPr>
            <w:r w:rsidRPr="0090516A">
              <w:rPr>
                <w:b/>
                <w:sz w:val="26"/>
                <w:szCs w:val="26"/>
                <w:lang w:val="vi-VN"/>
              </w:rPr>
              <w:t>Kết quả</w:t>
            </w:r>
          </w:p>
        </w:tc>
        <w:tc>
          <w:tcPr>
            <w:tcW w:w="1264" w:type="pct"/>
            <w:vMerge w:val="restart"/>
            <w:shd w:val="clear" w:color="auto" w:fill="auto"/>
            <w:vAlign w:val="center"/>
          </w:tcPr>
          <w:p w:rsidR="00994340" w:rsidRPr="0090516A" w:rsidRDefault="00994340" w:rsidP="0090516A">
            <w:pPr>
              <w:spacing w:before="80" w:after="80" w:line="240" w:lineRule="auto"/>
              <w:ind w:left="-72" w:right="-101"/>
              <w:jc w:val="center"/>
              <w:rPr>
                <w:b/>
                <w:sz w:val="26"/>
                <w:szCs w:val="26"/>
              </w:rPr>
            </w:pPr>
            <w:r w:rsidRPr="0090516A">
              <w:rPr>
                <w:b/>
                <w:sz w:val="26"/>
                <w:szCs w:val="26"/>
              </w:rPr>
              <w:t>QCVN  09-MT:2015/</w:t>
            </w:r>
          </w:p>
          <w:p w:rsidR="00994340" w:rsidRPr="0090516A" w:rsidRDefault="00994340" w:rsidP="0090516A">
            <w:pPr>
              <w:spacing w:before="80" w:after="80" w:line="240" w:lineRule="auto"/>
              <w:ind w:left="-72" w:right="-101"/>
              <w:jc w:val="center"/>
              <w:rPr>
                <w:b/>
                <w:sz w:val="26"/>
                <w:szCs w:val="26"/>
              </w:rPr>
            </w:pPr>
            <w:r w:rsidRPr="0090516A">
              <w:rPr>
                <w:b/>
                <w:sz w:val="26"/>
                <w:szCs w:val="26"/>
              </w:rPr>
              <w:t>BTNMT</w:t>
            </w:r>
          </w:p>
        </w:tc>
      </w:tr>
      <w:tr w:rsidR="00994340" w:rsidRPr="0090516A" w:rsidTr="006B0B5B">
        <w:trPr>
          <w:trHeight w:val="566"/>
          <w:jc w:val="center"/>
        </w:trPr>
        <w:tc>
          <w:tcPr>
            <w:tcW w:w="328" w:type="pct"/>
            <w:vMerge/>
            <w:vAlign w:val="center"/>
          </w:tcPr>
          <w:p w:rsidR="00994340" w:rsidRPr="0090516A" w:rsidRDefault="00994340" w:rsidP="0090516A">
            <w:pPr>
              <w:spacing w:before="80" w:after="80" w:line="240" w:lineRule="auto"/>
              <w:jc w:val="center"/>
              <w:rPr>
                <w:b/>
                <w:sz w:val="26"/>
                <w:szCs w:val="26"/>
                <w:lang w:val="vi-VN"/>
              </w:rPr>
            </w:pPr>
          </w:p>
        </w:tc>
        <w:tc>
          <w:tcPr>
            <w:tcW w:w="945" w:type="pct"/>
            <w:vMerge/>
            <w:vAlign w:val="center"/>
          </w:tcPr>
          <w:p w:rsidR="00994340" w:rsidRPr="0090516A" w:rsidRDefault="00994340" w:rsidP="0090516A">
            <w:pPr>
              <w:spacing w:before="80" w:after="80" w:line="240" w:lineRule="auto"/>
              <w:jc w:val="center"/>
              <w:rPr>
                <w:b/>
                <w:sz w:val="26"/>
                <w:szCs w:val="26"/>
                <w:lang w:val="vi-VN"/>
              </w:rPr>
            </w:pPr>
          </w:p>
        </w:tc>
        <w:tc>
          <w:tcPr>
            <w:tcW w:w="855" w:type="pct"/>
            <w:vMerge/>
            <w:vAlign w:val="center"/>
          </w:tcPr>
          <w:p w:rsidR="00994340" w:rsidRPr="0090516A" w:rsidRDefault="00994340" w:rsidP="0090516A">
            <w:pPr>
              <w:spacing w:before="80" w:after="80" w:line="240" w:lineRule="auto"/>
              <w:jc w:val="center"/>
              <w:rPr>
                <w:b/>
                <w:sz w:val="26"/>
                <w:szCs w:val="26"/>
              </w:rPr>
            </w:pPr>
          </w:p>
        </w:tc>
        <w:tc>
          <w:tcPr>
            <w:tcW w:w="520" w:type="pct"/>
            <w:vAlign w:val="center"/>
          </w:tcPr>
          <w:p w:rsidR="00994340" w:rsidRPr="0090516A" w:rsidRDefault="00994340" w:rsidP="0090516A">
            <w:pPr>
              <w:spacing w:before="80" w:after="80" w:line="240" w:lineRule="auto"/>
              <w:jc w:val="center"/>
              <w:rPr>
                <w:b/>
                <w:sz w:val="26"/>
                <w:szCs w:val="26"/>
                <w:lang w:val="vi-VN"/>
              </w:rPr>
            </w:pPr>
            <w:r w:rsidRPr="0090516A">
              <w:rPr>
                <w:b/>
                <w:sz w:val="26"/>
                <w:szCs w:val="26"/>
              </w:rPr>
              <w:t>NN4</w:t>
            </w:r>
          </w:p>
        </w:tc>
        <w:tc>
          <w:tcPr>
            <w:tcW w:w="520" w:type="pct"/>
            <w:vAlign w:val="center"/>
          </w:tcPr>
          <w:p w:rsidR="00994340" w:rsidRPr="0090516A" w:rsidRDefault="00994340" w:rsidP="0090516A">
            <w:pPr>
              <w:spacing w:before="80" w:after="80" w:line="240" w:lineRule="auto"/>
              <w:jc w:val="center"/>
              <w:rPr>
                <w:b/>
                <w:sz w:val="26"/>
                <w:szCs w:val="26"/>
                <w:lang w:val="vi-VN"/>
              </w:rPr>
            </w:pPr>
            <w:r w:rsidRPr="0090516A">
              <w:rPr>
                <w:b/>
                <w:sz w:val="26"/>
                <w:szCs w:val="26"/>
              </w:rPr>
              <w:t>NN5</w:t>
            </w:r>
          </w:p>
        </w:tc>
        <w:tc>
          <w:tcPr>
            <w:tcW w:w="568" w:type="pct"/>
            <w:vAlign w:val="center"/>
          </w:tcPr>
          <w:p w:rsidR="00994340" w:rsidRPr="0090516A" w:rsidRDefault="00994340" w:rsidP="0090516A">
            <w:pPr>
              <w:spacing w:before="80" w:after="80" w:line="240" w:lineRule="auto"/>
              <w:jc w:val="center"/>
              <w:rPr>
                <w:b/>
                <w:sz w:val="26"/>
                <w:szCs w:val="26"/>
                <w:lang w:val="vi-VN"/>
              </w:rPr>
            </w:pPr>
            <w:r w:rsidRPr="0090516A">
              <w:rPr>
                <w:b/>
                <w:sz w:val="26"/>
                <w:szCs w:val="26"/>
              </w:rPr>
              <w:t>NN6</w:t>
            </w:r>
          </w:p>
        </w:tc>
        <w:tc>
          <w:tcPr>
            <w:tcW w:w="1264" w:type="pct"/>
            <w:vMerge/>
            <w:shd w:val="clear" w:color="auto" w:fill="auto"/>
          </w:tcPr>
          <w:p w:rsidR="00994340" w:rsidRPr="0090516A" w:rsidRDefault="00994340" w:rsidP="0090516A">
            <w:pPr>
              <w:spacing w:before="80" w:after="80" w:line="240" w:lineRule="auto"/>
              <w:rPr>
                <w:b/>
                <w:sz w:val="26"/>
                <w:szCs w:val="26"/>
              </w:rPr>
            </w:pPr>
          </w:p>
        </w:tc>
      </w:tr>
      <w:tr w:rsidR="00C153E9" w:rsidRPr="0090516A" w:rsidTr="006B0B5B">
        <w:trPr>
          <w:trHeight w:val="284"/>
          <w:jc w:val="center"/>
        </w:trPr>
        <w:tc>
          <w:tcPr>
            <w:tcW w:w="328" w:type="pct"/>
            <w:tcBorders>
              <w:top w:val="dotted" w:sz="4" w:space="0" w:color="auto"/>
              <w:bottom w:val="dotted"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1</w:t>
            </w:r>
          </w:p>
        </w:tc>
        <w:tc>
          <w:tcPr>
            <w:tcW w:w="945" w:type="pct"/>
            <w:tcBorders>
              <w:top w:val="dotted" w:sz="4" w:space="0" w:color="auto"/>
              <w:bottom w:val="dotted" w:sz="4" w:space="0" w:color="auto"/>
            </w:tcBorders>
            <w:vAlign w:val="center"/>
          </w:tcPr>
          <w:p w:rsidR="00C153E9" w:rsidRPr="0090516A" w:rsidRDefault="00C153E9" w:rsidP="0090516A">
            <w:pPr>
              <w:spacing w:before="80" w:after="80" w:line="240" w:lineRule="auto"/>
              <w:ind w:left="11" w:right="-57"/>
              <w:rPr>
                <w:sz w:val="26"/>
                <w:szCs w:val="26"/>
                <w:vertAlign w:val="superscript"/>
                <w:lang w:val="pt-BR"/>
              </w:rPr>
            </w:pPr>
            <w:r w:rsidRPr="0090516A">
              <w:rPr>
                <w:sz w:val="26"/>
                <w:szCs w:val="26"/>
                <w:lang w:val="nb-NO"/>
              </w:rPr>
              <w:t>pH</w:t>
            </w:r>
          </w:p>
        </w:tc>
        <w:tc>
          <w:tcPr>
            <w:tcW w:w="855" w:type="pct"/>
            <w:tcBorders>
              <w:top w:val="dotted" w:sz="4" w:space="0" w:color="auto"/>
              <w:bottom w:val="dotted"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w:t>
            </w:r>
          </w:p>
        </w:tc>
        <w:tc>
          <w:tcPr>
            <w:tcW w:w="520"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6,1</w:t>
            </w:r>
          </w:p>
        </w:tc>
        <w:tc>
          <w:tcPr>
            <w:tcW w:w="520"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color w:val="FF0000"/>
                <w:sz w:val="26"/>
                <w:szCs w:val="26"/>
              </w:rPr>
            </w:pPr>
            <w:r w:rsidRPr="0090516A">
              <w:rPr>
                <w:sz w:val="26"/>
                <w:szCs w:val="26"/>
              </w:rPr>
              <w:t>5,5</w:t>
            </w:r>
          </w:p>
        </w:tc>
        <w:tc>
          <w:tcPr>
            <w:tcW w:w="568"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6,5</w:t>
            </w:r>
          </w:p>
        </w:tc>
        <w:tc>
          <w:tcPr>
            <w:tcW w:w="1264"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5,5-8,5</w:t>
            </w:r>
          </w:p>
        </w:tc>
      </w:tr>
      <w:tr w:rsidR="00C153E9" w:rsidRPr="0090516A" w:rsidTr="006B0B5B">
        <w:trPr>
          <w:trHeight w:val="284"/>
          <w:jc w:val="center"/>
        </w:trPr>
        <w:tc>
          <w:tcPr>
            <w:tcW w:w="328" w:type="pct"/>
            <w:tcBorders>
              <w:top w:val="dotted" w:sz="4" w:space="0" w:color="auto"/>
              <w:bottom w:val="dotted"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2</w:t>
            </w:r>
          </w:p>
        </w:tc>
        <w:tc>
          <w:tcPr>
            <w:tcW w:w="945" w:type="pct"/>
            <w:tcBorders>
              <w:top w:val="dotted" w:sz="4" w:space="0" w:color="auto"/>
              <w:bottom w:val="dotted" w:sz="4" w:space="0" w:color="auto"/>
            </w:tcBorders>
            <w:vAlign w:val="bottom"/>
          </w:tcPr>
          <w:p w:rsidR="00C153E9" w:rsidRPr="0090516A" w:rsidRDefault="00C153E9" w:rsidP="0090516A">
            <w:pPr>
              <w:tabs>
                <w:tab w:val="left" w:pos="1976"/>
              </w:tabs>
              <w:spacing w:before="80" w:after="80" w:line="240" w:lineRule="auto"/>
              <w:rPr>
                <w:kern w:val="12"/>
                <w:sz w:val="26"/>
                <w:szCs w:val="26"/>
                <w:vertAlign w:val="superscript"/>
                <w:lang w:val="nb-NO"/>
              </w:rPr>
            </w:pPr>
            <w:r w:rsidRPr="0090516A">
              <w:rPr>
                <w:kern w:val="12"/>
                <w:sz w:val="26"/>
                <w:szCs w:val="26"/>
                <w:lang w:val="nb-NO"/>
              </w:rPr>
              <w:t>TDS</w:t>
            </w:r>
          </w:p>
        </w:tc>
        <w:tc>
          <w:tcPr>
            <w:tcW w:w="855" w:type="pct"/>
            <w:tcBorders>
              <w:top w:val="dotted" w:sz="4" w:space="0" w:color="auto"/>
              <w:bottom w:val="dotted" w:sz="4" w:space="0" w:color="auto"/>
            </w:tcBorders>
            <w:vAlign w:val="center"/>
          </w:tcPr>
          <w:p w:rsidR="00C153E9" w:rsidRPr="0090516A" w:rsidRDefault="00C153E9" w:rsidP="0090516A">
            <w:pPr>
              <w:spacing w:before="80" w:after="80" w:line="240" w:lineRule="auto"/>
              <w:ind w:left="-109" w:right="-140"/>
              <w:jc w:val="center"/>
              <w:rPr>
                <w:sz w:val="26"/>
                <w:szCs w:val="26"/>
              </w:rPr>
            </w:pPr>
            <w:r w:rsidRPr="0090516A">
              <w:rPr>
                <w:sz w:val="26"/>
                <w:szCs w:val="26"/>
              </w:rPr>
              <w:t>mg/L</w:t>
            </w:r>
          </w:p>
        </w:tc>
        <w:tc>
          <w:tcPr>
            <w:tcW w:w="520"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844</w:t>
            </w:r>
          </w:p>
        </w:tc>
        <w:tc>
          <w:tcPr>
            <w:tcW w:w="520"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681</w:t>
            </w:r>
          </w:p>
        </w:tc>
        <w:tc>
          <w:tcPr>
            <w:tcW w:w="568"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52</w:t>
            </w:r>
          </w:p>
        </w:tc>
        <w:tc>
          <w:tcPr>
            <w:tcW w:w="1264"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1500</w:t>
            </w:r>
          </w:p>
        </w:tc>
      </w:tr>
      <w:tr w:rsidR="00C153E9" w:rsidRPr="0090516A" w:rsidTr="006B0B5B">
        <w:trPr>
          <w:trHeight w:val="284"/>
          <w:jc w:val="center"/>
        </w:trPr>
        <w:tc>
          <w:tcPr>
            <w:tcW w:w="328" w:type="pct"/>
            <w:tcBorders>
              <w:top w:val="dotted" w:sz="4" w:space="0" w:color="auto"/>
              <w:bottom w:val="dotted"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3</w:t>
            </w:r>
          </w:p>
        </w:tc>
        <w:tc>
          <w:tcPr>
            <w:tcW w:w="945" w:type="pct"/>
            <w:tcBorders>
              <w:top w:val="dotted" w:sz="4" w:space="0" w:color="auto"/>
              <w:bottom w:val="dotted" w:sz="4" w:space="0" w:color="auto"/>
            </w:tcBorders>
            <w:vAlign w:val="center"/>
          </w:tcPr>
          <w:p w:rsidR="00C153E9" w:rsidRPr="0090516A" w:rsidRDefault="00C153E9" w:rsidP="0090516A">
            <w:pPr>
              <w:spacing w:before="80" w:after="80" w:line="240" w:lineRule="auto"/>
              <w:ind w:left="-52" w:right="-202"/>
              <w:rPr>
                <w:sz w:val="26"/>
                <w:szCs w:val="26"/>
                <w:lang w:val="nb-NO"/>
              </w:rPr>
            </w:pPr>
            <w:r w:rsidRPr="0090516A">
              <w:rPr>
                <w:sz w:val="26"/>
                <w:szCs w:val="26"/>
                <w:lang w:val="nb-NO"/>
              </w:rPr>
              <w:t>Độ cứng</w:t>
            </w:r>
          </w:p>
        </w:tc>
        <w:tc>
          <w:tcPr>
            <w:tcW w:w="855" w:type="pct"/>
            <w:tcBorders>
              <w:top w:val="dotted" w:sz="4" w:space="0" w:color="auto"/>
              <w:bottom w:val="dotted" w:sz="4" w:space="0" w:color="auto"/>
            </w:tcBorders>
            <w:vAlign w:val="center"/>
          </w:tcPr>
          <w:p w:rsidR="00C153E9" w:rsidRPr="0090516A" w:rsidRDefault="00C153E9" w:rsidP="0090516A">
            <w:pPr>
              <w:spacing w:before="80" w:after="80" w:line="240" w:lineRule="auto"/>
              <w:ind w:left="-109" w:right="-140"/>
              <w:jc w:val="center"/>
              <w:rPr>
                <w:sz w:val="26"/>
                <w:szCs w:val="26"/>
              </w:rPr>
            </w:pPr>
            <w:r w:rsidRPr="0090516A">
              <w:rPr>
                <w:sz w:val="26"/>
                <w:szCs w:val="26"/>
              </w:rPr>
              <w:t>mg/L</w:t>
            </w:r>
          </w:p>
        </w:tc>
        <w:tc>
          <w:tcPr>
            <w:tcW w:w="520"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356</w:t>
            </w:r>
          </w:p>
        </w:tc>
        <w:tc>
          <w:tcPr>
            <w:tcW w:w="520"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260</w:t>
            </w:r>
          </w:p>
        </w:tc>
        <w:tc>
          <w:tcPr>
            <w:tcW w:w="568"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32</w:t>
            </w:r>
          </w:p>
        </w:tc>
        <w:tc>
          <w:tcPr>
            <w:tcW w:w="1264"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500</w:t>
            </w:r>
          </w:p>
        </w:tc>
      </w:tr>
      <w:tr w:rsidR="00C153E9" w:rsidRPr="0090516A" w:rsidTr="006B0B5B">
        <w:trPr>
          <w:trHeight w:val="284"/>
          <w:jc w:val="center"/>
        </w:trPr>
        <w:tc>
          <w:tcPr>
            <w:tcW w:w="328" w:type="pct"/>
            <w:tcBorders>
              <w:top w:val="dotted" w:sz="4" w:space="0" w:color="auto"/>
              <w:bottom w:val="dotted"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4</w:t>
            </w:r>
          </w:p>
        </w:tc>
        <w:tc>
          <w:tcPr>
            <w:tcW w:w="945" w:type="pct"/>
            <w:tcBorders>
              <w:top w:val="dotted" w:sz="4" w:space="0" w:color="auto"/>
              <w:bottom w:val="dotted" w:sz="4" w:space="0" w:color="auto"/>
            </w:tcBorders>
            <w:vAlign w:val="center"/>
          </w:tcPr>
          <w:p w:rsidR="00C153E9" w:rsidRPr="0090516A" w:rsidRDefault="00C153E9" w:rsidP="0090516A">
            <w:pPr>
              <w:spacing w:before="80" w:after="80" w:line="240" w:lineRule="auto"/>
              <w:rPr>
                <w:sz w:val="26"/>
                <w:szCs w:val="26"/>
              </w:rPr>
            </w:pPr>
            <w:r w:rsidRPr="0090516A">
              <w:rPr>
                <w:sz w:val="26"/>
                <w:szCs w:val="26"/>
              </w:rPr>
              <w:t>NH</w:t>
            </w:r>
            <w:r w:rsidRPr="0090516A">
              <w:rPr>
                <w:sz w:val="26"/>
                <w:szCs w:val="26"/>
                <w:vertAlign w:val="subscript"/>
              </w:rPr>
              <w:t>4</w:t>
            </w:r>
            <w:r w:rsidRPr="0090516A">
              <w:rPr>
                <w:sz w:val="26"/>
                <w:szCs w:val="26"/>
                <w:vertAlign w:val="superscript"/>
              </w:rPr>
              <w:t>+</w:t>
            </w:r>
            <w:r w:rsidRPr="0090516A">
              <w:rPr>
                <w:sz w:val="26"/>
                <w:szCs w:val="26"/>
              </w:rPr>
              <w:t xml:space="preserve"> - N</w:t>
            </w:r>
          </w:p>
        </w:tc>
        <w:tc>
          <w:tcPr>
            <w:tcW w:w="855" w:type="pct"/>
            <w:tcBorders>
              <w:top w:val="dotted" w:sz="4" w:space="0" w:color="auto"/>
              <w:bottom w:val="dotted" w:sz="4" w:space="0" w:color="auto"/>
            </w:tcBorders>
            <w:vAlign w:val="center"/>
          </w:tcPr>
          <w:p w:rsidR="00C153E9" w:rsidRPr="0090516A" w:rsidRDefault="00C153E9" w:rsidP="0090516A">
            <w:pPr>
              <w:spacing w:before="80" w:after="80" w:line="240" w:lineRule="auto"/>
              <w:ind w:left="-109" w:right="-140"/>
              <w:jc w:val="center"/>
              <w:rPr>
                <w:sz w:val="26"/>
                <w:szCs w:val="26"/>
              </w:rPr>
            </w:pPr>
            <w:r w:rsidRPr="0090516A">
              <w:rPr>
                <w:sz w:val="26"/>
                <w:szCs w:val="26"/>
              </w:rPr>
              <w:t>mg/L</w:t>
            </w:r>
          </w:p>
        </w:tc>
        <w:tc>
          <w:tcPr>
            <w:tcW w:w="520"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192" w:right="-138" w:firstLine="33"/>
              <w:jc w:val="center"/>
              <w:rPr>
                <w:b/>
                <w:color w:val="FF0000"/>
                <w:sz w:val="26"/>
                <w:szCs w:val="26"/>
              </w:rPr>
            </w:pPr>
            <w:r w:rsidRPr="0090516A">
              <w:rPr>
                <w:b/>
                <w:color w:val="FF0000"/>
                <w:sz w:val="26"/>
                <w:szCs w:val="26"/>
              </w:rPr>
              <w:t>2,93</w:t>
            </w:r>
          </w:p>
        </w:tc>
        <w:tc>
          <w:tcPr>
            <w:tcW w:w="520"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192" w:right="-138" w:firstLine="33"/>
              <w:jc w:val="center"/>
              <w:rPr>
                <w:sz w:val="26"/>
                <w:szCs w:val="26"/>
              </w:rPr>
            </w:pPr>
            <w:r w:rsidRPr="0090516A">
              <w:rPr>
                <w:sz w:val="26"/>
                <w:szCs w:val="26"/>
              </w:rPr>
              <w:t>0,405</w:t>
            </w:r>
          </w:p>
        </w:tc>
        <w:tc>
          <w:tcPr>
            <w:tcW w:w="568"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192" w:right="-138" w:firstLine="33"/>
              <w:jc w:val="center"/>
              <w:rPr>
                <w:sz w:val="26"/>
                <w:szCs w:val="26"/>
              </w:rPr>
            </w:pPr>
            <w:r w:rsidRPr="0090516A">
              <w:rPr>
                <w:sz w:val="26"/>
                <w:szCs w:val="26"/>
              </w:rPr>
              <w:t>&lt; 0,02</w:t>
            </w:r>
          </w:p>
        </w:tc>
        <w:tc>
          <w:tcPr>
            <w:tcW w:w="1264"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192" w:right="-138" w:firstLine="33"/>
              <w:jc w:val="center"/>
              <w:rPr>
                <w:sz w:val="26"/>
                <w:szCs w:val="26"/>
              </w:rPr>
            </w:pPr>
            <w:r w:rsidRPr="0090516A">
              <w:rPr>
                <w:sz w:val="26"/>
                <w:szCs w:val="26"/>
              </w:rPr>
              <w:t>1</w:t>
            </w:r>
          </w:p>
        </w:tc>
      </w:tr>
      <w:tr w:rsidR="00C153E9" w:rsidRPr="0090516A" w:rsidTr="006B0B5B">
        <w:trPr>
          <w:trHeight w:val="284"/>
          <w:jc w:val="center"/>
        </w:trPr>
        <w:tc>
          <w:tcPr>
            <w:tcW w:w="328" w:type="pct"/>
            <w:tcBorders>
              <w:top w:val="dotted" w:sz="4" w:space="0" w:color="auto"/>
              <w:bottom w:val="dotted"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5</w:t>
            </w:r>
          </w:p>
        </w:tc>
        <w:tc>
          <w:tcPr>
            <w:tcW w:w="945" w:type="pct"/>
            <w:tcBorders>
              <w:top w:val="dotted" w:sz="4" w:space="0" w:color="auto"/>
              <w:bottom w:val="dotted" w:sz="4" w:space="0" w:color="auto"/>
            </w:tcBorders>
            <w:vAlign w:val="center"/>
          </w:tcPr>
          <w:p w:rsidR="00C153E9" w:rsidRPr="0090516A" w:rsidRDefault="00C153E9" w:rsidP="0090516A">
            <w:pPr>
              <w:spacing w:before="80" w:after="80" w:line="240" w:lineRule="auto"/>
              <w:ind w:right="-57"/>
              <w:jc w:val="both"/>
              <w:rPr>
                <w:sz w:val="26"/>
                <w:szCs w:val="26"/>
              </w:rPr>
            </w:pPr>
            <w:r w:rsidRPr="0090516A">
              <w:rPr>
                <w:sz w:val="26"/>
                <w:szCs w:val="26"/>
              </w:rPr>
              <w:t>NO</w:t>
            </w:r>
            <w:r w:rsidRPr="0090516A">
              <w:rPr>
                <w:sz w:val="26"/>
                <w:szCs w:val="26"/>
                <w:vertAlign w:val="subscript"/>
              </w:rPr>
              <w:t>2</w:t>
            </w:r>
            <w:r w:rsidRPr="0090516A">
              <w:rPr>
                <w:sz w:val="26"/>
                <w:szCs w:val="26"/>
                <w:vertAlign w:val="superscript"/>
              </w:rPr>
              <w:t>-</w:t>
            </w:r>
            <w:r w:rsidRPr="0090516A">
              <w:rPr>
                <w:sz w:val="26"/>
                <w:szCs w:val="26"/>
              </w:rPr>
              <w:t xml:space="preserve"> -N</w:t>
            </w:r>
          </w:p>
        </w:tc>
        <w:tc>
          <w:tcPr>
            <w:tcW w:w="855" w:type="pct"/>
            <w:tcBorders>
              <w:top w:val="dotted" w:sz="4" w:space="0" w:color="auto"/>
              <w:bottom w:val="dotted" w:sz="4" w:space="0" w:color="auto"/>
            </w:tcBorders>
            <w:vAlign w:val="center"/>
          </w:tcPr>
          <w:p w:rsidR="00C153E9" w:rsidRPr="0090516A" w:rsidRDefault="00C153E9" w:rsidP="0090516A">
            <w:pPr>
              <w:spacing w:before="80" w:after="80" w:line="240" w:lineRule="auto"/>
              <w:ind w:left="-109" w:right="-140"/>
              <w:jc w:val="center"/>
              <w:rPr>
                <w:sz w:val="26"/>
                <w:szCs w:val="26"/>
              </w:rPr>
            </w:pPr>
            <w:r w:rsidRPr="0090516A">
              <w:rPr>
                <w:sz w:val="26"/>
                <w:szCs w:val="26"/>
              </w:rPr>
              <w:t>mg/L</w:t>
            </w:r>
          </w:p>
        </w:tc>
        <w:tc>
          <w:tcPr>
            <w:tcW w:w="520"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205" w:right="-153"/>
              <w:jc w:val="center"/>
              <w:rPr>
                <w:sz w:val="26"/>
                <w:szCs w:val="26"/>
              </w:rPr>
            </w:pPr>
            <w:r w:rsidRPr="0090516A">
              <w:rPr>
                <w:sz w:val="26"/>
                <w:szCs w:val="26"/>
              </w:rPr>
              <w:t>0,47</w:t>
            </w:r>
          </w:p>
        </w:tc>
        <w:tc>
          <w:tcPr>
            <w:tcW w:w="520"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63" w:right="-164"/>
              <w:rPr>
                <w:sz w:val="26"/>
                <w:szCs w:val="26"/>
              </w:rPr>
            </w:pPr>
            <w:r w:rsidRPr="0090516A">
              <w:rPr>
                <w:sz w:val="26"/>
                <w:szCs w:val="26"/>
              </w:rPr>
              <w:t>&lt; 0,006</w:t>
            </w:r>
          </w:p>
        </w:tc>
        <w:tc>
          <w:tcPr>
            <w:tcW w:w="568"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0,006</w:t>
            </w:r>
          </w:p>
        </w:tc>
        <w:tc>
          <w:tcPr>
            <w:tcW w:w="1264"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1</w:t>
            </w:r>
          </w:p>
        </w:tc>
      </w:tr>
      <w:tr w:rsidR="00C153E9" w:rsidRPr="0090516A" w:rsidTr="006B0B5B">
        <w:trPr>
          <w:trHeight w:val="284"/>
          <w:jc w:val="center"/>
        </w:trPr>
        <w:tc>
          <w:tcPr>
            <w:tcW w:w="328" w:type="pct"/>
            <w:tcBorders>
              <w:top w:val="dotted" w:sz="4" w:space="0" w:color="auto"/>
              <w:bottom w:val="dotted"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6</w:t>
            </w:r>
          </w:p>
        </w:tc>
        <w:tc>
          <w:tcPr>
            <w:tcW w:w="945" w:type="pct"/>
            <w:tcBorders>
              <w:top w:val="dotted" w:sz="4" w:space="0" w:color="auto"/>
              <w:bottom w:val="dotted" w:sz="4" w:space="0" w:color="auto"/>
            </w:tcBorders>
            <w:vAlign w:val="center"/>
          </w:tcPr>
          <w:p w:rsidR="00C153E9" w:rsidRPr="0090516A" w:rsidRDefault="00C153E9" w:rsidP="0090516A">
            <w:pPr>
              <w:spacing w:before="80" w:after="80" w:line="240" w:lineRule="auto"/>
              <w:ind w:left="11" w:right="-57"/>
              <w:jc w:val="both"/>
              <w:rPr>
                <w:sz w:val="26"/>
                <w:szCs w:val="26"/>
              </w:rPr>
            </w:pPr>
            <w:r w:rsidRPr="0090516A">
              <w:rPr>
                <w:sz w:val="26"/>
                <w:szCs w:val="26"/>
              </w:rPr>
              <w:t>NO</w:t>
            </w:r>
            <w:r w:rsidRPr="0090516A">
              <w:rPr>
                <w:sz w:val="26"/>
                <w:szCs w:val="26"/>
                <w:vertAlign w:val="subscript"/>
              </w:rPr>
              <w:t>3</w:t>
            </w:r>
            <w:r w:rsidRPr="0090516A">
              <w:rPr>
                <w:sz w:val="26"/>
                <w:szCs w:val="26"/>
                <w:vertAlign w:val="superscript"/>
              </w:rPr>
              <w:t>-</w:t>
            </w:r>
            <w:r w:rsidRPr="0090516A">
              <w:rPr>
                <w:sz w:val="26"/>
                <w:szCs w:val="26"/>
              </w:rPr>
              <w:t xml:space="preserve"> -N</w:t>
            </w:r>
          </w:p>
        </w:tc>
        <w:tc>
          <w:tcPr>
            <w:tcW w:w="855" w:type="pct"/>
            <w:tcBorders>
              <w:top w:val="dotted" w:sz="4" w:space="0" w:color="auto"/>
              <w:bottom w:val="dotted"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mg/L</w:t>
            </w:r>
          </w:p>
        </w:tc>
        <w:tc>
          <w:tcPr>
            <w:tcW w:w="520"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1,100</w:t>
            </w:r>
          </w:p>
        </w:tc>
        <w:tc>
          <w:tcPr>
            <w:tcW w:w="520"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0,170</w:t>
            </w:r>
          </w:p>
        </w:tc>
        <w:tc>
          <w:tcPr>
            <w:tcW w:w="568"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0,240</w:t>
            </w:r>
          </w:p>
        </w:tc>
        <w:tc>
          <w:tcPr>
            <w:tcW w:w="1264"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15</w:t>
            </w:r>
          </w:p>
        </w:tc>
      </w:tr>
      <w:tr w:rsidR="00C153E9" w:rsidRPr="0090516A" w:rsidTr="006B0B5B">
        <w:trPr>
          <w:trHeight w:val="284"/>
          <w:jc w:val="center"/>
        </w:trPr>
        <w:tc>
          <w:tcPr>
            <w:tcW w:w="328" w:type="pct"/>
            <w:tcBorders>
              <w:top w:val="dotted" w:sz="4" w:space="0" w:color="auto"/>
              <w:bottom w:val="dotted"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7</w:t>
            </w:r>
          </w:p>
        </w:tc>
        <w:tc>
          <w:tcPr>
            <w:tcW w:w="945" w:type="pct"/>
            <w:tcBorders>
              <w:top w:val="dotted" w:sz="4" w:space="0" w:color="auto"/>
              <w:bottom w:val="dotted" w:sz="4" w:space="0" w:color="auto"/>
            </w:tcBorders>
            <w:vAlign w:val="center"/>
          </w:tcPr>
          <w:p w:rsidR="00C153E9" w:rsidRPr="0090516A" w:rsidRDefault="00C153E9" w:rsidP="0090516A">
            <w:pPr>
              <w:spacing w:before="80" w:after="80" w:line="240" w:lineRule="auto"/>
              <w:ind w:right="-57"/>
              <w:jc w:val="both"/>
              <w:rPr>
                <w:sz w:val="26"/>
                <w:szCs w:val="26"/>
                <w:vertAlign w:val="superscript"/>
              </w:rPr>
            </w:pPr>
            <w:r w:rsidRPr="0090516A">
              <w:rPr>
                <w:sz w:val="26"/>
                <w:szCs w:val="26"/>
              </w:rPr>
              <w:t>SO</w:t>
            </w:r>
            <w:r w:rsidRPr="0090516A">
              <w:rPr>
                <w:sz w:val="26"/>
                <w:szCs w:val="26"/>
                <w:vertAlign w:val="subscript"/>
              </w:rPr>
              <w:t>4</w:t>
            </w:r>
            <w:r w:rsidRPr="0090516A">
              <w:rPr>
                <w:sz w:val="26"/>
                <w:szCs w:val="26"/>
                <w:vertAlign w:val="superscript"/>
              </w:rPr>
              <w:t>2-</w:t>
            </w:r>
          </w:p>
        </w:tc>
        <w:tc>
          <w:tcPr>
            <w:tcW w:w="855" w:type="pct"/>
            <w:tcBorders>
              <w:top w:val="dotted" w:sz="4" w:space="0" w:color="auto"/>
              <w:bottom w:val="dotted" w:sz="4" w:space="0" w:color="auto"/>
            </w:tcBorders>
            <w:vAlign w:val="center"/>
          </w:tcPr>
          <w:p w:rsidR="00C153E9" w:rsidRPr="0090516A" w:rsidRDefault="00C153E9" w:rsidP="0090516A">
            <w:pPr>
              <w:spacing w:before="80" w:after="80" w:line="240" w:lineRule="auto"/>
              <w:ind w:left="-109" w:right="-140"/>
              <w:jc w:val="center"/>
              <w:rPr>
                <w:sz w:val="26"/>
                <w:szCs w:val="26"/>
              </w:rPr>
            </w:pPr>
            <w:r w:rsidRPr="0090516A">
              <w:rPr>
                <w:sz w:val="26"/>
                <w:szCs w:val="26"/>
              </w:rPr>
              <w:t>mg/L</w:t>
            </w:r>
          </w:p>
        </w:tc>
        <w:tc>
          <w:tcPr>
            <w:tcW w:w="520"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4,0</w:t>
            </w:r>
          </w:p>
        </w:tc>
        <w:tc>
          <w:tcPr>
            <w:tcW w:w="520"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77,7</w:t>
            </w:r>
          </w:p>
        </w:tc>
        <w:tc>
          <w:tcPr>
            <w:tcW w:w="568"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4,7</w:t>
            </w:r>
          </w:p>
        </w:tc>
        <w:tc>
          <w:tcPr>
            <w:tcW w:w="1264"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400</w:t>
            </w:r>
          </w:p>
        </w:tc>
      </w:tr>
      <w:tr w:rsidR="00C153E9" w:rsidRPr="0090516A" w:rsidTr="006B0B5B">
        <w:trPr>
          <w:trHeight w:val="284"/>
          <w:jc w:val="center"/>
        </w:trPr>
        <w:tc>
          <w:tcPr>
            <w:tcW w:w="328" w:type="pct"/>
            <w:tcBorders>
              <w:top w:val="dotted" w:sz="4" w:space="0" w:color="auto"/>
              <w:bottom w:val="dotted"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lastRenderedPageBreak/>
              <w:t>8</w:t>
            </w:r>
          </w:p>
        </w:tc>
        <w:tc>
          <w:tcPr>
            <w:tcW w:w="945" w:type="pct"/>
            <w:tcBorders>
              <w:top w:val="dotted" w:sz="4" w:space="0" w:color="auto"/>
              <w:bottom w:val="dotted" w:sz="4" w:space="0" w:color="auto"/>
            </w:tcBorders>
            <w:vAlign w:val="center"/>
          </w:tcPr>
          <w:p w:rsidR="00C153E9" w:rsidRPr="0090516A" w:rsidRDefault="00C153E9" w:rsidP="0090516A">
            <w:pPr>
              <w:spacing w:before="80" w:after="80" w:line="240" w:lineRule="auto"/>
              <w:ind w:left="11" w:right="-57"/>
              <w:jc w:val="both"/>
              <w:rPr>
                <w:sz w:val="26"/>
                <w:szCs w:val="26"/>
              </w:rPr>
            </w:pPr>
            <w:r w:rsidRPr="0090516A">
              <w:rPr>
                <w:sz w:val="26"/>
                <w:szCs w:val="26"/>
              </w:rPr>
              <w:t>Fe</w:t>
            </w:r>
          </w:p>
        </w:tc>
        <w:tc>
          <w:tcPr>
            <w:tcW w:w="855" w:type="pct"/>
            <w:tcBorders>
              <w:top w:val="dotted" w:sz="4" w:space="0" w:color="auto"/>
              <w:bottom w:val="dotted" w:sz="4" w:space="0" w:color="auto"/>
            </w:tcBorders>
            <w:vAlign w:val="center"/>
          </w:tcPr>
          <w:p w:rsidR="00C153E9" w:rsidRPr="0090516A" w:rsidRDefault="00C153E9" w:rsidP="0090516A">
            <w:pPr>
              <w:spacing w:before="80" w:after="80" w:line="240" w:lineRule="auto"/>
              <w:ind w:left="-109" w:right="-140"/>
              <w:jc w:val="center"/>
              <w:rPr>
                <w:sz w:val="26"/>
                <w:szCs w:val="26"/>
              </w:rPr>
            </w:pPr>
            <w:r w:rsidRPr="0090516A">
              <w:rPr>
                <w:sz w:val="26"/>
                <w:szCs w:val="26"/>
              </w:rPr>
              <w:t>mg/L</w:t>
            </w:r>
          </w:p>
        </w:tc>
        <w:tc>
          <w:tcPr>
            <w:tcW w:w="520"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0,04</w:t>
            </w:r>
          </w:p>
        </w:tc>
        <w:tc>
          <w:tcPr>
            <w:tcW w:w="520"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0,411</w:t>
            </w:r>
          </w:p>
        </w:tc>
        <w:tc>
          <w:tcPr>
            <w:tcW w:w="568"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0,088</w:t>
            </w:r>
          </w:p>
        </w:tc>
        <w:tc>
          <w:tcPr>
            <w:tcW w:w="1264"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5</w:t>
            </w:r>
          </w:p>
        </w:tc>
      </w:tr>
      <w:tr w:rsidR="00C153E9" w:rsidRPr="0090516A" w:rsidTr="006B0B5B">
        <w:trPr>
          <w:trHeight w:val="284"/>
          <w:jc w:val="center"/>
        </w:trPr>
        <w:tc>
          <w:tcPr>
            <w:tcW w:w="328" w:type="pct"/>
            <w:tcBorders>
              <w:top w:val="dotted" w:sz="4" w:space="0" w:color="auto"/>
              <w:bottom w:val="dotted"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9</w:t>
            </w:r>
          </w:p>
        </w:tc>
        <w:tc>
          <w:tcPr>
            <w:tcW w:w="945" w:type="pct"/>
            <w:tcBorders>
              <w:top w:val="dotted" w:sz="4" w:space="0" w:color="auto"/>
              <w:bottom w:val="dotted" w:sz="4" w:space="0" w:color="auto"/>
            </w:tcBorders>
            <w:vAlign w:val="center"/>
          </w:tcPr>
          <w:p w:rsidR="00C153E9" w:rsidRPr="0090516A" w:rsidRDefault="00C153E9" w:rsidP="0090516A">
            <w:pPr>
              <w:spacing w:before="80" w:after="80" w:line="240" w:lineRule="auto"/>
              <w:ind w:left="11" w:right="-57"/>
              <w:jc w:val="both"/>
              <w:rPr>
                <w:sz w:val="26"/>
                <w:szCs w:val="26"/>
              </w:rPr>
            </w:pPr>
            <w:r w:rsidRPr="0090516A">
              <w:rPr>
                <w:sz w:val="26"/>
                <w:szCs w:val="26"/>
              </w:rPr>
              <w:t>Cu</w:t>
            </w:r>
          </w:p>
        </w:tc>
        <w:tc>
          <w:tcPr>
            <w:tcW w:w="855" w:type="pct"/>
            <w:tcBorders>
              <w:top w:val="dotted" w:sz="4" w:space="0" w:color="auto"/>
              <w:bottom w:val="dotted"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mg/L</w:t>
            </w:r>
          </w:p>
        </w:tc>
        <w:tc>
          <w:tcPr>
            <w:tcW w:w="520"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138" w:right="-79"/>
              <w:jc w:val="center"/>
              <w:rPr>
                <w:sz w:val="26"/>
                <w:szCs w:val="26"/>
              </w:rPr>
            </w:pPr>
            <w:r w:rsidRPr="0090516A">
              <w:rPr>
                <w:sz w:val="26"/>
                <w:szCs w:val="26"/>
              </w:rPr>
              <w:t>&lt; 0,002</w:t>
            </w:r>
          </w:p>
        </w:tc>
        <w:tc>
          <w:tcPr>
            <w:tcW w:w="520"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138" w:right="-79"/>
              <w:jc w:val="center"/>
              <w:rPr>
                <w:sz w:val="26"/>
                <w:szCs w:val="26"/>
              </w:rPr>
            </w:pPr>
            <w:r w:rsidRPr="0090516A">
              <w:rPr>
                <w:sz w:val="26"/>
                <w:szCs w:val="26"/>
              </w:rPr>
              <w:t>&lt; 0,002</w:t>
            </w:r>
          </w:p>
        </w:tc>
        <w:tc>
          <w:tcPr>
            <w:tcW w:w="568"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138" w:right="-79"/>
              <w:jc w:val="center"/>
              <w:rPr>
                <w:sz w:val="26"/>
                <w:szCs w:val="26"/>
              </w:rPr>
            </w:pPr>
            <w:r w:rsidRPr="0090516A">
              <w:rPr>
                <w:sz w:val="26"/>
                <w:szCs w:val="26"/>
              </w:rPr>
              <w:t>&lt; 0,002</w:t>
            </w:r>
          </w:p>
        </w:tc>
        <w:tc>
          <w:tcPr>
            <w:tcW w:w="1264"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138" w:right="-79"/>
              <w:jc w:val="center"/>
              <w:rPr>
                <w:sz w:val="26"/>
                <w:szCs w:val="26"/>
              </w:rPr>
            </w:pPr>
            <w:r w:rsidRPr="0090516A">
              <w:rPr>
                <w:sz w:val="26"/>
                <w:szCs w:val="26"/>
              </w:rPr>
              <w:t>1</w:t>
            </w:r>
          </w:p>
        </w:tc>
      </w:tr>
      <w:tr w:rsidR="00C153E9" w:rsidRPr="0090516A" w:rsidTr="006B0B5B">
        <w:trPr>
          <w:trHeight w:val="284"/>
          <w:jc w:val="center"/>
        </w:trPr>
        <w:tc>
          <w:tcPr>
            <w:tcW w:w="328" w:type="pct"/>
            <w:tcBorders>
              <w:top w:val="dotted" w:sz="4" w:space="0" w:color="auto"/>
              <w:bottom w:val="dotted"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10</w:t>
            </w:r>
          </w:p>
        </w:tc>
        <w:tc>
          <w:tcPr>
            <w:tcW w:w="945" w:type="pct"/>
            <w:tcBorders>
              <w:top w:val="dotted" w:sz="4" w:space="0" w:color="auto"/>
              <w:bottom w:val="dotted" w:sz="4" w:space="0" w:color="auto"/>
            </w:tcBorders>
            <w:vAlign w:val="center"/>
          </w:tcPr>
          <w:p w:rsidR="00C153E9" w:rsidRPr="0090516A" w:rsidRDefault="00C153E9" w:rsidP="0090516A">
            <w:pPr>
              <w:spacing w:before="80" w:after="80" w:line="240" w:lineRule="auto"/>
              <w:ind w:left="11" w:right="-57"/>
              <w:jc w:val="both"/>
              <w:rPr>
                <w:sz w:val="26"/>
                <w:szCs w:val="26"/>
              </w:rPr>
            </w:pPr>
            <w:r w:rsidRPr="0090516A">
              <w:rPr>
                <w:sz w:val="26"/>
                <w:szCs w:val="26"/>
              </w:rPr>
              <w:t>Pb</w:t>
            </w:r>
          </w:p>
        </w:tc>
        <w:tc>
          <w:tcPr>
            <w:tcW w:w="855" w:type="pct"/>
            <w:tcBorders>
              <w:top w:val="dotted" w:sz="4" w:space="0" w:color="auto"/>
              <w:bottom w:val="dotted" w:sz="4" w:space="0" w:color="auto"/>
            </w:tcBorders>
            <w:vAlign w:val="center"/>
          </w:tcPr>
          <w:p w:rsidR="00C153E9" w:rsidRPr="0090516A" w:rsidRDefault="00C153E9" w:rsidP="0090516A">
            <w:pPr>
              <w:spacing w:before="80" w:after="80" w:line="240" w:lineRule="auto"/>
              <w:ind w:left="-109" w:right="-140"/>
              <w:jc w:val="center"/>
              <w:rPr>
                <w:sz w:val="26"/>
                <w:szCs w:val="26"/>
              </w:rPr>
            </w:pPr>
            <w:r w:rsidRPr="0090516A">
              <w:rPr>
                <w:sz w:val="26"/>
                <w:szCs w:val="26"/>
              </w:rPr>
              <w:t>mg/L</w:t>
            </w:r>
          </w:p>
        </w:tc>
        <w:tc>
          <w:tcPr>
            <w:tcW w:w="520"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138" w:right="-79"/>
              <w:jc w:val="center"/>
              <w:rPr>
                <w:sz w:val="26"/>
                <w:szCs w:val="26"/>
              </w:rPr>
            </w:pPr>
            <w:r w:rsidRPr="0090516A">
              <w:rPr>
                <w:sz w:val="26"/>
                <w:szCs w:val="26"/>
              </w:rPr>
              <w:t>&lt; 0,001</w:t>
            </w:r>
          </w:p>
        </w:tc>
        <w:tc>
          <w:tcPr>
            <w:tcW w:w="520"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138" w:right="-79"/>
              <w:jc w:val="center"/>
              <w:rPr>
                <w:sz w:val="26"/>
                <w:szCs w:val="26"/>
              </w:rPr>
            </w:pPr>
            <w:r w:rsidRPr="0090516A">
              <w:rPr>
                <w:sz w:val="26"/>
                <w:szCs w:val="26"/>
              </w:rPr>
              <w:t>&lt; 0,001</w:t>
            </w:r>
          </w:p>
        </w:tc>
        <w:tc>
          <w:tcPr>
            <w:tcW w:w="568"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138" w:right="-79"/>
              <w:jc w:val="center"/>
              <w:rPr>
                <w:sz w:val="26"/>
                <w:szCs w:val="26"/>
              </w:rPr>
            </w:pPr>
            <w:r w:rsidRPr="0090516A">
              <w:rPr>
                <w:sz w:val="26"/>
                <w:szCs w:val="26"/>
              </w:rPr>
              <w:t>&lt; 0,001</w:t>
            </w:r>
          </w:p>
        </w:tc>
        <w:tc>
          <w:tcPr>
            <w:tcW w:w="1264"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138" w:right="-79"/>
              <w:jc w:val="center"/>
              <w:rPr>
                <w:sz w:val="26"/>
                <w:szCs w:val="26"/>
              </w:rPr>
            </w:pPr>
            <w:r w:rsidRPr="0090516A">
              <w:rPr>
                <w:sz w:val="26"/>
                <w:szCs w:val="26"/>
              </w:rPr>
              <w:t>0,01</w:t>
            </w:r>
          </w:p>
        </w:tc>
      </w:tr>
      <w:tr w:rsidR="00C153E9" w:rsidRPr="0090516A" w:rsidTr="006B0B5B">
        <w:trPr>
          <w:trHeight w:val="284"/>
          <w:jc w:val="center"/>
        </w:trPr>
        <w:tc>
          <w:tcPr>
            <w:tcW w:w="328" w:type="pct"/>
            <w:tcBorders>
              <w:top w:val="dotted" w:sz="4" w:space="0" w:color="auto"/>
              <w:bottom w:val="dotted"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11</w:t>
            </w:r>
          </w:p>
        </w:tc>
        <w:tc>
          <w:tcPr>
            <w:tcW w:w="945" w:type="pct"/>
            <w:tcBorders>
              <w:top w:val="dotted" w:sz="4" w:space="0" w:color="auto"/>
              <w:bottom w:val="dotted" w:sz="4" w:space="0" w:color="auto"/>
            </w:tcBorders>
            <w:vAlign w:val="center"/>
          </w:tcPr>
          <w:p w:rsidR="00C153E9" w:rsidRPr="0090516A" w:rsidRDefault="00C153E9" w:rsidP="0090516A">
            <w:pPr>
              <w:spacing w:before="80" w:after="80" w:line="240" w:lineRule="auto"/>
              <w:ind w:left="11" w:right="-57"/>
              <w:jc w:val="both"/>
              <w:rPr>
                <w:sz w:val="26"/>
                <w:szCs w:val="26"/>
              </w:rPr>
            </w:pPr>
            <w:r w:rsidRPr="0090516A">
              <w:rPr>
                <w:sz w:val="26"/>
                <w:szCs w:val="26"/>
              </w:rPr>
              <w:t>Zn</w:t>
            </w:r>
          </w:p>
        </w:tc>
        <w:tc>
          <w:tcPr>
            <w:tcW w:w="855" w:type="pct"/>
            <w:tcBorders>
              <w:top w:val="dotted" w:sz="4" w:space="0" w:color="auto"/>
              <w:bottom w:val="dotted" w:sz="4" w:space="0" w:color="auto"/>
            </w:tcBorders>
            <w:vAlign w:val="center"/>
          </w:tcPr>
          <w:p w:rsidR="00C153E9" w:rsidRPr="0090516A" w:rsidRDefault="00C153E9" w:rsidP="0090516A">
            <w:pPr>
              <w:spacing w:before="80" w:after="80" w:line="240" w:lineRule="auto"/>
              <w:ind w:left="-109" w:right="-140"/>
              <w:jc w:val="center"/>
              <w:rPr>
                <w:sz w:val="26"/>
                <w:szCs w:val="26"/>
              </w:rPr>
            </w:pPr>
            <w:r w:rsidRPr="0090516A">
              <w:rPr>
                <w:sz w:val="26"/>
                <w:szCs w:val="26"/>
              </w:rPr>
              <w:t>mg/L</w:t>
            </w:r>
          </w:p>
        </w:tc>
        <w:tc>
          <w:tcPr>
            <w:tcW w:w="520"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92" w:right="-132"/>
              <w:jc w:val="center"/>
              <w:rPr>
                <w:sz w:val="26"/>
                <w:szCs w:val="26"/>
              </w:rPr>
            </w:pPr>
            <w:r w:rsidRPr="0090516A">
              <w:rPr>
                <w:sz w:val="26"/>
                <w:szCs w:val="26"/>
              </w:rPr>
              <w:t>0,028</w:t>
            </w:r>
          </w:p>
        </w:tc>
        <w:tc>
          <w:tcPr>
            <w:tcW w:w="520"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92" w:right="-132"/>
              <w:jc w:val="center"/>
              <w:rPr>
                <w:sz w:val="26"/>
                <w:szCs w:val="26"/>
              </w:rPr>
            </w:pPr>
            <w:r w:rsidRPr="0090516A">
              <w:rPr>
                <w:sz w:val="26"/>
                <w:szCs w:val="26"/>
              </w:rPr>
              <w:t>0,234</w:t>
            </w:r>
          </w:p>
        </w:tc>
        <w:tc>
          <w:tcPr>
            <w:tcW w:w="568"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92" w:right="-132"/>
              <w:jc w:val="center"/>
              <w:rPr>
                <w:sz w:val="26"/>
                <w:szCs w:val="26"/>
              </w:rPr>
            </w:pPr>
            <w:r w:rsidRPr="0090516A">
              <w:rPr>
                <w:sz w:val="26"/>
                <w:szCs w:val="26"/>
              </w:rPr>
              <w:t>0,065</w:t>
            </w:r>
          </w:p>
        </w:tc>
        <w:tc>
          <w:tcPr>
            <w:tcW w:w="1264"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92" w:right="-132"/>
              <w:jc w:val="center"/>
              <w:rPr>
                <w:sz w:val="26"/>
                <w:szCs w:val="26"/>
              </w:rPr>
            </w:pPr>
            <w:r w:rsidRPr="0090516A">
              <w:rPr>
                <w:sz w:val="26"/>
                <w:szCs w:val="26"/>
              </w:rPr>
              <w:t>3</w:t>
            </w:r>
          </w:p>
        </w:tc>
      </w:tr>
      <w:tr w:rsidR="00C153E9" w:rsidRPr="0090516A" w:rsidTr="006B0B5B">
        <w:trPr>
          <w:trHeight w:val="284"/>
          <w:jc w:val="center"/>
        </w:trPr>
        <w:tc>
          <w:tcPr>
            <w:tcW w:w="328" w:type="pct"/>
            <w:tcBorders>
              <w:top w:val="dotted" w:sz="4" w:space="0" w:color="auto"/>
              <w:bottom w:val="dotted"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12</w:t>
            </w:r>
          </w:p>
        </w:tc>
        <w:tc>
          <w:tcPr>
            <w:tcW w:w="945" w:type="pct"/>
            <w:tcBorders>
              <w:top w:val="dotted" w:sz="4" w:space="0" w:color="auto"/>
              <w:bottom w:val="dotted" w:sz="4" w:space="0" w:color="auto"/>
            </w:tcBorders>
            <w:vAlign w:val="center"/>
          </w:tcPr>
          <w:p w:rsidR="00C153E9" w:rsidRPr="0090516A" w:rsidRDefault="00C153E9" w:rsidP="0090516A">
            <w:pPr>
              <w:spacing w:before="80" w:after="80" w:line="240" w:lineRule="auto"/>
              <w:ind w:right="-57"/>
              <w:jc w:val="both"/>
              <w:rPr>
                <w:sz w:val="26"/>
                <w:szCs w:val="26"/>
              </w:rPr>
            </w:pPr>
            <w:r w:rsidRPr="0090516A">
              <w:rPr>
                <w:sz w:val="26"/>
                <w:szCs w:val="26"/>
              </w:rPr>
              <w:t>Cd</w:t>
            </w:r>
          </w:p>
        </w:tc>
        <w:tc>
          <w:tcPr>
            <w:tcW w:w="855" w:type="pct"/>
            <w:tcBorders>
              <w:top w:val="dotted" w:sz="4" w:space="0" w:color="auto"/>
              <w:bottom w:val="dotted" w:sz="4" w:space="0" w:color="auto"/>
            </w:tcBorders>
            <w:vAlign w:val="center"/>
          </w:tcPr>
          <w:p w:rsidR="00C153E9" w:rsidRPr="0090516A" w:rsidRDefault="00C153E9" w:rsidP="0090516A">
            <w:pPr>
              <w:spacing w:before="80" w:after="80" w:line="240" w:lineRule="auto"/>
              <w:ind w:left="-109" w:right="-140"/>
              <w:jc w:val="center"/>
              <w:rPr>
                <w:sz w:val="26"/>
                <w:szCs w:val="26"/>
              </w:rPr>
            </w:pPr>
            <w:r w:rsidRPr="0090516A">
              <w:rPr>
                <w:sz w:val="26"/>
                <w:szCs w:val="26"/>
              </w:rPr>
              <w:t>mg/L</w:t>
            </w:r>
          </w:p>
        </w:tc>
        <w:tc>
          <w:tcPr>
            <w:tcW w:w="520"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138" w:right="-79"/>
              <w:jc w:val="center"/>
              <w:rPr>
                <w:sz w:val="26"/>
                <w:szCs w:val="26"/>
              </w:rPr>
            </w:pPr>
            <w:r w:rsidRPr="0090516A">
              <w:rPr>
                <w:sz w:val="26"/>
                <w:szCs w:val="26"/>
              </w:rPr>
              <w:t>&lt; 0,001</w:t>
            </w:r>
          </w:p>
        </w:tc>
        <w:tc>
          <w:tcPr>
            <w:tcW w:w="520"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138" w:right="-79"/>
              <w:jc w:val="center"/>
              <w:rPr>
                <w:sz w:val="26"/>
                <w:szCs w:val="26"/>
              </w:rPr>
            </w:pPr>
            <w:r w:rsidRPr="0090516A">
              <w:rPr>
                <w:sz w:val="26"/>
                <w:szCs w:val="26"/>
              </w:rPr>
              <w:t>&lt; 0,001</w:t>
            </w:r>
          </w:p>
        </w:tc>
        <w:tc>
          <w:tcPr>
            <w:tcW w:w="568"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138" w:right="-79"/>
              <w:jc w:val="center"/>
              <w:rPr>
                <w:sz w:val="26"/>
                <w:szCs w:val="26"/>
              </w:rPr>
            </w:pPr>
            <w:r w:rsidRPr="0090516A">
              <w:rPr>
                <w:sz w:val="26"/>
                <w:szCs w:val="26"/>
              </w:rPr>
              <w:t>&lt; 0,001</w:t>
            </w:r>
          </w:p>
        </w:tc>
        <w:tc>
          <w:tcPr>
            <w:tcW w:w="1264"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ind w:left="-63" w:right="-153"/>
              <w:jc w:val="center"/>
              <w:rPr>
                <w:sz w:val="26"/>
                <w:szCs w:val="26"/>
              </w:rPr>
            </w:pPr>
            <w:r w:rsidRPr="0090516A">
              <w:rPr>
                <w:sz w:val="26"/>
                <w:szCs w:val="26"/>
              </w:rPr>
              <w:t>0,005</w:t>
            </w:r>
          </w:p>
        </w:tc>
      </w:tr>
      <w:tr w:rsidR="00C153E9" w:rsidRPr="0090516A" w:rsidTr="006B0B5B">
        <w:trPr>
          <w:trHeight w:val="284"/>
          <w:jc w:val="center"/>
        </w:trPr>
        <w:tc>
          <w:tcPr>
            <w:tcW w:w="328" w:type="pct"/>
            <w:tcBorders>
              <w:top w:val="dotted" w:sz="4" w:space="0" w:color="auto"/>
              <w:bottom w:val="dotted"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13</w:t>
            </w:r>
          </w:p>
        </w:tc>
        <w:tc>
          <w:tcPr>
            <w:tcW w:w="945" w:type="pct"/>
            <w:tcBorders>
              <w:top w:val="dotted" w:sz="4" w:space="0" w:color="auto"/>
              <w:bottom w:val="dotted" w:sz="4" w:space="0" w:color="auto"/>
            </w:tcBorders>
            <w:vAlign w:val="center"/>
          </w:tcPr>
          <w:p w:rsidR="00C153E9" w:rsidRPr="0090516A" w:rsidRDefault="00C153E9" w:rsidP="0090516A">
            <w:pPr>
              <w:spacing w:before="80" w:after="80" w:line="240" w:lineRule="auto"/>
              <w:ind w:left="11" w:right="-57"/>
              <w:jc w:val="both"/>
              <w:rPr>
                <w:i/>
                <w:sz w:val="26"/>
                <w:szCs w:val="26"/>
              </w:rPr>
            </w:pPr>
            <w:r w:rsidRPr="0090516A">
              <w:rPr>
                <w:i/>
                <w:sz w:val="26"/>
                <w:szCs w:val="26"/>
                <w:lang w:val="vi-VN"/>
              </w:rPr>
              <w:t>Coliform</w:t>
            </w:r>
          </w:p>
        </w:tc>
        <w:tc>
          <w:tcPr>
            <w:tcW w:w="855" w:type="pct"/>
            <w:tcBorders>
              <w:top w:val="dotted" w:sz="4" w:space="0" w:color="auto"/>
              <w:bottom w:val="dotted" w:sz="4" w:space="0" w:color="auto"/>
            </w:tcBorders>
            <w:shd w:val="clear" w:color="auto" w:fill="auto"/>
            <w:vAlign w:val="center"/>
          </w:tcPr>
          <w:p w:rsidR="00C153E9" w:rsidRPr="0090516A" w:rsidRDefault="00C153E9" w:rsidP="0090516A">
            <w:pPr>
              <w:tabs>
                <w:tab w:val="left" w:pos="1377"/>
              </w:tabs>
              <w:spacing w:before="80" w:after="80" w:line="240" w:lineRule="auto"/>
              <w:ind w:left="-183" w:right="-158"/>
              <w:jc w:val="center"/>
              <w:rPr>
                <w:sz w:val="26"/>
                <w:szCs w:val="26"/>
                <w:vertAlign w:val="superscript"/>
              </w:rPr>
            </w:pPr>
            <w:r w:rsidRPr="0090516A">
              <w:rPr>
                <w:sz w:val="26"/>
                <w:szCs w:val="26"/>
              </w:rPr>
              <w:t xml:space="preserve"> </w:t>
            </w:r>
            <w:r w:rsidRPr="0090516A">
              <w:rPr>
                <w:sz w:val="26"/>
                <w:szCs w:val="26"/>
                <w:lang w:val="vi-VN"/>
              </w:rPr>
              <w:t>MPN/100ml</w:t>
            </w:r>
          </w:p>
        </w:tc>
        <w:tc>
          <w:tcPr>
            <w:tcW w:w="520"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b/>
                <w:color w:val="FF0000"/>
                <w:sz w:val="26"/>
                <w:szCs w:val="26"/>
              </w:rPr>
            </w:pPr>
            <w:r w:rsidRPr="0090516A">
              <w:rPr>
                <w:b/>
                <w:color w:val="FF0000"/>
                <w:sz w:val="26"/>
                <w:szCs w:val="26"/>
              </w:rPr>
              <w:t>2.400</w:t>
            </w:r>
          </w:p>
        </w:tc>
        <w:tc>
          <w:tcPr>
            <w:tcW w:w="520"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b/>
                <w:color w:val="FF0000"/>
                <w:sz w:val="26"/>
                <w:szCs w:val="26"/>
              </w:rPr>
            </w:pPr>
            <w:r w:rsidRPr="0090516A">
              <w:rPr>
                <w:b/>
                <w:color w:val="FF0000"/>
                <w:sz w:val="26"/>
                <w:szCs w:val="26"/>
              </w:rPr>
              <w:t>2.400</w:t>
            </w:r>
          </w:p>
        </w:tc>
        <w:tc>
          <w:tcPr>
            <w:tcW w:w="568"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b/>
                <w:color w:val="FF0000"/>
                <w:sz w:val="26"/>
                <w:szCs w:val="26"/>
              </w:rPr>
            </w:pPr>
            <w:r w:rsidRPr="0090516A">
              <w:rPr>
                <w:b/>
                <w:color w:val="FF0000"/>
                <w:sz w:val="26"/>
                <w:szCs w:val="26"/>
              </w:rPr>
              <w:t>1.000</w:t>
            </w:r>
          </w:p>
        </w:tc>
        <w:tc>
          <w:tcPr>
            <w:tcW w:w="1264" w:type="pct"/>
            <w:tcBorders>
              <w:top w:val="dotted" w:sz="4" w:space="0" w:color="auto"/>
              <w:bottom w:val="dotted"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3</w:t>
            </w:r>
          </w:p>
        </w:tc>
      </w:tr>
      <w:tr w:rsidR="00C153E9" w:rsidRPr="0090516A" w:rsidTr="006B0B5B">
        <w:trPr>
          <w:trHeight w:val="284"/>
          <w:jc w:val="center"/>
        </w:trPr>
        <w:tc>
          <w:tcPr>
            <w:tcW w:w="328" w:type="pct"/>
            <w:tcBorders>
              <w:top w:val="dotted" w:sz="4" w:space="0" w:color="auto"/>
              <w:bottom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14</w:t>
            </w:r>
          </w:p>
        </w:tc>
        <w:tc>
          <w:tcPr>
            <w:tcW w:w="945" w:type="pct"/>
            <w:tcBorders>
              <w:top w:val="dotted" w:sz="4" w:space="0" w:color="auto"/>
              <w:bottom w:val="single" w:sz="4" w:space="0" w:color="auto"/>
            </w:tcBorders>
            <w:vAlign w:val="center"/>
          </w:tcPr>
          <w:p w:rsidR="00C153E9" w:rsidRPr="0090516A" w:rsidRDefault="00C153E9" w:rsidP="0090516A">
            <w:pPr>
              <w:spacing w:before="80" w:after="80" w:line="240" w:lineRule="auto"/>
              <w:ind w:left="11" w:right="-57"/>
              <w:jc w:val="both"/>
              <w:rPr>
                <w:i/>
                <w:sz w:val="26"/>
                <w:szCs w:val="26"/>
              </w:rPr>
            </w:pPr>
            <w:r w:rsidRPr="0090516A">
              <w:rPr>
                <w:i/>
                <w:sz w:val="26"/>
                <w:szCs w:val="26"/>
              </w:rPr>
              <w:t>E.coli</w:t>
            </w:r>
          </w:p>
        </w:tc>
        <w:tc>
          <w:tcPr>
            <w:tcW w:w="855" w:type="pct"/>
            <w:tcBorders>
              <w:top w:val="dotted" w:sz="4" w:space="0" w:color="auto"/>
              <w:bottom w:val="single" w:sz="4" w:space="0" w:color="auto"/>
            </w:tcBorders>
            <w:shd w:val="clear" w:color="auto" w:fill="auto"/>
            <w:vAlign w:val="center"/>
          </w:tcPr>
          <w:p w:rsidR="00C153E9" w:rsidRPr="0090516A" w:rsidRDefault="00C153E9" w:rsidP="0090516A">
            <w:pPr>
              <w:tabs>
                <w:tab w:val="left" w:pos="1257"/>
                <w:tab w:val="left" w:pos="1377"/>
              </w:tabs>
              <w:spacing w:before="80" w:after="80" w:line="240" w:lineRule="auto"/>
              <w:ind w:left="-183" w:right="-158"/>
              <w:jc w:val="center"/>
              <w:rPr>
                <w:sz w:val="26"/>
                <w:szCs w:val="26"/>
                <w:lang w:val="vi-VN"/>
              </w:rPr>
            </w:pPr>
            <w:r w:rsidRPr="0090516A">
              <w:rPr>
                <w:sz w:val="26"/>
                <w:szCs w:val="26"/>
              </w:rPr>
              <w:t xml:space="preserve"> </w:t>
            </w:r>
            <w:r w:rsidRPr="0090516A">
              <w:rPr>
                <w:sz w:val="26"/>
                <w:szCs w:val="26"/>
                <w:lang w:val="vi-VN"/>
              </w:rPr>
              <w:t>MPN/100ml</w:t>
            </w:r>
          </w:p>
        </w:tc>
        <w:tc>
          <w:tcPr>
            <w:tcW w:w="520" w:type="pct"/>
            <w:tcBorders>
              <w:top w:val="dotted" w:sz="4" w:space="0" w:color="auto"/>
              <w:bottom w:val="single"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KPH</w:t>
            </w:r>
          </w:p>
        </w:tc>
        <w:tc>
          <w:tcPr>
            <w:tcW w:w="520" w:type="pct"/>
            <w:tcBorders>
              <w:top w:val="dotted" w:sz="4" w:space="0" w:color="auto"/>
              <w:bottom w:val="single"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KPH</w:t>
            </w:r>
          </w:p>
        </w:tc>
        <w:tc>
          <w:tcPr>
            <w:tcW w:w="568" w:type="pct"/>
            <w:tcBorders>
              <w:top w:val="dotted" w:sz="4" w:space="0" w:color="auto"/>
              <w:bottom w:val="single"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KPH</w:t>
            </w:r>
          </w:p>
        </w:tc>
        <w:tc>
          <w:tcPr>
            <w:tcW w:w="1264" w:type="pct"/>
            <w:tcBorders>
              <w:top w:val="dotted" w:sz="4" w:space="0" w:color="auto"/>
              <w:bottom w:val="single" w:sz="4" w:space="0" w:color="auto"/>
              <w:right w:val="single" w:sz="4" w:space="0" w:color="auto"/>
            </w:tcBorders>
            <w:vAlign w:val="center"/>
          </w:tcPr>
          <w:p w:rsidR="00C153E9" w:rsidRPr="0090516A" w:rsidRDefault="00C153E9" w:rsidP="0090516A">
            <w:pPr>
              <w:spacing w:before="80" w:after="80" w:line="240" w:lineRule="auto"/>
              <w:jc w:val="center"/>
              <w:rPr>
                <w:sz w:val="26"/>
                <w:szCs w:val="26"/>
              </w:rPr>
            </w:pPr>
            <w:r w:rsidRPr="0090516A">
              <w:rPr>
                <w:sz w:val="26"/>
                <w:szCs w:val="26"/>
              </w:rPr>
              <w:t>KPH</w:t>
            </w:r>
          </w:p>
        </w:tc>
      </w:tr>
    </w:tbl>
    <w:p w:rsidR="008B258B" w:rsidRPr="00697A5F" w:rsidRDefault="008B258B" w:rsidP="00697A5F">
      <w:pPr>
        <w:spacing w:before="120" w:after="120" w:line="240" w:lineRule="auto"/>
        <w:rPr>
          <w:i/>
          <w:iCs/>
          <w:sz w:val="26"/>
          <w:szCs w:val="26"/>
          <w:lang w:val="vi-VN"/>
        </w:rPr>
      </w:pPr>
      <w:r w:rsidRPr="00697A5F">
        <w:rPr>
          <w:i/>
          <w:iCs/>
          <w:sz w:val="26"/>
          <w:szCs w:val="26"/>
          <w:lang w:val="vi-VN"/>
        </w:rPr>
        <w:t xml:space="preserve">Bảng </w:t>
      </w:r>
      <w:r w:rsidRPr="00697A5F">
        <w:rPr>
          <w:i/>
          <w:iCs/>
          <w:sz w:val="26"/>
          <w:szCs w:val="26"/>
        </w:rPr>
        <w:t>5</w:t>
      </w:r>
      <w:r w:rsidRPr="00697A5F">
        <w:rPr>
          <w:i/>
          <w:iCs/>
          <w:sz w:val="26"/>
          <w:szCs w:val="26"/>
          <w:lang w:val="vi-VN"/>
        </w:rPr>
        <w:t>: Chất lượng nước dưới đất</w:t>
      </w:r>
      <w:r w:rsidR="00E07F1B" w:rsidRPr="00697A5F">
        <w:rPr>
          <w:i/>
          <w:iCs/>
          <w:sz w:val="26"/>
          <w:szCs w:val="26"/>
        </w:rPr>
        <w:t xml:space="preserve"> </w:t>
      </w:r>
      <w:r w:rsidRPr="00697A5F">
        <w:rPr>
          <w:i/>
          <w:iCs/>
          <w:sz w:val="26"/>
          <w:szCs w:val="26"/>
          <w:lang w:val="vi-VN"/>
        </w:rPr>
        <w:t xml:space="preserve">thị xã Điện Bàn đợt </w:t>
      </w:r>
      <w:r w:rsidRPr="00697A5F">
        <w:rPr>
          <w:i/>
          <w:iCs/>
          <w:sz w:val="26"/>
          <w:szCs w:val="26"/>
        </w:rPr>
        <w:t>I</w:t>
      </w:r>
      <w:r w:rsidRPr="00697A5F">
        <w:rPr>
          <w:i/>
          <w:iCs/>
          <w:sz w:val="26"/>
          <w:szCs w:val="26"/>
          <w:lang w:val="vi-VN"/>
        </w:rPr>
        <w:t xml:space="preserve"> năm 20</w:t>
      </w:r>
      <w:r w:rsidRPr="00697A5F">
        <w:rPr>
          <w:i/>
          <w:iCs/>
          <w:sz w:val="26"/>
          <w:szCs w:val="26"/>
        </w:rPr>
        <w:t>2</w:t>
      </w:r>
      <w:r w:rsidR="00E409E7" w:rsidRPr="00697A5F">
        <w:rPr>
          <w:i/>
          <w:iCs/>
          <w:sz w:val="26"/>
          <w:szCs w:val="26"/>
          <w:lang w:val="vi-VN"/>
        </w:rPr>
        <w:t>1</w:t>
      </w:r>
      <w:r w:rsidR="003F2476" w:rsidRPr="00697A5F">
        <w:rPr>
          <w:i/>
          <w:iCs/>
          <w:sz w:val="26"/>
          <w:szCs w:val="26"/>
          <w:lang w:val="vi-VN"/>
        </w:rPr>
        <w:t xml:space="preserve"> (</w:t>
      </w:r>
      <w:r w:rsidRPr="00697A5F">
        <w:rPr>
          <w:i/>
          <w:iCs/>
          <w:sz w:val="26"/>
          <w:szCs w:val="26"/>
          <w:lang w:val="vi-VN"/>
        </w:rPr>
        <w:t>NN</w:t>
      </w:r>
      <w:r w:rsidRPr="00697A5F">
        <w:rPr>
          <w:i/>
          <w:iCs/>
          <w:sz w:val="26"/>
          <w:szCs w:val="26"/>
        </w:rPr>
        <w:t>7</w:t>
      </w:r>
      <w:r w:rsidRPr="00697A5F">
        <w:rPr>
          <w:i/>
          <w:iCs/>
          <w:sz w:val="26"/>
          <w:szCs w:val="26"/>
          <w:lang w:val="vi-VN"/>
        </w:rPr>
        <w:t>,NN</w:t>
      </w:r>
      <w:r w:rsidRPr="00697A5F">
        <w:rPr>
          <w:i/>
          <w:iCs/>
          <w:sz w:val="26"/>
          <w:szCs w:val="26"/>
        </w:rPr>
        <w:t>8</w:t>
      </w:r>
      <w:r w:rsidRPr="00697A5F">
        <w:rPr>
          <w:i/>
          <w:iCs/>
          <w:sz w:val="26"/>
          <w:szCs w:val="26"/>
          <w:vertAlign w:val="subscript"/>
        </w:rPr>
        <w:t>,</w:t>
      </w:r>
      <w:r w:rsidRPr="00697A5F">
        <w:rPr>
          <w:i/>
          <w:iCs/>
          <w:sz w:val="26"/>
          <w:szCs w:val="26"/>
          <w:lang w:val="vi-VN"/>
        </w:rPr>
        <w:t xml:space="preserve"> NN</w:t>
      </w:r>
      <w:r w:rsidRPr="00697A5F">
        <w:rPr>
          <w:i/>
          <w:iCs/>
          <w:sz w:val="26"/>
          <w:szCs w:val="26"/>
        </w:rPr>
        <w:t>9</w:t>
      </w:r>
      <w:r w:rsidRPr="00697A5F">
        <w:rPr>
          <w:i/>
          <w:iCs/>
          <w:sz w:val="26"/>
          <w:szCs w:val="26"/>
          <w:lang w:val="vi-VN"/>
        </w:rPr>
        <w:t>)</w:t>
      </w: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1799"/>
        <w:gridCol w:w="1658"/>
        <w:gridCol w:w="992"/>
        <w:gridCol w:w="992"/>
        <w:gridCol w:w="1084"/>
        <w:gridCol w:w="2442"/>
      </w:tblGrid>
      <w:tr w:rsidR="008B258B" w:rsidRPr="00955669" w:rsidTr="006B0B5B">
        <w:trPr>
          <w:trHeight w:val="450"/>
          <w:jc w:val="center"/>
        </w:trPr>
        <w:tc>
          <w:tcPr>
            <w:tcW w:w="369" w:type="pct"/>
            <w:vMerge w:val="restart"/>
            <w:vAlign w:val="center"/>
          </w:tcPr>
          <w:p w:rsidR="008B258B" w:rsidRPr="00955669" w:rsidRDefault="008B258B" w:rsidP="00955669">
            <w:pPr>
              <w:spacing w:before="80" w:after="80" w:line="240" w:lineRule="auto"/>
              <w:jc w:val="center"/>
              <w:rPr>
                <w:b/>
                <w:sz w:val="26"/>
                <w:szCs w:val="26"/>
                <w:lang w:val="vi-VN"/>
              </w:rPr>
            </w:pPr>
            <w:r w:rsidRPr="00955669">
              <w:rPr>
                <w:b/>
                <w:sz w:val="26"/>
                <w:szCs w:val="26"/>
                <w:lang w:val="vi-VN"/>
              </w:rPr>
              <w:t>TT</w:t>
            </w:r>
          </w:p>
        </w:tc>
        <w:tc>
          <w:tcPr>
            <w:tcW w:w="929" w:type="pct"/>
            <w:vMerge w:val="restart"/>
            <w:vAlign w:val="center"/>
          </w:tcPr>
          <w:p w:rsidR="008B258B" w:rsidRPr="00955669" w:rsidRDefault="008B258B" w:rsidP="00955669">
            <w:pPr>
              <w:spacing w:before="80" w:after="80" w:line="240" w:lineRule="auto"/>
              <w:ind w:left="-73" w:right="-157"/>
              <w:jc w:val="center"/>
              <w:rPr>
                <w:b/>
                <w:sz w:val="26"/>
                <w:szCs w:val="26"/>
              </w:rPr>
            </w:pPr>
            <w:r w:rsidRPr="00955669">
              <w:rPr>
                <w:b/>
                <w:sz w:val="26"/>
                <w:szCs w:val="26"/>
              </w:rPr>
              <w:t>Thông số</w:t>
            </w:r>
          </w:p>
        </w:tc>
        <w:tc>
          <w:tcPr>
            <w:tcW w:w="856" w:type="pct"/>
            <w:vMerge w:val="restart"/>
            <w:vAlign w:val="center"/>
          </w:tcPr>
          <w:p w:rsidR="008B258B" w:rsidRPr="00955669" w:rsidRDefault="008B258B" w:rsidP="00955669">
            <w:pPr>
              <w:spacing w:before="80" w:after="80" w:line="240" w:lineRule="auto"/>
              <w:jc w:val="center"/>
              <w:rPr>
                <w:b/>
                <w:sz w:val="26"/>
                <w:szCs w:val="26"/>
              </w:rPr>
            </w:pPr>
            <w:r w:rsidRPr="00955669">
              <w:rPr>
                <w:b/>
                <w:sz w:val="26"/>
                <w:szCs w:val="26"/>
              </w:rPr>
              <w:t>Đơn vị</w:t>
            </w:r>
          </w:p>
        </w:tc>
        <w:tc>
          <w:tcPr>
            <w:tcW w:w="1584" w:type="pct"/>
            <w:gridSpan w:val="3"/>
            <w:tcBorders>
              <w:bottom w:val="nil"/>
            </w:tcBorders>
            <w:vAlign w:val="center"/>
          </w:tcPr>
          <w:p w:rsidR="008B258B" w:rsidRPr="00955669" w:rsidRDefault="008B258B" w:rsidP="00955669">
            <w:pPr>
              <w:spacing w:before="80" w:after="80" w:line="240" w:lineRule="auto"/>
              <w:jc w:val="center"/>
              <w:rPr>
                <w:b/>
                <w:sz w:val="26"/>
                <w:szCs w:val="26"/>
                <w:lang w:val="vi-VN"/>
              </w:rPr>
            </w:pPr>
            <w:r w:rsidRPr="00955669">
              <w:rPr>
                <w:b/>
                <w:sz w:val="26"/>
                <w:szCs w:val="26"/>
                <w:lang w:val="vi-VN"/>
              </w:rPr>
              <w:t>Kết quả</w:t>
            </w:r>
          </w:p>
        </w:tc>
        <w:tc>
          <w:tcPr>
            <w:tcW w:w="1261" w:type="pct"/>
            <w:vMerge w:val="restart"/>
            <w:shd w:val="clear" w:color="auto" w:fill="auto"/>
            <w:vAlign w:val="center"/>
          </w:tcPr>
          <w:p w:rsidR="008B258B" w:rsidRPr="00955669" w:rsidRDefault="008B258B" w:rsidP="00955669">
            <w:pPr>
              <w:spacing w:before="80" w:after="80" w:line="240" w:lineRule="auto"/>
              <w:ind w:left="-72" w:right="-101"/>
              <w:jc w:val="center"/>
              <w:rPr>
                <w:b/>
                <w:sz w:val="26"/>
                <w:szCs w:val="26"/>
              </w:rPr>
            </w:pPr>
            <w:r w:rsidRPr="00955669">
              <w:rPr>
                <w:b/>
                <w:sz w:val="26"/>
                <w:szCs w:val="26"/>
              </w:rPr>
              <w:t>QCVN 09-MT:2015/</w:t>
            </w:r>
          </w:p>
          <w:p w:rsidR="008B258B" w:rsidRPr="00955669" w:rsidRDefault="008B258B" w:rsidP="00955669">
            <w:pPr>
              <w:spacing w:before="80" w:after="80" w:line="240" w:lineRule="auto"/>
              <w:ind w:left="-72" w:right="-101"/>
              <w:jc w:val="center"/>
              <w:rPr>
                <w:b/>
                <w:sz w:val="26"/>
                <w:szCs w:val="26"/>
              </w:rPr>
            </w:pPr>
            <w:r w:rsidRPr="00955669">
              <w:rPr>
                <w:b/>
                <w:sz w:val="26"/>
                <w:szCs w:val="26"/>
              </w:rPr>
              <w:t>BTNMT</w:t>
            </w:r>
          </w:p>
        </w:tc>
      </w:tr>
      <w:tr w:rsidR="008B258B" w:rsidRPr="00955669" w:rsidTr="006B0B5B">
        <w:trPr>
          <w:trHeight w:val="315"/>
          <w:jc w:val="center"/>
        </w:trPr>
        <w:tc>
          <w:tcPr>
            <w:tcW w:w="369" w:type="pct"/>
            <w:vMerge/>
            <w:vAlign w:val="center"/>
          </w:tcPr>
          <w:p w:rsidR="008B258B" w:rsidRPr="00955669" w:rsidRDefault="008B258B" w:rsidP="00955669">
            <w:pPr>
              <w:spacing w:before="80" w:after="80" w:line="240" w:lineRule="auto"/>
              <w:jc w:val="center"/>
              <w:rPr>
                <w:b/>
                <w:sz w:val="26"/>
                <w:szCs w:val="26"/>
                <w:lang w:val="vi-VN"/>
              </w:rPr>
            </w:pPr>
          </w:p>
        </w:tc>
        <w:tc>
          <w:tcPr>
            <w:tcW w:w="929" w:type="pct"/>
            <w:vMerge/>
            <w:vAlign w:val="center"/>
          </w:tcPr>
          <w:p w:rsidR="008B258B" w:rsidRPr="00955669" w:rsidRDefault="008B258B" w:rsidP="00955669">
            <w:pPr>
              <w:spacing w:before="80" w:after="80" w:line="240" w:lineRule="auto"/>
              <w:jc w:val="center"/>
              <w:rPr>
                <w:b/>
                <w:sz w:val="26"/>
                <w:szCs w:val="26"/>
                <w:lang w:val="vi-VN"/>
              </w:rPr>
            </w:pPr>
          </w:p>
        </w:tc>
        <w:tc>
          <w:tcPr>
            <w:tcW w:w="856" w:type="pct"/>
            <w:vMerge/>
            <w:vAlign w:val="center"/>
          </w:tcPr>
          <w:p w:rsidR="008B258B" w:rsidRPr="00955669" w:rsidRDefault="008B258B" w:rsidP="00955669">
            <w:pPr>
              <w:spacing w:before="80" w:after="80" w:line="240" w:lineRule="auto"/>
              <w:jc w:val="center"/>
              <w:rPr>
                <w:b/>
                <w:sz w:val="26"/>
                <w:szCs w:val="26"/>
              </w:rPr>
            </w:pPr>
          </w:p>
        </w:tc>
        <w:tc>
          <w:tcPr>
            <w:tcW w:w="512" w:type="pct"/>
            <w:vAlign w:val="center"/>
          </w:tcPr>
          <w:p w:rsidR="008B258B" w:rsidRPr="00955669" w:rsidRDefault="008B258B" w:rsidP="00955669">
            <w:pPr>
              <w:spacing w:before="80" w:after="80" w:line="240" w:lineRule="auto"/>
              <w:jc w:val="center"/>
              <w:rPr>
                <w:b/>
                <w:sz w:val="26"/>
                <w:szCs w:val="26"/>
                <w:lang w:val="vi-VN"/>
              </w:rPr>
            </w:pPr>
            <w:r w:rsidRPr="00955669">
              <w:rPr>
                <w:b/>
                <w:sz w:val="26"/>
                <w:szCs w:val="26"/>
              </w:rPr>
              <w:t>NN7</w:t>
            </w:r>
          </w:p>
        </w:tc>
        <w:tc>
          <w:tcPr>
            <w:tcW w:w="512" w:type="pct"/>
            <w:vAlign w:val="center"/>
          </w:tcPr>
          <w:p w:rsidR="008B258B" w:rsidRPr="00955669" w:rsidRDefault="008B258B" w:rsidP="00955669">
            <w:pPr>
              <w:spacing w:before="80" w:after="80" w:line="240" w:lineRule="auto"/>
              <w:jc w:val="center"/>
              <w:rPr>
                <w:b/>
                <w:sz w:val="26"/>
                <w:szCs w:val="26"/>
                <w:lang w:val="vi-VN"/>
              </w:rPr>
            </w:pPr>
            <w:r w:rsidRPr="00955669">
              <w:rPr>
                <w:b/>
                <w:sz w:val="26"/>
                <w:szCs w:val="26"/>
              </w:rPr>
              <w:t>NN8</w:t>
            </w:r>
          </w:p>
        </w:tc>
        <w:tc>
          <w:tcPr>
            <w:tcW w:w="560" w:type="pct"/>
            <w:vAlign w:val="center"/>
          </w:tcPr>
          <w:p w:rsidR="008B258B" w:rsidRPr="00955669" w:rsidRDefault="008B258B" w:rsidP="00955669">
            <w:pPr>
              <w:spacing w:before="80" w:after="80" w:line="240" w:lineRule="auto"/>
              <w:jc w:val="center"/>
              <w:rPr>
                <w:b/>
                <w:sz w:val="26"/>
                <w:szCs w:val="26"/>
                <w:lang w:val="vi-VN"/>
              </w:rPr>
            </w:pPr>
            <w:r w:rsidRPr="00955669">
              <w:rPr>
                <w:b/>
                <w:sz w:val="26"/>
                <w:szCs w:val="26"/>
              </w:rPr>
              <w:t>NN9</w:t>
            </w:r>
          </w:p>
        </w:tc>
        <w:tc>
          <w:tcPr>
            <w:tcW w:w="1261" w:type="pct"/>
            <w:vMerge/>
            <w:shd w:val="clear" w:color="auto" w:fill="auto"/>
          </w:tcPr>
          <w:p w:rsidR="008B258B" w:rsidRPr="00955669" w:rsidRDefault="008B258B" w:rsidP="00955669">
            <w:pPr>
              <w:spacing w:before="80" w:after="80" w:line="240" w:lineRule="auto"/>
              <w:rPr>
                <w:b/>
                <w:sz w:val="26"/>
                <w:szCs w:val="26"/>
              </w:rPr>
            </w:pPr>
          </w:p>
        </w:tc>
      </w:tr>
      <w:tr w:rsidR="00C153E9" w:rsidRPr="00955669" w:rsidTr="006B0B5B">
        <w:trPr>
          <w:trHeight w:val="284"/>
          <w:jc w:val="center"/>
        </w:trPr>
        <w:tc>
          <w:tcPr>
            <w:tcW w:w="369"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w:t>
            </w:r>
          </w:p>
        </w:tc>
        <w:tc>
          <w:tcPr>
            <w:tcW w:w="929" w:type="pct"/>
            <w:tcBorders>
              <w:top w:val="dotted" w:sz="4" w:space="0" w:color="auto"/>
              <w:bottom w:val="dotted" w:sz="4" w:space="0" w:color="auto"/>
            </w:tcBorders>
            <w:vAlign w:val="center"/>
          </w:tcPr>
          <w:p w:rsidR="00C153E9" w:rsidRPr="00955669" w:rsidRDefault="00C153E9" w:rsidP="00955669">
            <w:pPr>
              <w:spacing w:before="80" w:after="80" w:line="240" w:lineRule="auto"/>
              <w:ind w:left="11" w:right="-57"/>
              <w:rPr>
                <w:sz w:val="26"/>
                <w:szCs w:val="26"/>
                <w:vertAlign w:val="superscript"/>
                <w:lang w:val="pt-BR"/>
              </w:rPr>
            </w:pPr>
            <w:r w:rsidRPr="00955669">
              <w:rPr>
                <w:sz w:val="26"/>
                <w:szCs w:val="26"/>
                <w:lang w:val="nb-NO"/>
              </w:rPr>
              <w:t>pH</w:t>
            </w:r>
          </w:p>
        </w:tc>
        <w:tc>
          <w:tcPr>
            <w:tcW w:w="856"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w:t>
            </w:r>
          </w:p>
        </w:tc>
        <w:tc>
          <w:tcPr>
            <w:tcW w:w="512"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5,8</w:t>
            </w:r>
          </w:p>
        </w:tc>
        <w:tc>
          <w:tcPr>
            <w:tcW w:w="512"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5,7</w:t>
            </w:r>
          </w:p>
        </w:tc>
        <w:tc>
          <w:tcPr>
            <w:tcW w:w="560"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b/>
                <w:color w:val="FF0000"/>
                <w:sz w:val="26"/>
                <w:szCs w:val="26"/>
              </w:rPr>
            </w:pPr>
            <w:r w:rsidRPr="00955669">
              <w:rPr>
                <w:b/>
                <w:color w:val="FF0000"/>
                <w:sz w:val="26"/>
                <w:szCs w:val="26"/>
              </w:rPr>
              <w:t>5,4</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5,5-8,5</w:t>
            </w:r>
          </w:p>
        </w:tc>
      </w:tr>
      <w:tr w:rsidR="00C153E9" w:rsidRPr="00955669" w:rsidTr="006B0B5B">
        <w:trPr>
          <w:trHeight w:val="284"/>
          <w:jc w:val="center"/>
        </w:trPr>
        <w:tc>
          <w:tcPr>
            <w:tcW w:w="369"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2</w:t>
            </w:r>
          </w:p>
        </w:tc>
        <w:tc>
          <w:tcPr>
            <w:tcW w:w="929" w:type="pct"/>
            <w:tcBorders>
              <w:top w:val="dotted" w:sz="4" w:space="0" w:color="auto"/>
              <w:bottom w:val="dotted" w:sz="4" w:space="0" w:color="auto"/>
            </w:tcBorders>
            <w:vAlign w:val="bottom"/>
          </w:tcPr>
          <w:p w:rsidR="00C153E9" w:rsidRPr="00955669" w:rsidRDefault="00C153E9" w:rsidP="00955669">
            <w:pPr>
              <w:tabs>
                <w:tab w:val="left" w:pos="1976"/>
              </w:tabs>
              <w:spacing w:before="80" w:after="80" w:line="240" w:lineRule="auto"/>
              <w:rPr>
                <w:kern w:val="12"/>
                <w:sz w:val="26"/>
                <w:szCs w:val="26"/>
                <w:vertAlign w:val="superscript"/>
                <w:lang w:val="nb-NO"/>
              </w:rPr>
            </w:pPr>
            <w:r w:rsidRPr="00955669">
              <w:rPr>
                <w:kern w:val="12"/>
                <w:sz w:val="26"/>
                <w:szCs w:val="26"/>
                <w:lang w:val="nb-NO"/>
              </w:rPr>
              <w:t>TDS</w:t>
            </w:r>
          </w:p>
        </w:tc>
        <w:tc>
          <w:tcPr>
            <w:tcW w:w="856" w:type="pct"/>
            <w:tcBorders>
              <w:top w:val="dotted" w:sz="4" w:space="0" w:color="auto"/>
              <w:bottom w:val="dotted" w:sz="4" w:space="0" w:color="auto"/>
            </w:tcBorders>
            <w:vAlign w:val="center"/>
          </w:tcPr>
          <w:p w:rsidR="00C153E9" w:rsidRPr="00955669" w:rsidRDefault="00C153E9" w:rsidP="00955669">
            <w:pPr>
              <w:spacing w:before="80" w:after="80" w:line="240" w:lineRule="auto"/>
              <w:ind w:left="-109" w:right="-140"/>
              <w:jc w:val="center"/>
              <w:rPr>
                <w:sz w:val="26"/>
                <w:szCs w:val="26"/>
              </w:rPr>
            </w:pPr>
            <w:r w:rsidRPr="00955669">
              <w:rPr>
                <w:sz w:val="26"/>
                <w:szCs w:val="26"/>
              </w:rPr>
              <w:t>mg/L</w:t>
            </w:r>
          </w:p>
        </w:tc>
        <w:tc>
          <w:tcPr>
            <w:tcW w:w="512"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353</w:t>
            </w:r>
          </w:p>
        </w:tc>
        <w:tc>
          <w:tcPr>
            <w:tcW w:w="512"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385</w:t>
            </w:r>
          </w:p>
        </w:tc>
        <w:tc>
          <w:tcPr>
            <w:tcW w:w="560"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116</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1500</w:t>
            </w:r>
          </w:p>
        </w:tc>
      </w:tr>
      <w:tr w:rsidR="00C153E9" w:rsidRPr="00955669" w:rsidTr="006B0B5B">
        <w:trPr>
          <w:trHeight w:val="284"/>
          <w:jc w:val="center"/>
        </w:trPr>
        <w:tc>
          <w:tcPr>
            <w:tcW w:w="369"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3</w:t>
            </w:r>
          </w:p>
        </w:tc>
        <w:tc>
          <w:tcPr>
            <w:tcW w:w="929" w:type="pct"/>
            <w:tcBorders>
              <w:top w:val="dotted" w:sz="4" w:space="0" w:color="auto"/>
              <w:bottom w:val="dotted" w:sz="4" w:space="0" w:color="auto"/>
            </w:tcBorders>
            <w:vAlign w:val="center"/>
          </w:tcPr>
          <w:p w:rsidR="00C153E9" w:rsidRPr="00955669" w:rsidRDefault="00C153E9" w:rsidP="00955669">
            <w:pPr>
              <w:spacing w:before="80" w:after="80" w:line="240" w:lineRule="auto"/>
              <w:ind w:left="-52" w:right="-202"/>
              <w:rPr>
                <w:sz w:val="26"/>
                <w:szCs w:val="26"/>
                <w:lang w:val="nb-NO"/>
              </w:rPr>
            </w:pPr>
            <w:r w:rsidRPr="00955669">
              <w:rPr>
                <w:sz w:val="26"/>
                <w:szCs w:val="26"/>
                <w:lang w:val="nb-NO"/>
              </w:rPr>
              <w:t>Độ cứng</w:t>
            </w:r>
          </w:p>
        </w:tc>
        <w:tc>
          <w:tcPr>
            <w:tcW w:w="856" w:type="pct"/>
            <w:tcBorders>
              <w:top w:val="dotted" w:sz="4" w:space="0" w:color="auto"/>
              <w:bottom w:val="dotted" w:sz="4" w:space="0" w:color="auto"/>
            </w:tcBorders>
            <w:vAlign w:val="center"/>
          </w:tcPr>
          <w:p w:rsidR="00C153E9" w:rsidRPr="00955669" w:rsidRDefault="00C153E9" w:rsidP="00955669">
            <w:pPr>
              <w:spacing w:before="80" w:after="80" w:line="240" w:lineRule="auto"/>
              <w:ind w:left="-109" w:right="-140"/>
              <w:jc w:val="center"/>
              <w:rPr>
                <w:sz w:val="26"/>
                <w:szCs w:val="26"/>
              </w:rPr>
            </w:pPr>
            <w:r w:rsidRPr="00955669">
              <w:rPr>
                <w:sz w:val="26"/>
                <w:szCs w:val="26"/>
              </w:rPr>
              <w:t>mg/L</w:t>
            </w:r>
          </w:p>
        </w:tc>
        <w:tc>
          <w:tcPr>
            <w:tcW w:w="512"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112</w:t>
            </w:r>
          </w:p>
        </w:tc>
        <w:tc>
          <w:tcPr>
            <w:tcW w:w="512"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220</w:t>
            </w:r>
          </w:p>
        </w:tc>
        <w:tc>
          <w:tcPr>
            <w:tcW w:w="560"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60</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500</w:t>
            </w:r>
          </w:p>
        </w:tc>
      </w:tr>
      <w:tr w:rsidR="00C153E9" w:rsidRPr="00955669" w:rsidTr="006B0B5B">
        <w:trPr>
          <w:trHeight w:val="284"/>
          <w:jc w:val="center"/>
        </w:trPr>
        <w:tc>
          <w:tcPr>
            <w:tcW w:w="369"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4</w:t>
            </w:r>
          </w:p>
        </w:tc>
        <w:tc>
          <w:tcPr>
            <w:tcW w:w="929" w:type="pct"/>
            <w:tcBorders>
              <w:top w:val="dotted" w:sz="4" w:space="0" w:color="auto"/>
              <w:bottom w:val="dotted" w:sz="4" w:space="0" w:color="auto"/>
            </w:tcBorders>
            <w:vAlign w:val="center"/>
          </w:tcPr>
          <w:p w:rsidR="00C153E9" w:rsidRPr="00955669" w:rsidRDefault="00C153E9" w:rsidP="00955669">
            <w:pPr>
              <w:spacing w:before="80" w:after="80" w:line="240" w:lineRule="auto"/>
              <w:rPr>
                <w:sz w:val="26"/>
                <w:szCs w:val="26"/>
              </w:rPr>
            </w:pPr>
            <w:r w:rsidRPr="00955669">
              <w:rPr>
                <w:sz w:val="26"/>
                <w:szCs w:val="26"/>
              </w:rPr>
              <w:t>NH</w:t>
            </w:r>
            <w:r w:rsidRPr="00955669">
              <w:rPr>
                <w:sz w:val="26"/>
                <w:szCs w:val="26"/>
                <w:vertAlign w:val="subscript"/>
              </w:rPr>
              <w:t>4</w:t>
            </w:r>
            <w:r w:rsidRPr="00955669">
              <w:rPr>
                <w:sz w:val="26"/>
                <w:szCs w:val="26"/>
                <w:vertAlign w:val="superscript"/>
              </w:rPr>
              <w:t>+</w:t>
            </w:r>
            <w:r w:rsidRPr="00955669">
              <w:rPr>
                <w:sz w:val="26"/>
                <w:szCs w:val="26"/>
              </w:rPr>
              <w:t xml:space="preserve"> - N</w:t>
            </w:r>
          </w:p>
        </w:tc>
        <w:tc>
          <w:tcPr>
            <w:tcW w:w="856" w:type="pct"/>
            <w:tcBorders>
              <w:top w:val="dotted" w:sz="4" w:space="0" w:color="auto"/>
              <w:bottom w:val="dotted" w:sz="4" w:space="0" w:color="auto"/>
            </w:tcBorders>
            <w:vAlign w:val="center"/>
          </w:tcPr>
          <w:p w:rsidR="00C153E9" w:rsidRPr="00955669" w:rsidRDefault="00C153E9" w:rsidP="00955669">
            <w:pPr>
              <w:spacing w:before="80" w:after="80" w:line="240" w:lineRule="auto"/>
              <w:ind w:left="-109" w:right="-140"/>
              <w:jc w:val="center"/>
              <w:rPr>
                <w:sz w:val="26"/>
                <w:szCs w:val="26"/>
              </w:rPr>
            </w:pPr>
            <w:r w:rsidRPr="00955669">
              <w:rPr>
                <w:sz w:val="26"/>
                <w:szCs w:val="26"/>
              </w:rPr>
              <w:t>mg/L</w:t>
            </w:r>
          </w:p>
        </w:tc>
        <w:tc>
          <w:tcPr>
            <w:tcW w:w="512"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92" w:right="-138" w:firstLine="33"/>
              <w:jc w:val="center"/>
              <w:rPr>
                <w:sz w:val="26"/>
                <w:szCs w:val="26"/>
              </w:rPr>
            </w:pPr>
            <w:r w:rsidRPr="00955669">
              <w:rPr>
                <w:sz w:val="26"/>
                <w:szCs w:val="26"/>
              </w:rPr>
              <w:t>0,139</w:t>
            </w:r>
          </w:p>
        </w:tc>
        <w:tc>
          <w:tcPr>
            <w:tcW w:w="512"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92" w:right="-138" w:firstLine="33"/>
              <w:jc w:val="center"/>
              <w:rPr>
                <w:b/>
                <w:color w:val="FF0000"/>
                <w:sz w:val="26"/>
                <w:szCs w:val="26"/>
              </w:rPr>
            </w:pPr>
            <w:r w:rsidRPr="00955669">
              <w:rPr>
                <w:b/>
                <w:color w:val="FF0000"/>
                <w:sz w:val="26"/>
                <w:szCs w:val="26"/>
              </w:rPr>
              <w:t>1,275</w:t>
            </w:r>
          </w:p>
        </w:tc>
        <w:tc>
          <w:tcPr>
            <w:tcW w:w="560"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92" w:right="-138" w:firstLine="33"/>
              <w:jc w:val="center"/>
              <w:rPr>
                <w:sz w:val="26"/>
                <w:szCs w:val="26"/>
              </w:rPr>
            </w:pPr>
            <w:r w:rsidRPr="00955669">
              <w:rPr>
                <w:sz w:val="26"/>
                <w:szCs w:val="26"/>
              </w:rPr>
              <w:t>&lt; 0,02</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92" w:right="-138" w:firstLine="33"/>
              <w:jc w:val="center"/>
              <w:rPr>
                <w:sz w:val="26"/>
                <w:szCs w:val="26"/>
              </w:rPr>
            </w:pPr>
            <w:r w:rsidRPr="00955669">
              <w:rPr>
                <w:sz w:val="26"/>
                <w:szCs w:val="26"/>
              </w:rPr>
              <w:t>1</w:t>
            </w:r>
          </w:p>
        </w:tc>
      </w:tr>
      <w:tr w:rsidR="00C153E9" w:rsidRPr="00955669" w:rsidTr="006B0B5B">
        <w:trPr>
          <w:trHeight w:val="284"/>
          <w:jc w:val="center"/>
        </w:trPr>
        <w:tc>
          <w:tcPr>
            <w:tcW w:w="369"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5</w:t>
            </w:r>
          </w:p>
        </w:tc>
        <w:tc>
          <w:tcPr>
            <w:tcW w:w="929" w:type="pct"/>
            <w:tcBorders>
              <w:top w:val="dotted" w:sz="4" w:space="0" w:color="auto"/>
              <w:bottom w:val="dotted" w:sz="4" w:space="0" w:color="auto"/>
            </w:tcBorders>
            <w:vAlign w:val="center"/>
          </w:tcPr>
          <w:p w:rsidR="00C153E9" w:rsidRPr="00955669" w:rsidRDefault="00C153E9" w:rsidP="00955669">
            <w:pPr>
              <w:spacing w:before="80" w:after="80" w:line="240" w:lineRule="auto"/>
              <w:ind w:right="-57"/>
              <w:jc w:val="both"/>
              <w:rPr>
                <w:sz w:val="26"/>
                <w:szCs w:val="26"/>
              </w:rPr>
            </w:pPr>
            <w:r w:rsidRPr="00955669">
              <w:rPr>
                <w:sz w:val="26"/>
                <w:szCs w:val="26"/>
              </w:rPr>
              <w:t>NO</w:t>
            </w:r>
            <w:r w:rsidRPr="00955669">
              <w:rPr>
                <w:sz w:val="26"/>
                <w:szCs w:val="26"/>
                <w:vertAlign w:val="subscript"/>
              </w:rPr>
              <w:t>2</w:t>
            </w:r>
            <w:r w:rsidRPr="00955669">
              <w:rPr>
                <w:sz w:val="26"/>
                <w:szCs w:val="26"/>
                <w:vertAlign w:val="superscript"/>
              </w:rPr>
              <w:t>-</w:t>
            </w:r>
            <w:r w:rsidRPr="00955669">
              <w:rPr>
                <w:sz w:val="26"/>
                <w:szCs w:val="26"/>
              </w:rPr>
              <w:t xml:space="preserve"> -N</w:t>
            </w:r>
          </w:p>
        </w:tc>
        <w:tc>
          <w:tcPr>
            <w:tcW w:w="856" w:type="pct"/>
            <w:tcBorders>
              <w:top w:val="dotted" w:sz="4" w:space="0" w:color="auto"/>
              <w:bottom w:val="dotted" w:sz="4" w:space="0" w:color="auto"/>
            </w:tcBorders>
            <w:vAlign w:val="center"/>
          </w:tcPr>
          <w:p w:rsidR="00C153E9" w:rsidRPr="00955669" w:rsidRDefault="00C153E9" w:rsidP="00955669">
            <w:pPr>
              <w:spacing w:before="80" w:after="80" w:line="240" w:lineRule="auto"/>
              <w:ind w:left="-109" w:right="-140"/>
              <w:jc w:val="center"/>
              <w:rPr>
                <w:sz w:val="26"/>
                <w:szCs w:val="26"/>
              </w:rPr>
            </w:pPr>
            <w:r w:rsidRPr="00955669">
              <w:rPr>
                <w:sz w:val="26"/>
                <w:szCs w:val="26"/>
              </w:rPr>
              <w:t>mg/L</w:t>
            </w:r>
          </w:p>
        </w:tc>
        <w:tc>
          <w:tcPr>
            <w:tcW w:w="512"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29" w:right="-137"/>
              <w:jc w:val="center"/>
              <w:rPr>
                <w:sz w:val="26"/>
                <w:szCs w:val="26"/>
              </w:rPr>
            </w:pPr>
            <w:r w:rsidRPr="00955669">
              <w:rPr>
                <w:sz w:val="26"/>
                <w:szCs w:val="26"/>
              </w:rPr>
              <w:t>0,009</w:t>
            </w:r>
          </w:p>
        </w:tc>
        <w:tc>
          <w:tcPr>
            <w:tcW w:w="512"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29" w:right="-137"/>
              <w:jc w:val="center"/>
              <w:rPr>
                <w:sz w:val="26"/>
                <w:szCs w:val="26"/>
              </w:rPr>
            </w:pPr>
            <w:r w:rsidRPr="00955669">
              <w:rPr>
                <w:sz w:val="26"/>
                <w:szCs w:val="26"/>
              </w:rPr>
              <w:t>&lt; 0,006</w:t>
            </w:r>
          </w:p>
        </w:tc>
        <w:tc>
          <w:tcPr>
            <w:tcW w:w="560"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29" w:right="-137"/>
              <w:jc w:val="center"/>
              <w:rPr>
                <w:sz w:val="26"/>
                <w:szCs w:val="26"/>
              </w:rPr>
            </w:pPr>
            <w:r w:rsidRPr="00955669">
              <w:rPr>
                <w:sz w:val="26"/>
                <w:szCs w:val="26"/>
              </w:rPr>
              <w:t>0,014</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w:t>
            </w:r>
          </w:p>
        </w:tc>
      </w:tr>
      <w:tr w:rsidR="00C153E9" w:rsidRPr="00955669" w:rsidTr="006B0B5B">
        <w:trPr>
          <w:trHeight w:val="284"/>
          <w:jc w:val="center"/>
        </w:trPr>
        <w:tc>
          <w:tcPr>
            <w:tcW w:w="369"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6</w:t>
            </w:r>
          </w:p>
        </w:tc>
        <w:tc>
          <w:tcPr>
            <w:tcW w:w="929" w:type="pct"/>
            <w:tcBorders>
              <w:top w:val="dotted" w:sz="4" w:space="0" w:color="auto"/>
              <w:bottom w:val="dotted" w:sz="4" w:space="0" w:color="auto"/>
            </w:tcBorders>
            <w:vAlign w:val="center"/>
          </w:tcPr>
          <w:p w:rsidR="00C153E9" w:rsidRPr="00955669" w:rsidRDefault="00C153E9" w:rsidP="00955669">
            <w:pPr>
              <w:spacing w:before="80" w:after="80" w:line="240" w:lineRule="auto"/>
              <w:ind w:left="11" w:right="-57"/>
              <w:jc w:val="both"/>
              <w:rPr>
                <w:sz w:val="26"/>
                <w:szCs w:val="26"/>
              </w:rPr>
            </w:pPr>
            <w:r w:rsidRPr="00955669">
              <w:rPr>
                <w:sz w:val="26"/>
                <w:szCs w:val="26"/>
              </w:rPr>
              <w:t>NO</w:t>
            </w:r>
            <w:r w:rsidRPr="00955669">
              <w:rPr>
                <w:sz w:val="26"/>
                <w:szCs w:val="26"/>
                <w:vertAlign w:val="subscript"/>
              </w:rPr>
              <w:t>3</w:t>
            </w:r>
            <w:r w:rsidRPr="00955669">
              <w:rPr>
                <w:sz w:val="26"/>
                <w:szCs w:val="26"/>
                <w:vertAlign w:val="superscript"/>
              </w:rPr>
              <w:t>-</w:t>
            </w:r>
            <w:r w:rsidRPr="00955669">
              <w:rPr>
                <w:sz w:val="26"/>
                <w:szCs w:val="26"/>
              </w:rPr>
              <w:t xml:space="preserve"> -N</w:t>
            </w:r>
          </w:p>
        </w:tc>
        <w:tc>
          <w:tcPr>
            <w:tcW w:w="856"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mg/L</w:t>
            </w:r>
          </w:p>
        </w:tc>
        <w:tc>
          <w:tcPr>
            <w:tcW w:w="512"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1,93</w:t>
            </w:r>
          </w:p>
        </w:tc>
        <w:tc>
          <w:tcPr>
            <w:tcW w:w="512"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0,580</w:t>
            </w:r>
          </w:p>
        </w:tc>
        <w:tc>
          <w:tcPr>
            <w:tcW w:w="560"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0,650</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15</w:t>
            </w:r>
          </w:p>
        </w:tc>
      </w:tr>
      <w:tr w:rsidR="00C153E9" w:rsidRPr="00955669" w:rsidTr="006B0B5B">
        <w:trPr>
          <w:trHeight w:val="284"/>
          <w:jc w:val="center"/>
        </w:trPr>
        <w:tc>
          <w:tcPr>
            <w:tcW w:w="369"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7</w:t>
            </w:r>
          </w:p>
        </w:tc>
        <w:tc>
          <w:tcPr>
            <w:tcW w:w="929" w:type="pct"/>
            <w:tcBorders>
              <w:top w:val="dotted" w:sz="4" w:space="0" w:color="auto"/>
              <w:bottom w:val="dotted" w:sz="4" w:space="0" w:color="auto"/>
            </w:tcBorders>
            <w:vAlign w:val="center"/>
          </w:tcPr>
          <w:p w:rsidR="00C153E9" w:rsidRPr="00955669" w:rsidRDefault="00C153E9" w:rsidP="00955669">
            <w:pPr>
              <w:spacing w:before="80" w:after="80" w:line="240" w:lineRule="auto"/>
              <w:ind w:right="-57"/>
              <w:jc w:val="both"/>
              <w:rPr>
                <w:sz w:val="26"/>
                <w:szCs w:val="26"/>
                <w:vertAlign w:val="superscript"/>
              </w:rPr>
            </w:pPr>
            <w:r w:rsidRPr="00955669">
              <w:rPr>
                <w:sz w:val="26"/>
                <w:szCs w:val="26"/>
              </w:rPr>
              <w:t>SO</w:t>
            </w:r>
            <w:r w:rsidRPr="00955669">
              <w:rPr>
                <w:sz w:val="26"/>
                <w:szCs w:val="26"/>
                <w:vertAlign w:val="subscript"/>
              </w:rPr>
              <w:t>4</w:t>
            </w:r>
            <w:r w:rsidRPr="00955669">
              <w:rPr>
                <w:sz w:val="26"/>
                <w:szCs w:val="26"/>
                <w:vertAlign w:val="superscript"/>
              </w:rPr>
              <w:t>2-</w:t>
            </w:r>
          </w:p>
        </w:tc>
        <w:tc>
          <w:tcPr>
            <w:tcW w:w="856" w:type="pct"/>
            <w:tcBorders>
              <w:top w:val="dotted" w:sz="4" w:space="0" w:color="auto"/>
              <w:bottom w:val="dotted" w:sz="4" w:space="0" w:color="auto"/>
            </w:tcBorders>
            <w:vAlign w:val="center"/>
          </w:tcPr>
          <w:p w:rsidR="00C153E9" w:rsidRPr="00955669" w:rsidRDefault="00C153E9" w:rsidP="00955669">
            <w:pPr>
              <w:spacing w:before="80" w:after="80" w:line="240" w:lineRule="auto"/>
              <w:ind w:left="-109" w:right="-140"/>
              <w:jc w:val="center"/>
              <w:rPr>
                <w:sz w:val="26"/>
                <w:szCs w:val="26"/>
              </w:rPr>
            </w:pPr>
            <w:r w:rsidRPr="00955669">
              <w:rPr>
                <w:sz w:val="26"/>
                <w:szCs w:val="26"/>
              </w:rPr>
              <w:t>mg/L</w:t>
            </w:r>
          </w:p>
        </w:tc>
        <w:tc>
          <w:tcPr>
            <w:tcW w:w="512"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8,4</w:t>
            </w:r>
          </w:p>
        </w:tc>
        <w:tc>
          <w:tcPr>
            <w:tcW w:w="512"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48,7</w:t>
            </w:r>
          </w:p>
        </w:tc>
        <w:tc>
          <w:tcPr>
            <w:tcW w:w="560"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20,5</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400</w:t>
            </w:r>
          </w:p>
        </w:tc>
      </w:tr>
      <w:tr w:rsidR="00C153E9" w:rsidRPr="00955669" w:rsidTr="006B0B5B">
        <w:trPr>
          <w:trHeight w:val="284"/>
          <w:jc w:val="center"/>
        </w:trPr>
        <w:tc>
          <w:tcPr>
            <w:tcW w:w="369"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8</w:t>
            </w:r>
          </w:p>
        </w:tc>
        <w:tc>
          <w:tcPr>
            <w:tcW w:w="929" w:type="pct"/>
            <w:tcBorders>
              <w:top w:val="dotted" w:sz="4" w:space="0" w:color="auto"/>
              <w:bottom w:val="dotted" w:sz="4" w:space="0" w:color="auto"/>
            </w:tcBorders>
            <w:vAlign w:val="center"/>
          </w:tcPr>
          <w:p w:rsidR="00C153E9" w:rsidRPr="00955669" w:rsidRDefault="00C153E9" w:rsidP="00955669">
            <w:pPr>
              <w:spacing w:before="80" w:after="80" w:line="240" w:lineRule="auto"/>
              <w:ind w:left="11" w:right="-57"/>
              <w:jc w:val="both"/>
              <w:rPr>
                <w:sz w:val="26"/>
                <w:szCs w:val="26"/>
              </w:rPr>
            </w:pPr>
            <w:r w:rsidRPr="00955669">
              <w:rPr>
                <w:sz w:val="26"/>
                <w:szCs w:val="26"/>
              </w:rPr>
              <w:t>Fe</w:t>
            </w:r>
          </w:p>
        </w:tc>
        <w:tc>
          <w:tcPr>
            <w:tcW w:w="856" w:type="pct"/>
            <w:tcBorders>
              <w:top w:val="dotted" w:sz="4" w:space="0" w:color="auto"/>
              <w:bottom w:val="dotted" w:sz="4" w:space="0" w:color="auto"/>
            </w:tcBorders>
            <w:vAlign w:val="center"/>
          </w:tcPr>
          <w:p w:rsidR="00C153E9" w:rsidRPr="00955669" w:rsidRDefault="00C153E9" w:rsidP="00955669">
            <w:pPr>
              <w:spacing w:before="80" w:after="80" w:line="240" w:lineRule="auto"/>
              <w:ind w:left="-109" w:right="-140"/>
              <w:jc w:val="center"/>
              <w:rPr>
                <w:sz w:val="26"/>
                <w:szCs w:val="26"/>
              </w:rPr>
            </w:pPr>
            <w:r w:rsidRPr="00955669">
              <w:rPr>
                <w:sz w:val="26"/>
                <w:szCs w:val="26"/>
              </w:rPr>
              <w:t>mg/L</w:t>
            </w:r>
          </w:p>
        </w:tc>
        <w:tc>
          <w:tcPr>
            <w:tcW w:w="512"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0,035</w:t>
            </w:r>
          </w:p>
        </w:tc>
        <w:tc>
          <w:tcPr>
            <w:tcW w:w="512"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0,227</w:t>
            </w:r>
          </w:p>
        </w:tc>
        <w:tc>
          <w:tcPr>
            <w:tcW w:w="560"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0,156</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5</w:t>
            </w:r>
          </w:p>
        </w:tc>
      </w:tr>
      <w:tr w:rsidR="00C153E9" w:rsidRPr="00955669" w:rsidTr="006B0B5B">
        <w:trPr>
          <w:trHeight w:val="284"/>
          <w:jc w:val="center"/>
        </w:trPr>
        <w:tc>
          <w:tcPr>
            <w:tcW w:w="369"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9</w:t>
            </w:r>
          </w:p>
        </w:tc>
        <w:tc>
          <w:tcPr>
            <w:tcW w:w="929" w:type="pct"/>
            <w:tcBorders>
              <w:top w:val="dotted" w:sz="4" w:space="0" w:color="auto"/>
              <w:bottom w:val="dotted" w:sz="4" w:space="0" w:color="auto"/>
            </w:tcBorders>
            <w:vAlign w:val="center"/>
          </w:tcPr>
          <w:p w:rsidR="00C153E9" w:rsidRPr="00955669" w:rsidRDefault="00C153E9" w:rsidP="00955669">
            <w:pPr>
              <w:spacing w:before="80" w:after="80" w:line="240" w:lineRule="auto"/>
              <w:ind w:left="11" w:right="-57"/>
              <w:jc w:val="both"/>
              <w:rPr>
                <w:sz w:val="26"/>
                <w:szCs w:val="26"/>
              </w:rPr>
            </w:pPr>
            <w:r w:rsidRPr="00955669">
              <w:rPr>
                <w:sz w:val="26"/>
                <w:szCs w:val="26"/>
              </w:rPr>
              <w:t>Cu</w:t>
            </w:r>
          </w:p>
        </w:tc>
        <w:tc>
          <w:tcPr>
            <w:tcW w:w="856"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mg/L</w:t>
            </w:r>
          </w:p>
        </w:tc>
        <w:tc>
          <w:tcPr>
            <w:tcW w:w="512"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38" w:right="-79"/>
              <w:jc w:val="center"/>
              <w:rPr>
                <w:sz w:val="26"/>
                <w:szCs w:val="26"/>
              </w:rPr>
            </w:pPr>
            <w:r w:rsidRPr="00955669">
              <w:rPr>
                <w:sz w:val="26"/>
                <w:szCs w:val="26"/>
              </w:rPr>
              <w:t>&lt; 0,002</w:t>
            </w:r>
          </w:p>
        </w:tc>
        <w:tc>
          <w:tcPr>
            <w:tcW w:w="512"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38" w:right="-79"/>
              <w:jc w:val="center"/>
              <w:rPr>
                <w:sz w:val="26"/>
                <w:szCs w:val="26"/>
              </w:rPr>
            </w:pPr>
            <w:r w:rsidRPr="00955669">
              <w:rPr>
                <w:sz w:val="26"/>
                <w:szCs w:val="26"/>
              </w:rPr>
              <w:t>&lt; 0,002</w:t>
            </w:r>
          </w:p>
        </w:tc>
        <w:tc>
          <w:tcPr>
            <w:tcW w:w="560"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38" w:right="-79"/>
              <w:jc w:val="center"/>
              <w:rPr>
                <w:sz w:val="26"/>
                <w:szCs w:val="26"/>
              </w:rPr>
            </w:pPr>
            <w:r w:rsidRPr="00955669">
              <w:rPr>
                <w:sz w:val="26"/>
                <w:szCs w:val="26"/>
              </w:rPr>
              <w:t>&lt; 0,002</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38" w:right="-79"/>
              <w:jc w:val="center"/>
              <w:rPr>
                <w:sz w:val="26"/>
                <w:szCs w:val="26"/>
              </w:rPr>
            </w:pPr>
            <w:r w:rsidRPr="00955669">
              <w:rPr>
                <w:sz w:val="26"/>
                <w:szCs w:val="26"/>
              </w:rPr>
              <w:t>1</w:t>
            </w:r>
          </w:p>
        </w:tc>
      </w:tr>
      <w:tr w:rsidR="00C153E9" w:rsidRPr="00955669" w:rsidTr="006B0B5B">
        <w:trPr>
          <w:trHeight w:val="284"/>
          <w:jc w:val="center"/>
        </w:trPr>
        <w:tc>
          <w:tcPr>
            <w:tcW w:w="369"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10</w:t>
            </w:r>
          </w:p>
        </w:tc>
        <w:tc>
          <w:tcPr>
            <w:tcW w:w="929" w:type="pct"/>
            <w:tcBorders>
              <w:top w:val="dotted" w:sz="4" w:space="0" w:color="auto"/>
              <w:bottom w:val="dotted" w:sz="4" w:space="0" w:color="auto"/>
            </w:tcBorders>
            <w:vAlign w:val="center"/>
          </w:tcPr>
          <w:p w:rsidR="00C153E9" w:rsidRPr="00955669" w:rsidRDefault="00C153E9" w:rsidP="00955669">
            <w:pPr>
              <w:spacing w:before="80" w:after="80" w:line="240" w:lineRule="auto"/>
              <w:ind w:left="11" w:right="-57"/>
              <w:jc w:val="both"/>
              <w:rPr>
                <w:sz w:val="26"/>
                <w:szCs w:val="26"/>
              </w:rPr>
            </w:pPr>
            <w:r w:rsidRPr="00955669">
              <w:rPr>
                <w:sz w:val="26"/>
                <w:szCs w:val="26"/>
              </w:rPr>
              <w:t>Pb</w:t>
            </w:r>
          </w:p>
        </w:tc>
        <w:tc>
          <w:tcPr>
            <w:tcW w:w="856" w:type="pct"/>
            <w:tcBorders>
              <w:top w:val="dotted" w:sz="4" w:space="0" w:color="auto"/>
              <w:bottom w:val="dotted" w:sz="4" w:space="0" w:color="auto"/>
            </w:tcBorders>
            <w:vAlign w:val="center"/>
          </w:tcPr>
          <w:p w:rsidR="00C153E9" w:rsidRPr="00955669" w:rsidRDefault="00C153E9" w:rsidP="00955669">
            <w:pPr>
              <w:spacing w:before="80" w:after="80" w:line="240" w:lineRule="auto"/>
              <w:ind w:left="-109" w:right="-140"/>
              <w:jc w:val="center"/>
              <w:rPr>
                <w:sz w:val="26"/>
                <w:szCs w:val="26"/>
              </w:rPr>
            </w:pPr>
            <w:r w:rsidRPr="00955669">
              <w:rPr>
                <w:sz w:val="26"/>
                <w:szCs w:val="26"/>
              </w:rPr>
              <w:t>mg/L</w:t>
            </w:r>
          </w:p>
        </w:tc>
        <w:tc>
          <w:tcPr>
            <w:tcW w:w="512"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38" w:right="-79"/>
              <w:jc w:val="center"/>
              <w:rPr>
                <w:sz w:val="26"/>
                <w:szCs w:val="26"/>
              </w:rPr>
            </w:pPr>
            <w:r w:rsidRPr="00955669">
              <w:rPr>
                <w:sz w:val="26"/>
                <w:szCs w:val="26"/>
              </w:rPr>
              <w:t>&lt; 0,001</w:t>
            </w:r>
          </w:p>
        </w:tc>
        <w:tc>
          <w:tcPr>
            <w:tcW w:w="512"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38" w:right="-79"/>
              <w:jc w:val="center"/>
              <w:rPr>
                <w:sz w:val="26"/>
                <w:szCs w:val="26"/>
              </w:rPr>
            </w:pPr>
            <w:r w:rsidRPr="00955669">
              <w:rPr>
                <w:sz w:val="26"/>
                <w:szCs w:val="26"/>
              </w:rPr>
              <w:t>&lt; 0,001</w:t>
            </w:r>
          </w:p>
        </w:tc>
        <w:tc>
          <w:tcPr>
            <w:tcW w:w="560"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38" w:right="-79"/>
              <w:jc w:val="center"/>
              <w:rPr>
                <w:sz w:val="26"/>
                <w:szCs w:val="26"/>
              </w:rPr>
            </w:pPr>
            <w:r w:rsidRPr="00955669">
              <w:rPr>
                <w:sz w:val="26"/>
                <w:szCs w:val="26"/>
              </w:rPr>
              <w:t>&lt; 0,001</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38" w:right="-79"/>
              <w:jc w:val="center"/>
              <w:rPr>
                <w:sz w:val="26"/>
                <w:szCs w:val="26"/>
              </w:rPr>
            </w:pPr>
            <w:r w:rsidRPr="00955669">
              <w:rPr>
                <w:sz w:val="26"/>
                <w:szCs w:val="26"/>
              </w:rPr>
              <w:t>0,01</w:t>
            </w:r>
          </w:p>
        </w:tc>
      </w:tr>
      <w:tr w:rsidR="00C153E9" w:rsidRPr="00955669" w:rsidTr="006B0B5B">
        <w:trPr>
          <w:trHeight w:val="284"/>
          <w:jc w:val="center"/>
        </w:trPr>
        <w:tc>
          <w:tcPr>
            <w:tcW w:w="369"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11</w:t>
            </w:r>
          </w:p>
        </w:tc>
        <w:tc>
          <w:tcPr>
            <w:tcW w:w="929" w:type="pct"/>
            <w:tcBorders>
              <w:top w:val="dotted" w:sz="4" w:space="0" w:color="auto"/>
              <w:bottom w:val="dotted" w:sz="4" w:space="0" w:color="auto"/>
            </w:tcBorders>
            <w:vAlign w:val="center"/>
          </w:tcPr>
          <w:p w:rsidR="00C153E9" w:rsidRPr="00955669" w:rsidRDefault="00C153E9" w:rsidP="00955669">
            <w:pPr>
              <w:spacing w:before="80" w:after="80" w:line="240" w:lineRule="auto"/>
              <w:ind w:left="11" w:right="-57"/>
              <w:jc w:val="both"/>
              <w:rPr>
                <w:sz w:val="26"/>
                <w:szCs w:val="26"/>
              </w:rPr>
            </w:pPr>
            <w:r w:rsidRPr="00955669">
              <w:rPr>
                <w:sz w:val="26"/>
                <w:szCs w:val="26"/>
              </w:rPr>
              <w:t>Zn</w:t>
            </w:r>
          </w:p>
        </w:tc>
        <w:tc>
          <w:tcPr>
            <w:tcW w:w="856" w:type="pct"/>
            <w:tcBorders>
              <w:top w:val="dotted" w:sz="4" w:space="0" w:color="auto"/>
              <w:bottom w:val="dotted" w:sz="4" w:space="0" w:color="auto"/>
            </w:tcBorders>
            <w:vAlign w:val="center"/>
          </w:tcPr>
          <w:p w:rsidR="00C153E9" w:rsidRPr="00955669" w:rsidRDefault="00C153E9" w:rsidP="00955669">
            <w:pPr>
              <w:spacing w:before="80" w:after="80" w:line="240" w:lineRule="auto"/>
              <w:ind w:left="-109" w:right="-140"/>
              <w:jc w:val="center"/>
              <w:rPr>
                <w:sz w:val="26"/>
                <w:szCs w:val="26"/>
              </w:rPr>
            </w:pPr>
            <w:r w:rsidRPr="00955669">
              <w:rPr>
                <w:sz w:val="26"/>
                <w:szCs w:val="26"/>
              </w:rPr>
              <w:t>mg/L</w:t>
            </w:r>
          </w:p>
        </w:tc>
        <w:tc>
          <w:tcPr>
            <w:tcW w:w="512"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92" w:right="-132"/>
              <w:jc w:val="center"/>
              <w:rPr>
                <w:sz w:val="26"/>
                <w:szCs w:val="26"/>
              </w:rPr>
            </w:pPr>
            <w:r w:rsidRPr="00955669">
              <w:rPr>
                <w:sz w:val="26"/>
                <w:szCs w:val="26"/>
              </w:rPr>
              <w:t>0,020</w:t>
            </w:r>
          </w:p>
        </w:tc>
        <w:tc>
          <w:tcPr>
            <w:tcW w:w="512"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92" w:right="-132"/>
              <w:jc w:val="center"/>
              <w:rPr>
                <w:sz w:val="26"/>
                <w:szCs w:val="26"/>
              </w:rPr>
            </w:pPr>
            <w:r w:rsidRPr="00955669">
              <w:rPr>
                <w:sz w:val="26"/>
                <w:szCs w:val="26"/>
              </w:rPr>
              <w:t>0,142</w:t>
            </w:r>
          </w:p>
        </w:tc>
        <w:tc>
          <w:tcPr>
            <w:tcW w:w="560"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92" w:right="-132"/>
              <w:jc w:val="center"/>
              <w:rPr>
                <w:sz w:val="26"/>
                <w:szCs w:val="26"/>
              </w:rPr>
            </w:pPr>
            <w:r w:rsidRPr="00955669">
              <w:rPr>
                <w:sz w:val="26"/>
                <w:szCs w:val="26"/>
              </w:rPr>
              <w:t>0,089</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92" w:right="-132"/>
              <w:jc w:val="center"/>
              <w:rPr>
                <w:sz w:val="26"/>
                <w:szCs w:val="26"/>
              </w:rPr>
            </w:pPr>
            <w:r w:rsidRPr="00955669">
              <w:rPr>
                <w:sz w:val="26"/>
                <w:szCs w:val="26"/>
              </w:rPr>
              <w:t>3</w:t>
            </w:r>
          </w:p>
        </w:tc>
      </w:tr>
      <w:tr w:rsidR="00C153E9" w:rsidRPr="00955669" w:rsidTr="006B0B5B">
        <w:trPr>
          <w:trHeight w:val="284"/>
          <w:jc w:val="center"/>
        </w:trPr>
        <w:tc>
          <w:tcPr>
            <w:tcW w:w="369"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12</w:t>
            </w:r>
          </w:p>
        </w:tc>
        <w:tc>
          <w:tcPr>
            <w:tcW w:w="929" w:type="pct"/>
            <w:tcBorders>
              <w:top w:val="dotted" w:sz="4" w:space="0" w:color="auto"/>
              <w:bottom w:val="dotted" w:sz="4" w:space="0" w:color="auto"/>
            </w:tcBorders>
            <w:vAlign w:val="center"/>
          </w:tcPr>
          <w:p w:rsidR="00C153E9" w:rsidRPr="00955669" w:rsidRDefault="00C153E9" w:rsidP="00955669">
            <w:pPr>
              <w:spacing w:before="80" w:after="80" w:line="240" w:lineRule="auto"/>
              <w:ind w:right="-57"/>
              <w:jc w:val="both"/>
              <w:rPr>
                <w:sz w:val="26"/>
                <w:szCs w:val="26"/>
              </w:rPr>
            </w:pPr>
            <w:r w:rsidRPr="00955669">
              <w:rPr>
                <w:sz w:val="26"/>
                <w:szCs w:val="26"/>
              </w:rPr>
              <w:t>Cd</w:t>
            </w:r>
          </w:p>
        </w:tc>
        <w:tc>
          <w:tcPr>
            <w:tcW w:w="856" w:type="pct"/>
            <w:tcBorders>
              <w:top w:val="dotted" w:sz="4" w:space="0" w:color="auto"/>
              <w:bottom w:val="dotted" w:sz="4" w:space="0" w:color="auto"/>
            </w:tcBorders>
            <w:vAlign w:val="center"/>
          </w:tcPr>
          <w:p w:rsidR="00C153E9" w:rsidRPr="00955669" w:rsidRDefault="00C153E9" w:rsidP="00955669">
            <w:pPr>
              <w:spacing w:before="80" w:after="80" w:line="240" w:lineRule="auto"/>
              <w:ind w:left="-109" w:right="-140"/>
              <w:jc w:val="center"/>
              <w:rPr>
                <w:sz w:val="26"/>
                <w:szCs w:val="26"/>
              </w:rPr>
            </w:pPr>
            <w:r w:rsidRPr="00955669">
              <w:rPr>
                <w:sz w:val="26"/>
                <w:szCs w:val="26"/>
              </w:rPr>
              <w:t>mg/L</w:t>
            </w:r>
          </w:p>
        </w:tc>
        <w:tc>
          <w:tcPr>
            <w:tcW w:w="512"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38" w:right="-79"/>
              <w:jc w:val="center"/>
              <w:rPr>
                <w:sz w:val="26"/>
                <w:szCs w:val="26"/>
              </w:rPr>
            </w:pPr>
            <w:r w:rsidRPr="00955669">
              <w:rPr>
                <w:sz w:val="26"/>
                <w:szCs w:val="26"/>
              </w:rPr>
              <w:t>&lt; 0,001</w:t>
            </w:r>
          </w:p>
        </w:tc>
        <w:tc>
          <w:tcPr>
            <w:tcW w:w="512"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38" w:right="-79"/>
              <w:jc w:val="center"/>
              <w:rPr>
                <w:sz w:val="26"/>
                <w:szCs w:val="26"/>
              </w:rPr>
            </w:pPr>
            <w:r w:rsidRPr="00955669">
              <w:rPr>
                <w:sz w:val="26"/>
                <w:szCs w:val="26"/>
              </w:rPr>
              <w:t>&lt; 0,001</w:t>
            </w:r>
          </w:p>
        </w:tc>
        <w:tc>
          <w:tcPr>
            <w:tcW w:w="560"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38" w:right="-79"/>
              <w:jc w:val="center"/>
              <w:rPr>
                <w:sz w:val="26"/>
                <w:szCs w:val="26"/>
              </w:rPr>
            </w:pPr>
            <w:r w:rsidRPr="00955669">
              <w:rPr>
                <w:sz w:val="26"/>
                <w:szCs w:val="26"/>
              </w:rPr>
              <w:t>&lt; 0,001</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63" w:right="-153"/>
              <w:jc w:val="center"/>
              <w:rPr>
                <w:sz w:val="26"/>
                <w:szCs w:val="26"/>
              </w:rPr>
            </w:pPr>
            <w:r w:rsidRPr="00955669">
              <w:rPr>
                <w:sz w:val="26"/>
                <w:szCs w:val="26"/>
              </w:rPr>
              <w:t>0,005</w:t>
            </w:r>
          </w:p>
        </w:tc>
      </w:tr>
      <w:tr w:rsidR="00C153E9" w:rsidRPr="00955669" w:rsidTr="006B0B5B">
        <w:trPr>
          <w:trHeight w:val="284"/>
          <w:jc w:val="center"/>
        </w:trPr>
        <w:tc>
          <w:tcPr>
            <w:tcW w:w="369"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13</w:t>
            </w:r>
          </w:p>
        </w:tc>
        <w:tc>
          <w:tcPr>
            <w:tcW w:w="929" w:type="pct"/>
            <w:tcBorders>
              <w:top w:val="dotted" w:sz="4" w:space="0" w:color="auto"/>
              <w:bottom w:val="dotted" w:sz="4" w:space="0" w:color="auto"/>
            </w:tcBorders>
            <w:vAlign w:val="center"/>
          </w:tcPr>
          <w:p w:rsidR="00C153E9" w:rsidRPr="00955669" w:rsidRDefault="00C153E9" w:rsidP="00955669">
            <w:pPr>
              <w:spacing w:before="80" w:after="80" w:line="240" w:lineRule="auto"/>
              <w:ind w:left="11" w:right="-57"/>
              <w:jc w:val="both"/>
              <w:rPr>
                <w:i/>
                <w:sz w:val="26"/>
                <w:szCs w:val="26"/>
              </w:rPr>
            </w:pPr>
            <w:r w:rsidRPr="00955669">
              <w:rPr>
                <w:i/>
                <w:sz w:val="26"/>
                <w:szCs w:val="26"/>
                <w:lang w:val="vi-VN"/>
              </w:rPr>
              <w:t>Coliform</w:t>
            </w:r>
          </w:p>
        </w:tc>
        <w:tc>
          <w:tcPr>
            <w:tcW w:w="856" w:type="pct"/>
            <w:tcBorders>
              <w:top w:val="dotted" w:sz="4" w:space="0" w:color="auto"/>
              <w:bottom w:val="dotted" w:sz="4" w:space="0" w:color="auto"/>
            </w:tcBorders>
            <w:vAlign w:val="center"/>
          </w:tcPr>
          <w:p w:rsidR="00C153E9" w:rsidRPr="00955669" w:rsidRDefault="00C153E9" w:rsidP="00955669">
            <w:pPr>
              <w:tabs>
                <w:tab w:val="left" w:pos="1377"/>
              </w:tabs>
              <w:spacing w:before="80" w:after="80" w:line="240" w:lineRule="auto"/>
              <w:ind w:left="-183" w:right="-158"/>
              <w:jc w:val="center"/>
              <w:rPr>
                <w:sz w:val="26"/>
                <w:szCs w:val="26"/>
                <w:vertAlign w:val="superscript"/>
              </w:rPr>
            </w:pPr>
            <w:r w:rsidRPr="00955669">
              <w:rPr>
                <w:sz w:val="26"/>
                <w:szCs w:val="26"/>
              </w:rPr>
              <w:t xml:space="preserve"> </w:t>
            </w:r>
            <w:r w:rsidRPr="00955669">
              <w:rPr>
                <w:sz w:val="26"/>
                <w:szCs w:val="26"/>
                <w:lang w:val="vi-VN"/>
              </w:rPr>
              <w:t>MPN/100ml</w:t>
            </w:r>
          </w:p>
        </w:tc>
        <w:tc>
          <w:tcPr>
            <w:tcW w:w="512"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b/>
                <w:color w:val="FF0000"/>
                <w:sz w:val="26"/>
                <w:szCs w:val="26"/>
              </w:rPr>
            </w:pPr>
            <w:r w:rsidRPr="00955669">
              <w:rPr>
                <w:b/>
                <w:color w:val="FF0000"/>
                <w:sz w:val="26"/>
                <w:szCs w:val="26"/>
              </w:rPr>
              <w:t>4.600</w:t>
            </w:r>
          </w:p>
        </w:tc>
        <w:tc>
          <w:tcPr>
            <w:tcW w:w="512"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b/>
                <w:color w:val="FF0000"/>
                <w:sz w:val="26"/>
                <w:szCs w:val="26"/>
              </w:rPr>
            </w:pPr>
            <w:r w:rsidRPr="00955669">
              <w:rPr>
                <w:b/>
                <w:color w:val="FF0000"/>
                <w:sz w:val="26"/>
                <w:szCs w:val="26"/>
              </w:rPr>
              <w:t>36</w:t>
            </w:r>
          </w:p>
        </w:tc>
        <w:tc>
          <w:tcPr>
            <w:tcW w:w="560"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62" w:right="-132"/>
              <w:jc w:val="center"/>
              <w:rPr>
                <w:b/>
                <w:color w:val="FF0000"/>
                <w:sz w:val="26"/>
                <w:szCs w:val="26"/>
                <w:vertAlign w:val="superscript"/>
              </w:rPr>
            </w:pPr>
            <w:r w:rsidRPr="00955669">
              <w:rPr>
                <w:b/>
                <w:color w:val="FF0000"/>
                <w:sz w:val="26"/>
                <w:szCs w:val="26"/>
              </w:rPr>
              <w:t>24x10</w:t>
            </w:r>
            <w:r w:rsidRPr="00955669">
              <w:rPr>
                <w:b/>
                <w:color w:val="FF0000"/>
                <w:sz w:val="26"/>
                <w:szCs w:val="26"/>
                <w:vertAlign w:val="superscript"/>
              </w:rPr>
              <w:t>3</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3</w:t>
            </w:r>
          </w:p>
        </w:tc>
      </w:tr>
      <w:tr w:rsidR="00C153E9" w:rsidRPr="00955669" w:rsidTr="006B0B5B">
        <w:trPr>
          <w:trHeight w:val="284"/>
          <w:jc w:val="center"/>
        </w:trPr>
        <w:tc>
          <w:tcPr>
            <w:tcW w:w="369" w:type="pct"/>
            <w:tcBorders>
              <w:top w:val="dotted" w:sz="4" w:space="0" w:color="auto"/>
              <w:bottom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14</w:t>
            </w:r>
          </w:p>
        </w:tc>
        <w:tc>
          <w:tcPr>
            <w:tcW w:w="929" w:type="pct"/>
            <w:tcBorders>
              <w:top w:val="dotted" w:sz="4" w:space="0" w:color="auto"/>
              <w:bottom w:val="single" w:sz="4" w:space="0" w:color="auto"/>
            </w:tcBorders>
            <w:vAlign w:val="center"/>
          </w:tcPr>
          <w:p w:rsidR="00C153E9" w:rsidRPr="00955669" w:rsidRDefault="00C153E9" w:rsidP="00955669">
            <w:pPr>
              <w:spacing w:before="80" w:after="80" w:line="240" w:lineRule="auto"/>
              <w:ind w:left="11" w:right="-57"/>
              <w:jc w:val="both"/>
              <w:rPr>
                <w:i/>
                <w:sz w:val="26"/>
                <w:szCs w:val="26"/>
              </w:rPr>
            </w:pPr>
            <w:r w:rsidRPr="00955669">
              <w:rPr>
                <w:i/>
                <w:sz w:val="26"/>
                <w:szCs w:val="26"/>
              </w:rPr>
              <w:t>E.coli</w:t>
            </w:r>
          </w:p>
        </w:tc>
        <w:tc>
          <w:tcPr>
            <w:tcW w:w="856" w:type="pct"/>
            <w:tcBorders>
              <w:top w:val="dotted" w:sz="4" w:space="0" w:color="auto"/>
              <w:bottom w:val="single" w:sz="4" w:space="0" w:color="auto"/>
            </w:tcBorders>
            <w:vAlign w:val="center"/>
          </w:tcPr>
          <w:p w:rsidR="00C153E9" w:rsidRPr="00955669" w:rsidRDefault="00C153E9" w:rsidP="00955669">
            <w:pPr>
              <w:tabs>
                <w:tab w:val="left" w:pos="1257"/>
                <w:tab w:val="left" w:pos="1377"/>
              </w:tabs>
              <w:spacing w:before="80" w:after="80" w:line="240" w:lineRule="auto"/>
              <w:ind w:left="-183" w:right="-158"/>
              <w:jc w:val="center"/>
              <w:rPr>
                <w:sz w:val="26"/>
                <w:szCs w:val="26"/>
                <w:lang w:val="vi-VN"/>
              </w:rPr>
            </w:pPr>
            <w:r w:rsidRPr="00955669">
              <w:rPr>
                <w:sz w:val="26"/>
                <w:szCs w:val="26"/>
              </w:rPr>
              <w:t xml:space="preserve"> </w:t>
            </w:r>
            <w:r w:rsidRPr="00955669">
              <w:rPr>
                <w:sz w:val="26"/>
                <w:szCs w:val="26"/>
                <w:lang w:val="vi-VN"/>
              </w:rPr>
              <w:t>MPN/100ml</w:t>
            </w:r>
          </w:p>
        </w:tc>
        <w:tc>
          <w:tcPr>
            <w:tcW w:w="512" w:type="pct"/>
            <w:tcBorders>
              <w:top w:val="dotted" w:sz="4" w:space="0" w:color="auto"/>
              <w:bottom w:val="single"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KPH</w:t>
            </w:r>
          </w:p>
        </w:tc>
        <w:tc>
          <w:tcPr>
            <w:tcW w:w="512" w:type="pct"/>
            <w:tcBorders>
              <w:top w:val="dotted" w:sz="4" w:space="0" w:color="auto"/>
              <w:bottom w:val="single"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KPH</w:t>
            </w:r>
          </w:p>
        </w:tc>
        <w:tc>
          <w:tcPr>
            <w:tcW w:w="560" w:type="pct"/>
            <w:tcBorders>
              <w:top w:val="dotted" w:sz="4" w:space="0" w:color="auto"/>
              <w:bottom w:val="single"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KPH</w:t>
            </w:r>
          </w:p>
        </w:tc>
        <w:tc>
          <w:tcPr>
            <w:tcW w:w="1261" w:type="pct"/>
            <w:tcBorders>
              <w:top w:val="dotted" w:sz="4" w:space="0" w:color="auto"/>
              <w:bottom w:val="single"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KPH</w:t>
            </w:r>
          </w:p>
        </w:tc>
      </w:tr>
    </w:tbl>
    <w:p w:rsidR="00697A5F" w:rsidRDefault="00697A5F" w:rsidP="004B5F43">
      <w:pPr>
        <w:tabs>
          <w:tab w:val="left" w:pos="990"/>
        </w:tabs>
        <w:spacing w:before="120" w:after="120" w:line="240" w:lineRule="auto"/>
        <w:rPr>
          <w:iCs/>
          <w:sz w:val="26"/>
          <w:szCs w:val="26"/>
          <w:lang w:val="vi-VN"/>
        </w:rPr>
      </w:pPr>
    </w:p>
    <w:p w:rsidR="00697A5F" w:rsidRDefault="00697A5F" w:rsidP="004B5F43">
      <w:pPr>
        <w:tabs>
          <w:tab w:val="left" w:pos="990"/>
        </w:tabs>
        <w:spacing w:before="120" w:after="120" w:line="240" w:lineRule="auto"/>
        <w:rPr>
          <w:iCs/>
          <w:sz w:val="26"/>
          <w:szCs w:val="26"/>
          <w:lang w:val="vi-VN"/>
        </w:rPr>
      </w:pPr>
    </w:p>
    <w:p w:rsidR="00697A5F" w:rsidRDefault="00697A5F" w:rsidP="004B5F43">
      <w:pPr>
        <w:tabs>
          <w:tab w:val="left" w:pos="990"/>
        </w:tabs>
        <w:spacing w:before="120" w:after="120" w:line="240" w:lineRule="auto"/>
        <w:rPr>
          <w:iCs/>
          <w:sz w:val="26"/>
          <w:szCs w:val="26"/>
          <w:lang w:val="vi-VN"/>
        </w:rPr>
      </w:pPr>
    </w:p>
    <w:p w:rsidR="00697A5F" w:rsidRDefault="00697A5F" w:rsidP="004B5F43">
      <w:pPr>
        <w:tabs>
          <w:tab w:val="left" w:pos="990"/>
        </w:tabs>
        <w:spacing w:before="120" w:after="120" w:line="240" w:lineRule="auto"/>
        <w:rPr>
          <w:iCs/>
          <w:sz w:val="26"/>
          <w:szCs w:val="26"/>
          <w:lang w:val="vi-VN"/>
        </w:rPr>
      </w:pPr>
    </w:p>
    <w:p w:rsidR="00247593" w:rsidRPr="00697A5F" w:rsidRDefault="00247593" w:rsidP="004B5F43">
      <w:pPr>
        <w:tabs>
          <w:tab w:val="left" w:pos="990"/>
        </w:tabs>
        <w:spacing w:before="120" w:after="120" w:line="240" w:lineRule="auto"/>
        <w:rPr>
          <w:i/>
          <w:sz w:val="26"/>
          <w:szCs w:val="26"/>
          <w:lang w:val="vi-VN"/>
        </w:rPr>
      </w:pPr>
      <w:r w:rsidRPr="00697A5F">
        <w:rPr>
          <w:i/>
          <w:iCs/>
          <w:sz w:val="26"/>
          <w:szCs w:val="26"/>
          <w:lang w:val="vi-VN"/>
        </w:rPr>
        <w:lastRenderedPageBreak/>
        <w:t xml:space="preserve">Bảng </w:t>
      </w:r>
      <w:r w:rsidRPr="00697A5F">
        <w:rPr>
          <w:i/>
          <w:iCs/>
          <w:sz w:val="26"/>
          <w:szCs w:val="26"/>
        </w:rPr>
        <w:t>6</w:t>
      </w:r>
      <w:r w:rsidRPr="00697A5F">
        <w:rPr>
          <w:i/>
          <w:iCs/>
          <w:sz w:val="26"/>
          <w:szCs w:val="26"/>
          <w:lang w:val="vi-VN"/>
        </w:rPr>
        <w:t>: Chất lượng nước dưới đất</w:t>
      </w:r>
      <w:r w:rsidR="007B55D5" w:rsidRPr="00697A5F">
        <w:rPr>
          <w:i/>
          <w:iCs/>
          <w:sz w:val="26"/>
          <w:szCs w:val="26"/>
        </w:rPr>
        <w:t xml:space="preserve"> </w:t>
      </w:r>
      <w:r w:rsidRPr="00697A5F">
        <w:rPr>
          <w:i/>
          <w:iCs/>
          <w:sz w:val="26"/>
          <w:szCs w:val="26"/>
          <w:lang w:val="vi-VN"/>
        </w:rPr>
        <w:t xml:space="preserve">thị xã Điện Bàn đợt </w:t>
      </w:r>
      <w:r w:rsidRPr="00697A5F">
        <w:rPr>
          <w:i/>
          <w:iCs/>
          <w:sz w:val="26"/>
          <w:szCs w:val="26"/>
        </w:rPr>
        <w:t>I</w:t>
      </w:r>
      <w:r w:rsidRPr="00697A5F">
        <w:rPr>
          <w:i/>
          <w:iCs/>
          <w:sz w:val="26"/>
          <w:szCs w:val="26"/>
          <w:lang w:val="vi-VN"/>
        </w:rPr>
        <w:t xml:space="preserve"> năm 20</w:t>
      </w:r>
      <w:r w:rsidRPr="00697A5F">
        <w:rPr>
          <w:i/>
          <w:iCs/>
          <w:sz w:val="26"/>
          <w:szCs w:val="26"/>
        </w:rPr>
        <w:t>2</w:t>
      </w:r>
      <w:r w:rsidR="00E409E7" w:rsidRPr="00697A5F">
        <w:rPr>
          <w:i/>
          <w:iCs/>
          <w:sz w:val="26"/>
          <w:szCs w:val="26"/>
          <w:lang w:val="vi-VN"/>
        </w:rPr>
        <w:t>1</w:t>
      </w:r>
      <w:r w:rsidR="003F2476" w:rsidRPr="00697A5F">
        <w:rPr>
          <w:i/>
          <w:iCs/>
          <w:sz w:val="26"/>
          <w:szCs w:val="26"/>
          <w:lang w:val="vi-VN"/>
        </w:rPr>
        <w:t xml:space="preserve"> (</w:t>
      </w:r>
      <w:r w:rsidRPr="00697A5F">
        <w:rPr>
          <w:i/>
          <w:iCs/>
          <w:sz w:val="26"/>
          <w:szCs w:val="26"/>
          <w:lang w:val="vi-VN"/>
        </w:rPr>
        <w:t>NN</w:t>
      </w:r>
      <w:r w:rsidRPr="00697A5F">
        <w:rPr>
          <w:i/>
          <w:iCs/>
          <w:sz w:val="26"/>
          <w:szCs w:val="26"/>
        </w:rPr>
        <w:t>10</w:t>
      </w:r>
      <w:r w:rsidRPr="00697A5F">
        <w:rPr>
          <w:i/>
          <w:iCs/>
          <w:sz w:val="26"/>
          <w:szCs w:val="26"/>
          <w:lang w:val="vi-VN"/>
        </w:rPr>
        <w:t>,</w:t>
      </w:r>
      <w:r w:rsidR="003F2476" w:rsidRPr="00697A5F">
        <w:rPr>
          <w:i/>
          <w:iCs/>
          <w:sz w:val="26"/>
          <w:szCs w:val="26"/>
        </w:rPr>
        <w:t xml:space="preserve"> </w:t>
      </w:r>
      <w:r w:rsidRPr="00697A5F">
        <w:rPr>
          <w:i/>
          <w:iCs/>
          <w:sz w:val="26"/>
          <w:szCs w:val="26"/>
          <w:lang w:val="vi-VN"/>
        </w:rPr>
        <w:t>NN</w:t>
      </w:r>
      <w:r w:rsidRPr="00697A5F">
        <w:rPr>
          <w:i/>
          <w:iCs/>
          <w:sz w:val="26"/>
          <w:szCs w:val="26"/>
        </w:rPr>
        <w:t>11</w:t>
      </w:r>
      <w:r w:rsidRPr="00697A5F">
        <w:rPr>
          <w:i/>
          <w:iCs/>
          <w:sz w:val="26"/>
          <w:szCs w:val="26"/>
          <w:vertAlign w:val="subscript"/>
        </w:rPr>
        <w:t>,</w:t>
      </w:r>
      <w:r w:rsidRPr="00697A5F">
        <w:rPr>
          <w:i/>
          <w:iCs/>
          <w:sz w:val="26"/>
          <w:szCs w:val="26"/>
          <w:lang w:val="vi-VN"/>
        </w:rPr>
        <w:t xml:space="preserve"> NN</w:t>
      </w:r>
      <w:r w:rsidRPr="00697A5F">
        <w:rPr>
          <w:i/>
          <w:iCs/>
          <w:sz w:val="26"/>
          <w:szCs w:val="26"/>
        </w:rPr>
        <w:t>12</w:t>
      </w:r>
      <w:r w:rsidRPr="00697A5F">
        <w:rPr>
          <w:i/>
          <w:iCs/>
          <w:sz w:val="26"/>
          <w:szCs w:val="26"/>
          <w:lang w:val="vi-VN"/>
        </w:rPr>
        <w:t>)</w:t>
      </w: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1799"/>
        <w:gridCol w:w="1663"/>
        <w:gridCol w:w="990"/>
        <w:gridCol w:w="990"/>
        <w:gridCol w:w="1082"/>
        <w:gridCol w:w="2442"/>
      </w:tblGrid>
      <w:tr w:rsidR="00247593" w:rsidRPr="00955669" w:rsidTr="006B0B5B">
        <w:trPr>
          <w:trHeight w:val="450"/>
          <w:jc w:val="center"/>
        </w:trPr>
        <w:tc>
          <w:tcPr>
            <w:tcW w:w="370" w:type="pct"/>
            <w:vMerge w:val="restart"/>
            <w:vAlign w:val="center"/>
          </w:tcPr>
          <w:p w:rsidR="00247593" w:rsidRPr="00955669" w:rsidRDefault="00C42513" w:rsidP="00955669">
            <w:pPr>
              <w:spacing w:before="80" w:after="80" w:line="240" w:lineRule="auto"/>
              <w:jc w:val="center"/>
              <w:rPr>
                <w:b/>
                <w:sz w:val="26"/>
                <w:szCs w:val="26"/>
                <w:lang w:val="vi-VN"/>
              </w:rPr>
            </w:pPr>
            <w:r w:rsidRPr="00955669">
              <w:rPr>
                <w:b/>
                <w:sz w:val="26"/>
                <w:szCs w:val="26"/>
                <w:lang w:val="vi-VN"/>
              </w:rPr>
              <w:t>TT</w:t>
            </w:r>
          </w:p>
        </w:tc>
        <w:tc>
          <w:tcPr>
            <w:tcW w:w="929" w:type="pct"/>
            <w:vMerge w:val="restart"/>
            <w:vAlign w:val="center"/>
          </w:tcPr>
          <w:p w:rsidR="00247593" w:rsidRPr="00955669" w:rsidRDefault="00247593" w:rsidP="00955669">
            <w:pPr>
              <w:spacing w:before="80" w:after="80" w:line="240" w:lineRule="auto"/>
              <w:ind w:left="-73" w:right="-157"/>
              <w:jc w:val="center"/>
              <w:rPr>
                <w:b/>
                <w:sz w:val="26"/>
                <w:szCs w:val="26"/>
              </w:rPr>
            </w:pPr>
            <w:r w:rsidRPr="00955669">
              <w:rPr>
                <w:b/>
                <w:sz w:val="26"/>
                <w:szCs w:val="26"/>
              </w:rPr>
              <w:t>Thông số</w:t>
            </w:r>
          </w:p>
        </w:tc>
        <w:tc>
          <w:tcPr>
            <w:tcW w:w="859" w:type="pct"/>
            <w:vMerge w:val="restart"/>
            <w:vAlign w:val="center"/>
          </w:tcPr>
          <w:p w:rsidR="00247593" w:rsidRPr="00955669" w:rsidRDefault="00247593" w:rsidP="00955669">
            <w:pPr>
              <w:spacing w:before="80" w:after="80" w:line="240" w:lineRule="auto"/>
              <w:jc w:val="center"/>
              <w:rPr>
                <w:b/>
                <w:sz w:val="26"/>
                <w:szCs w:val="26"/>
              </w:rPr>
            </w:pPr>
            <w:r w:rsidRPr="00955669">
              <w:rPr>
                <w:b/>
                <w:sz w:val="26"/>
                <w:szCs w:val="26"/>
              </w:rPr>
              <w:t>Đơn vị</w:t>
            </w:r>
          </w:p>
        </w:tc>
        <w:tc>
          <w:tcPr>
            <w:tcW w:w="1581" w:type="pct"/>
            <w:gridSpan w:val="3"/>
            <w:tcBorders>
              <w:bottom w:val="nil"/>
            </w:tcBorders>
            <w:vAlign w:val="center"/>
          </w:tcPr>
          <w:p w:rsidR="00247593" w:rsidRPr="00955669" w:rsidRDefault="00247593" w:rsidP="00955669">
            <w:pPr>
              <w:spacing w:before="80" w:after="80" w:line="240" w:lineRule="auto"/>
              <w:jc w:val="center"/>
              <w:rPr>
                <w:b/>
                <w:sz w:val="26"/>
                <w:szCs w:val="26"/>
                <w:lang w:val="vi-VN"/>
              </w:rPr>
            </w:pPr>
            <w:r w:rsidRPr="00955669">
              <w:rPr>
                <w:b/>
                <w:sz w:val="26"/>
                <w:szCs w:val="26"/>
                <w:lang w:val="vi-VN"/>
              </w:rPr>
              <w:t>Kết quả</w:t>
            </w:r>
          </w:p>
        </w:tc>
        <w:tc>
          <w:tcPr>
            <w:tcW w:w="1261" w:type="pct"/>
            <w:vMerge w:val="restart"/>
            <w:shd w:val="clear" w:color="auto" w:fill="auto"/>
            <w:vAlign w:val="center"/>
          </w:tcPr>
          <w:p w:rsidR="00247593" w:rsidRPr="00955669" w:rsidRDefault="00C42513" w:rsidP="00955669">
            <w:pPr>
              <w:spacing w:before="80" w:after="80" w:line="240" w:lineRule="auto"/>
              <w:ind w:left="-72" w:right="-101"/>
              <w:jc w:val="center"/>
              <w:rPr>
                <w:b/>
                <w:sz w:val="26"/>
                <w:szCs w:val="26"/>
              </w:rPr>
            </w:pPr>
            <w:r w:rsidRPr="00955669">
              <w:rPr>
                <w:b/>
                <w:sz w:val="26"/>
                <w:szCs w:val="26"/>
              </w:rPr>
              <w:t>QCVN</w:t>
            </w:r>
            <w:r w:rsidR="00247593" w:rsidRPr="00955669">
              <w:rPr>
                <w:b/>
                <w:sz w:val="26"/>
                <w:szCs w:val="26"/>
              </w:rPr>
              <w:t xml:space="preserve"> 09-MT:2015/</w:t>
            </w:r>
          </w:p>
          <w:p w:rsidR="00247593" w:rsidRPr="00955669" w:rsidRDefault="00247593" w:rsidP="00955669">
            <w:pPr>
              <w:spacing w:before="80" w:after="80" w:line="240" w:lineRule="auto"/>
              <w:ind w:left="-72" w:right="-101"/>
              <w:jc w:val="center"/>
              <w:rPr>
                <w:b/>
                <w:sz w:val="26"/>
                <w:szCs w:val="26"/>
              </w:rPr>
            </w:pPr>
            <w:r w:rsidRPr="00955669">
              <w:rPr>
                <w:b/>
                <w:sz w:val="26"/>
                <w:szCs w:val="26"/>
              </w:rPr>
              <w:t>BTNMT</w:t>
            </w:r>
          </w:p>
        </w:tc>
      </w:tr>
      <w:tr w:rsidR="00247593" w:rsidRPr="00955669" w:rsidTr="006B0B5B">
        <w:trPr>
          <w:trHeight w:val="315"/>
          <w:jc w:val="center"/>
        </w:trPr>
        <w:tc>
          <w:tcPr>
            <w:tcW w:w="370" w:type="pct"/>
            <w:vMerge/>
            <w:vAlign w:val="center"/>
          </w:tcPr>
          <w:p w:rsidR="00247593" w:rsidRPr="00955669" w:rsidRDefault="00247593" w:rsidP="00955669">
            <w:pPr>
              <w:spacing w:before="80" w:after="80" w:line="240" w:lineRule="auto"/>
              <w:jc w:val="center"/>
              <w:rPr>
                <w:b/>
                <w:sz w:val="26"/>
                <w:szCs w:val="26"/>
                <w:lang w:val="vi-VN"/>
              </w:rPr>
            </w:pPr>
          </w:p>
        </w:tc>
        <w:tc>
          <w:tcPr>
            <w:tcW w:w="929" w:type="pct"/>
            <w:vMerge/>
            <w:vAlign w:val="center"/>
          </w:tcPr>
          <w:p w:rsidR="00247593" w:rsidRPr="00955669" w:rsidRDefault="00247593" w:rsidP="00955669">
            <w:pPr>
              <w:spacing w:before="80" w:after="80" w:line="240" w:lineRule="auto"/>
              <w:jc w:val="center"/>
              <w:rPr>
                <w:b/>
                <w:sz w:val="26"/>
                <w:szCs w:val="26"/>
                <w:lang w:val="vi-VN"/>
              </w:rPr>
            </w:pPr>
          </w:p>
        </w:tc>
        <w:tc>
          <w:tcPr>
            <w:tcW w:w="859" w:type="pct"/>
            <w:vMerge/>
            <w:vAlign w:val="center"/>
          </w:tcPr>
          <w:p w:rsidR="00247593" w:rsidRPr="00955669" w:rsidRDefault="00247593" w:rsidP="00955669">
            <w:pPr>
              <w:spacing w:before="80" w:after="80" w:line="240" w:lineRule="auto"/>
              <w:jc w:val="center"/>
              <w:rPr>
                <w:b/>
                <w:sz w:val="26"/>
                <w:szCs w:val="26"/>
              </w:rPr>
            </w:pPr>
          </w:p>
        </w:tc>
        <w:tc>
          <w:tcPr>
            <w:tcW w:w="511" w:type="pct"/>
            <w:vAlign w:val="center"/>
          </w:tcPr>
          <w:p w:rsidR="00247593" w:rsidRPr="00955669" w:rsidRDefault="00247593" w:rsidP="00955669">
            <w:pPr>
              <w:spacing w:before="80" w:after="80" w:line="240" w:lineRule="auto"/>
              <w:jc w:val="center"/>
              <w:rPr>
                <w:b/>
                <w:sz w:val="26"/>
                <w:szCs w:val="26"/>
                <w:lang w:val="vi-VN"/>
              </w:rPr>
            </w:pPr>
            <w:r w:rsidRPr="00955669">
              <w:rPr>
                <w:b/>
                <w:sz w:val="26"/>
                <w:szCs w:val="26"/>
              </w:rPr>
              <w:t>NN10</w:t>
            </w:r>
          </w:p>
        </w:tc>
        <w:tc>
          <w:tcPr>
            <w:tcW w:w="511" w:type="pct"/>
            <w:vAlign w:val="center"/>
          </w:tcPr>
          <w:p w:rsidR="00247593" w:rsidRPr="00955669" w:rsidRDefault="00247593" w:rsidP="00955669">
            <w:pPr>
              <w:spacing w:before="80" w:after="80" w:line="240" w:lineRule="auto"/>
              <w:jc w:val="center"/>
              <w:rPr>
                <w:b/>
                <w:sz w:val="26"/>
                <w:szCs w:val="26"/>
                <w:lang w:val="vi-VN"/>
              </w:rPr>
            </w:pPr>
            <w:r w:rsidRPr="00955669">
              <w:rPr>
                <w:b/>
                <w:sz w:val="26"/>
                <w:szCs w:val="26"/>
              </w:rPr>
              <w:t>NN11</w:t>
            </w:r>
          </w:p>
        </w:tc>
        <w:tc>
          <w:tcPr>
            <w:tcW w:w="559" w:type="pct"/>
            <w:vAlign w:val="center"/>
          </w:tcPr>
          <w:p w:rsidR="00247593" w:rsidRPr="00955669" w:rsidRDefault="00247593" w:rsidP="00955669">
            <w:pPr>
              <w:spacing w:before="80" w:after="80" w:line="240" w:lineRule="auto"/>
              <w:jc w:val="center"/>
              <w:rPr>
                <w:b/>
                <w:sz w:val="26"/>
                <w:szCs w:val="26"/>
                <w:lang w:val="vi-VN"/>
              </w:rPr>
            </w:pPr>
            <w:r w:rsidRPr="00955669">
              <w:rPr>
                <w:b/>
                <w:sz w:val="26"/>
                <w:szCs w:val="26"/>
              </w:rPr>
              <w:t>NN12</w:t>
            </w:r>
          </w:p>
        </w:tc>
        <w:tc>
          <w:tcPr>
            <w:tcW w:w="1261" w:type="pct"/>
            <w:vMerge/>
            <w:shd w:val="clear" w:color="auto" w:fill="auto"/>
          </w:tcPr>
          <w:p w:rsidR="00247593" w:rsidRPr="00955669" w:rsidRDefault="00247593" w:rsidP="00955669">
            <w:pPr>
              <w:spacing w:before="80" w:after="80" w:line="240" w:lineRule="auto"/>
              <w:rPr>
                <w:b/>
                <w:sz w:val="26"/>
                <w:szCs w:val="26"/>
              </w:rPr>
            </w:pPr>
          </w:p>
        </w:tc>
      </w:tr>
      <w:tr w:rsidR="00C153E9" w:rsidRPr="00955669" w:rsidTr="006B0B5B">
        <w:trPr>
          <w:trHeight w:val="284"/>
          <w:jc w:val="center"/>
        </w:trPr>
        <w:tc>
          <w:tcPr>
            <w:tcW w:w="370"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w:t>
            </w:r>
          </w:p>
        </w:tc>
        <w:tc>
          <w:tcPr>
            <w:tcW w:w="929" w:type="pct"/>
            <w:tcBorders>
              <w:top w:val="dotted" w:sz="4" w:space="0" w:color="auto"/>
              <w:bottom w:val="dotted" w:sz="4" w:space="0" w:color="auto"/>
            </w:tcBorders>
            <w:vAlign w:val="center"/>
          </w:tcPr>
          <w:p w:rsidR="00C153E9" w:rsidRPr="00955669" w:rsidRDefault="00C153E9" w:rsidP="00955669">
            <w:pPr>
              <w:spacing w:before="80" w:after="80" w:line="240" w:lineRule="auto"/>
              <w:ind w:left="11" w:right="-57"/>
              <w:rPr>
                <w:sz w:val="26"/>
                <w:szCs w:val="26"/>
                <w:vertAlign w:val="superscript"/>
                <w:lang w:val="pt-BR"/>
              </w:rPr>
            </w:pPr>
            <w:r w:rsidRPr="00955669">
              <w:rPr>
                <w:sz w:val="26"/>
                <w:szCs w:val="26"/>
                <w:lang w:val="nb-NO"/>
              </w:rPr>
              <w:t>pH</w:t>
            </w:r>
          </w:p>
        </w:tc>
        <w:tc>
          <w:tcPr>
            <w:tcW w:w="859"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b/>
                <w:color w:val="FF0000"/>
                <w:sz w:val="26"/>
                <w:szCs w:val="26"/>
              </w:rPr>
            </w:pPr>
            <w:r w:rsidRPr="00955669">
              <w:rPr>
                <w:b/>
                <w:color w:val="FF0000"/>
                <w:sz w:val="26"/>
                <w:szCs w:val="26"/>
              </w:rPr>
              <w:t>5,3</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b/>
                <w:color w:val="FF0000"/>
                <w:sz w:val="26"/>
                <w:szCs w:val="26"/>
              </w:rPr>
            </w:pPr>
            <w:r w:rsidRPr="00955669">
              <w:rPr>
                <w:b/>
                <w:color w:val="FF0000"/>
                <w:sz w:val="26"/>
                <w:szCs w:val="26"/>
              </w:rPr>
              <w:t>5,4</w:t>
            </w:r>
          </w:p>
        </w:tc>
        <w:tc>
          <w:tcPr>
            <w:tcW w:w="559"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5,8</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5,5-8,5</w:t>
            </w:r>
          </w:p>
        </w:tc>
      </w:tr>
      <w:tr w:rsidR="00C153E9" w:rsidRPr="00955669" w:rsidTr="006B0B5B">
        <w:trPr>
          <w:trHeight w:val="284"/>
          <w:jc w:val="center"/>
        </w:trPr>
        <w:tc>
          <w:tcPr>
            <w:tcW w:w="370"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2</w:t>
            </w:r>
          </w:p>
        </w:tc>
        <w:tc>
          <w:tcPr>
            <w:tcW w:w="929" w:type="pct"/>
            <w:tcBorders>
              <w:top w:val="dotted" w:sz="4" w:space="0" w:color="auto"/>
              <w:bottom w:val="dotted" w:sz="4" w:space="0" w:color="auto"/>
            </w:tcBorders>
            <w:vAlign w:val="bottom"/>
          </w:tcPr>
          <w:p w:rsidR="00C153E9" w:rsidRPr="00955669" w:rsidRDefault="00C153E9" w:rsidP="00955669">
            <w:pPr>
              <w:tabs>
                <w:tab w:val="left" w:pos="1976"/>
              </w:tabs>
              <w:spacing w:before="80" w:after="80" w:line="240" w:lineRule="auto"/>
              <w:rPr>
                <w:kern w:val="12"/>
                <w:sz w:val="26"/>
                <w:szCs w:val="26"/>
                <w:vertAlign w:val="superscript"/>
                <w:lang w:val="nb-NO"/>
              </w:rPr>
            </w:pPr>
            <w:r w:rsidRPr="00955669">
              <w:rPr>
                <w:kern w:val="12"/>
                <w:sz w:val="26"/>
                <w:szCs w:val="26"/>
                <w:lang w:val="nb-NO"/>
              </w:rPr>
              <w:t>TDS</w:t>
            </w:r>
          </w:p>
        </w:tc>
        <w:tc>
          <w:tcPr>
            <w:tcW w:w="859" w:type="pct"/>
            <w:tcBorders>
              <w:top w:val="dotted" w:sz="4" w:space="0" w:color="auto"/>
              <w:bottom w:val="dotted" w:sz="4" w:space="0" w:color="auto"/>
            </w:tcBorders>
            <w:vAlign w:val="center"/>
          </w:tcPr>
          <w:p w:rsidR="00C153E9" w:rsidRPr="00955669" w:rsidRDefault="00C153E9" w:rsidP="00955669">
            <w:pPr>
              <w:spacing w:before="80" w:after="80" w:line="240" w:lineRule="auto"/>
              <w:ind w:left="-109" w:right="-140"/>
              <w:jc w:val="center"/>
              <w:rPr>
                <w:sz w:val="26"/>
                <w:szCs w:val="26"/>
              </w:rPr>
            </w:pPr>
            <w:r w:rsidRPr="00955669">
              <w:rPr>
                <w:sz w:val="26"/>
                <w:szCs w:val="26"/>
              </w:rPr>
              <w:t>mg/L</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380</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147</w:t>
            </w:r>
          </w:p>
        </w:tc>
        <w:tc>
          <w:tcPr>
            <w:tcW w:w="559"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658</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1500</w:t>
            </w:r>
          </w:p>
        </w:tc>
      </w:tr>
      <w:tr w:rsidR="00C153E9" w:rsidRPr="00955669" w:rsidTr="006B0B5B">
        <w:trPr>
          <w:trHeight w:val="284"/>
          <w:jc w:val="center"/>
        </w:trPr>
        <w:tc>
          <w:tcPr>
            <w:tcW w:w="370"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3</w:t>
            </w:r>
          </w:p>
        </w:tc>
        <w:tc>
          <w:tcPr>
            <w:tcW w:w="929" w:type="pct"/>
            <w:tcBorders>
              <w:top w:val="dotted" w:sz="4" w:space="0" w:color="auto"/>
              <w:bottom w:val="dotted" w:sz="4" w:space="0" w:color="auto"/>
            </w:tcBorders>
            <w:vAlign w:val="center"/>
          </w:tcPr>
          <w:p w:rsidR="00C153E9" w:rsidRPr="00955669" w:rsidRDefault="00C153E9" w:rsidP="00955669">
            <w:pPr>
              <w:spacing w:before="80" w:after="80" w:line="240" w:lineRule="auto"/>
              <w:ind w:left="-52" w:right="-202"/>
              <w:rPr>
                <w:sz w:val="26"/>
                <w:szCs w:val="26"/>
                <w:lang w:val="nb-NO"/>
              </w:rPr>
            </w:pPr>
            <w:r w:rsidRPr="00955669">
              <w:rPr>
                <w:sz w:val="26"/>
                <w:szCs w:val="26"/>
                <w:lang w:val="nb-NO"/>
              </w:rPr>
              <w:t>Độ cứng</w:t>
            </w:r>
          </w:p>
        </w:tc>
        <w:tc>
          <w:tcPr>
            <w:tcW w:w="859" w:type="pct"/>
            <w:tcBorders>
              <w:top w:val="dotted" w:sz="4" w:space="0" w:color="auto"/>
              <w:bottom w:val="dotted" w:sz="4" w:space="0" w:color="auto"/>
            </w:tcBorders>
            <w:vAlign w:val="center"/>
          </w:tcPr>
          <w:p w:rsidR="00C153E9" w:rsidRPr="00955669" w:rsidRDefault="00C153E9" w:rsidP="00955669">
            <w:pPr>
              <w:spacing w:before="80" w:after="80" w:line="240" w:lineRule="auto"/>
              <w:ind w:left="-109" w:right="-140"/>
              <w:jc w:val="center"/>
              <w:rPr>
                <w:sz w:val="26"/>
                <w:szCs w:val="26"/>
              </w:rPr>
            </w:pPr>
            <w:r w:rsidRPr="00955669">
              <w:rPr>
                <w:sz w:val="26"/>
                <w:szCs w:val="26"/>
              </w:rPr>
              <w:t>mg/L</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104</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36</w:t>
            </w:r>
          </w:p>
        </w:tc>
        <w:tc>
          <w:tcPr>
            <w:tcW w:w="559"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280</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500</w:t>
            </w:r>
          </w:p>
        </w:tc>
      </w:tr>
      <w:tr w:rsidR="00C153E9" w:rsidRPr="00955669" w:rsidTr="006B0B5B">
        <w:trPr>
          <w:trHeight w:val="284"/>
          <w:jc w:val="center"/>
        </w:trPr>
        <w:tc>
          <w:tcPr>
            <w:tcW w:w="370"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4</w:t>
            </w:r>
          </w:p>
        </w:tc>
        <w:tc>
          <w:tcPr>
            <w:tcW w:w="929" w:type="pct"/>
            <w:tcBorders>
              <w:top w:val="dotted" w:sz="4" w:space="0" w:color="auto"/>
              <w:bottom w:val="dotted" w:sz="4" w:space="0" w:color="auto"/>
            </w:tcBorders>
            <w:vAlign w:val="center"/>
          </w:tcPr>
          <w:p w:rsidR="00C153E9" w:rsidRPr="00955669" w:rsidRDefault="00C153E9" w:rsidP="00955669">
            <w:pPr>
              <w:spacing w:before="80" w:after="80" w:line="240" w:lineRule="auto"/>
              <w:rPr>
                <w:sz w:val="26"/>
                <w:szCs w:val="26"/>
              </w:rPr>
            </w:pPr>
            <w:r w:rsidRPr="00955669">
              <w:rPr>
                <w:sz w:val="26"/>
                <w:szCs w:val="26"/>
              </w:rPr>
              <w:t>NH</w:t>
            </w:r>
            <w:r w:rsidRPr="00955669">
              <w:rPr>
                <w:sz w:val="26"/>
                <w:szCs w:val="26"/>
                <w:vertAlign w:val="subscript"/>
              </w:rPr>
              <w:t>4</w:t>
            </w:r>
            <w:r w:rsidRPr="00955669">
              <w:rPr>
                <w:sz w:val="26"/>
                <w:szCs w:val="26"/>
                <w:vertAlign w:val="superscript"/>
              </w:rPr>
              <w:t>+</w:t>
            </w:r>
            <w:r w:rsidRPr="00955669">
              <w:rPr>
                <w:sz w:val="26"/>
                <w:szCs w:val="26"/>
              </w:rPr>
              <w:t xml:space="preserve"> - N</w:t>
            </w:r>
          </w:p>
        </w:tc>
        <w:tc>
          <w:tcPr>
            <w:tcW w:w="859" w:type="pct"/>
            <w:tcBorders>
              <w:top w:val="dotted" w:sz="4" w:space="0" w:color="auto"/>
              <w:bottom w:val="dotted" w:sz="4" w:space="0" w:color="auto"/>
            </w:tcBorders>
            <w:vAlign w:val="center"/>
          </w:tcPr>
          <w:p w:rsidR="00C153E9" w:rsidRPr="00955669" w:rsidRDefault="00C153E9" w:rsidP="00955669">
            <w:pPr>
              <w:spacing w:before="80" w:after="80" w:line="240" w:lineRule="auto"/>
              <w:ind w:left="-109" w:right="-140"/>
              <w:jc w:val="center"/>
              <w:rPr>
                <w:sz w:val="26"/>
                <w:szCs w:val="26"/>
              </w:rPr>
            </w:pPr>
            <w:r w:rsidRPr="00955669">
              <w:rPr>
                <w:sz w:val="26"/>
                <w:szCs w:val="26"/>
              </w:rPr>
              <w:t>mg/L</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0,170</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92" w:right="-138" w:firstLine="33"/>
              <w:jc w:val="center"/>
              <w:rPr>
                <w:sz w:val="26"/>
                <w:szCs w:val="26"/>
              </w:rPr>
            </w:pPr>
            <w:r w:rsidRPr="00955669">
              <w:rPr>
                <w:sz w:val="26"/>
                <w:szCs w:val="26"/>
              </w:rPr>
              <w:t>0,138</w:t>
            </w:r>
          </w:p>
        </w:tc>
        <w:tc>
          <w:tcPr>
            <w:tcW w:w="559"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92" w:right="-138" w:firstLine="33"/>
              <w:jc w:val="center"/>
              <w:rPr>
                <w:sz w:val="26"/>
                <w:szCs w:val="26"/>
              </w:rPr>
            </w:pPr>
            <w:r w:rsidRPr="00955669">
              <w:rPr>
                <w:sz w:val="26"/>
                <w:szCs w:val="26"/>
              </w:rPr>
              <w:t>0,739</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92" w:right="-138" w:firstLine="33"/>
              <w:jc w:val="center"/>
              <w:rPr>
                <w:sz w:val="26"/>
                <w:szCs w:val="26"/>
              </w:rPr>
            </w:pPr>
            <w:r w:rsidRPr="00955669">
              <w:rPr>
                <w:sz w:val="26"/>
                <w:szCs w:val="26"/>
              </w:rPr>
              <w:t>1</w:t>
            </w:r>
          </w:p>
        </w:tc>
      </w:tr>
      <w:tr w:rsidR="00C153E9" w:rsidRPr="00955669" w:rsidTr="006B0B5B">
        <w:trPr>
          <w:trHeight w:val="284"/>
          <w:jc w:val="center"/>
        </w:trPr>
        <w:tc>
          <w:tcPr>
            <w:tcW w:w="370"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5</w:t>
            </w:r>
          </w:p>
        </w:tc>
        <w:tc>
          <w:tcPr>
            <w:tcW w:w="929" w:type="pct"/>
            <w:tcBorders>
              <w:top w:val="dotted" w:sz="4" w:space="0" w:color="auto"/>
              <w:bottom w:val="dotted" w:sz="4" w:space="0" w:color="auto"/>
            </w:tcBorders>
            <w:vAlign w:val="center"/>
          </w:tcPr>
          <w:p w:rsidR="00C153E9" w:rsidRPr="00955669" w:rsidRDefault="00C153E9" w:rsidP="00955669">
            <w:pPr>
              <w:spacing w:before="80" w:after="80" w:line="240" w:lineRule="auto"/>
              <w:ind w:right="-57"/>
              <w:jc w:val="both"/>
              <w:rPr>
                <w:sz w:val="26"/>
                <w:szCs w:val="26"/>
              </w:rPr>
            </w:pPr>
            <w:r w:rsidRPr="00955669">
              <w:rPr>
                <w:sz w:val="26"/>
                <w:szCs w:val="26"/>
              </w:rPr>
              <w:t>NO</w:t>
            </w:r>
            <w:r w:rsidRPr="00955669">
              <w:rPr>
                <w:sz w:val="26"/>
                <w:szCs w:val="26"/>
                <w:vertAlign w:val="subscript"/>
              </w:rPr>
              <w:t>2</w:t>
            </w:r>
            <w:r w:rsidRPr="00955669">
              <w:rPr>
                <w:sz w:val="26"/>
                <w:szCs w:val="26"/>
                <w:vertAlign w:val="superscript"/>
              </w:rPr>
              <w:t>-</w:t>
            </w:r>
            <w:r w:rsidRPr="00955669">
              <w:rPr>
                <w:sz w:val="26"/>
                <w:szCs w:val="26"/>
              </w:rPr>
              <w:t xml:space="preserve"> -N</w:t>
            </w:r>
          </w:p>
        </w:tc>
        <w:tc>
          <w:tcPr>
            <w:tcW w:w="859" w:type="pct"/>
            <w:tcBorders>
              <w:top w:val="dotted" w:sz="4" w:space="0" w:color="auto"/>
              <w:bottom w:val="dotted" w:sz="4" w:space="0" w:color="auto"/>
            </w:tcBorders>
            <w:vAlign w:val="center"/>
          </w:tcPr>
          <w:p w:rsidR="00C153E9" w:rsidRPr="00955669" w:rsidRDefault="00C153E9" w:rsidP="00955669">
            <w:pPr>
              <w:spacing w:before="80" w:after="80" w:line="240" w:lineRule="auto"/>
              <w:ind w:left="-109" w:right="-140"/>
              <w:jc w:val="center"/>
              <w:rPr>
                <w:sz w:val="26"/>
                <w:szCs w:val="26"/>
              </w:rPr>
            </w:pPr>
            <w:r w:rsidRPr="00955669">
              <w:rPr>
                <w:sz w:val="26"/>
                <w:szCs w:val="26"/>
              </w:rPr>
              <w:t>mg/L</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0,030</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205" w:right="-153"/>
              <w:jc w:val="center"/>
              <w:rPr>
                <w:sz w:val="26"/>
                <w:szCs w:val="26"/>
              </w:rPr>
            </w:pPr>
            <w:r w:rsidRPr="00955669">
              <w:rPr>
                <w:sz w:val="26"/>
                <w:szCs w:val="26"/>
              </w:rPr>
              <w:t>&lt; 0,006</w:t>
            </w:r>
          </w:p>
        </w:tc>
        <w:tc>
          <w:tcPr>
            <w:tcW w:w="559"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79" w:right="-107"/>
              <w:jc w:val="center"/>
              <w:rPr>
                <w:sz w:val="26"/>
                <w:szCs w:val="26"/>
              </w:rPr>
            </w:pPr>
            <w:r w:rsidRPr="00955669">
              <w:rPr>
                <w:sz w:val="26"/>
                <w:szCs w:val="26"/>
              </w:rPr>
              <w:t>&lt; 0,006</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w:t>
            </w:r>
          </w:p>
        </w:tc>
      </w:tr>
      <w:tr w:rsidR="00C153E9" w:rsidRPr="00955669" w:rsidTr="006B0B5B">
        <w:trPr>
          <w:trHeight w:val="284"/>
          <w:jc w:val="center"/>
        </w:trPr>
        <w:tc>
          <w:tcPr>
            <w:tcW w:w="370"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6</w:t>
            </w:r>
          </w:p>
        </w:tc>
        <w:tc>
          <w:tcPr>
            <w:tcW w:w="929" w:type="pct"/>
            <w:tcBorders>
              <w:top w:val="dotted" w:sz="4" w:space="0" w:color="auto"/>
              <w:bottom w:val="dotted" w:sz="4" w:space="0" w:color="auto"/>
            </w:tcBorders>
            <w:vAlign w:val="center"/>
          </w:tcPr>
          <w:p w:rsidR="00C153E9" w:rsidRPr="00955669" w:rsidRDefault="00C153E9" w:rsidP="00955669">
            <w:pPr>
              <w:spacing w:before="80" w:after="80" w:line="240" w:lineRule="auto"/>
              <w:ind w:left="11" w:right="-57"/>
              <w:jc w:val="both"/>
              <w:rPr>
                <w:sz w:val="26"/>
                <w:szCs w:val="26"/>
              </w:rPr>
            </w:pPr>
            <w:r w:rsidRPr="00955669">
              <w:rPr>
                <w:sz w:val="26"/>
                <w:szCs w:val="26"/>
              </w:rPr>
              <w:t>NO</w:t>
            </w:r>
            <w:r w:rsidRPr="00955669">
              <w:rPr>
                <w:sz w:val="26"/>
                <w:szCs w:val="26"/>
                <w:vertAlign w:val="subscript"/>
              </w:rPr>
              <w:t>3</w:t>
            </w:r>
            <w:r w:rsidRPr="00955669">
              <w:rPr>
                <w:sz w:val="26"/>
                <w:szCs w:val="26"/>
                <w:vertAlign w:val="superscript"/>
              </w:rPr>
              <w:t>-</w:t>
            </w:r>
            <w:r w:rsidRPr="00955669">
              <w:rPr>
                <w:sz w:val="26"/>
                <w:szCs w:val="26"/>
              </w:rPr>
              <w:t xml:space="preserve"> -N</w:t>
            </w:r>
          </w:p>
        </w:tc>
        <w:tc>
          <w:tcPr>
            <w:tcW w:w="859"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mg/L</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1,25</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1,29</w:t>
            </w:r>
          </w:p>
        </w:tc>
        <w:tc>
          <w:tcPr>
            <w:tcW w:w="559"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0,23</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15</w:t>
            </w:r>
          </w:p>
        </w:tc>
      </w:tr>
      <w:tr w:rsidR="00C153E9" w:rsidRPr="00955669" w:rsidTr="006B0B5B">
        <w:trPr>
          <w:trHeight w:val="284"/>
          <w:jc w:val="center"/>
        </w:trPr>
        <w:tc>
          <w:tcPr>
            <w:tcW w:w="370"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7</w:t>
            </w:r>
          </w:p>
        </w:tc>
        <w:tc>
          <w:tcPr>
            <w:tcW w:w="929" w:type="pct"/>
            <w:tcBorders>
              <w:top w:val="dotted" w:sz="4" w:space="0" w:color="auto"/>
              <w:bottom w:val="dotted" w:sz="4" w:space="0" w:color="auto"/>
            </w:tcBorders>
            <w:vAlign w:val="center"/>
          </w:tcPr>
          <w:p w:rsidR="00C153E9" w:rsidRPr="00955669" w:rsidRDefault="00C153E9" w:rsidP="00955669">
            <w:pPr>
              <w:spacing w:before="80" w:after="80" w:line="240" w:lineRule="auto"/>
              <w:ind w:right="-57"/>
              <w:jc w:val="both"/>
              <w:rPr>
                <w:sz w:val="26"/>
                <w:szCs w:val="26"/>
                <w:vertAlign w:val="superscript"/>
              </w:rPr>
            </w:pPr>
            <w:r w:rsidRPr="00955669">
              <w:rPr>
                <w:sz w:val="26"/>
                <w:szCs w:val="26"/>
              </w:rPr>
              <w:t>SO</w:t>
            </w:r>
            <w:r w:rsidRPr="00955669">
              <w:rPr>
                <w:sz w:val="26"/>
                <w:szCs w:val="26"/>
                <w:vertAlign w:val="subscript"/>
              </w:rPr>
              <w:t>4</w:t>
            </w:r>
            <w:r w:rsidRPr="00955669">
              <w:rPr>
                <w:sz w:val="26"/>
                <w:szCs w:val="26"/>
                <w:vertAlign w:val="superscript"/>
              </w:rPr>
              <w:t>2-</w:t>
            </w:r>
          </w:p>
        </w:tc>
        <w:tc>
          <w:tcPr>
            <w:tcW w:w="859" w:type="pct"/>
            <w:tcBorders>
              <w:top w:val="dotted" w:sz="4" w:space="0" w:color="auto"/>
              <w:bottom w:val="dotted" w:sz="4" w:space="0" w:color="auto"/>
            </w:tcBorders>
            <w:vAlign w:val="center"/>
          </w:tcPr>
          <w:p w:rsidR="00C153E9" w:rsidRPr="00955669" w:rsidRDefault="00C153E9" w:rsidP="00955669">
            <w:pPr>
              <w:spacing w:before="80" w:after="80" w:line="240" w:lineRule="auto"/>
              <w:ind w:left="-109" w:right="-140"/>
              <w:jc w:val="center"/>
              <w:rPr>
                <w:sz w:val="26"/>
                <w:szCs w:val="26"/>
              </w:rPr>
            </w:pPr>
            <w:r w:rsidRPr="00955669">
              <w:rPr>
                <w:sz w:val="26"/>
                <w:szCs w:val="26"/>
              </w:rPr>
              <w:t>mg/L</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36,1</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13,1</w:t>
            </w:r>
          </w:p>
        </w:tc>
        <w:tc>
          <w:tcPr>
            <w:tcW w:w="559"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19,2</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400</w:t>
            </w:r>
          </w:p>
        </w:tc>
      </w:tr>
      <w:tr w:rsidR="00C153E9" w:rsidRPr="00955669" w:rsidTr="006B0B5B">
        <w:trPr>
          <w:trHeight w:val="284"/>
          <w:jc w:val="center"/>
        </w:trPr>
        <w:tc>
          <w:tcPr>
            <w:tcW w:w="370"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8</w:t>
            </w:r>
          </w:p>
        </w:tc>
        <w:tc>
          <w:tcPr>
            <w:tcW w:w="929" w:type="pct"/>
            <w:tcBorders>
              <w:top w:val="dotted" w:sz="4" w:space="0" w:color="auto"/>
              <w:bottom w:val="dotted" w:sz="4" w:space="0" w:color="auto"/>
            </w:tcBorders>
            <w:vAlign w:val="center"/>
          </w:tcPr>
          <w:p w:rsidR="00C153E9" w:rsidRPr="00955669" w:rsidRDefault="00C153E9" w:rsidP="00955669">
            <w:pPr>
              <w:spacing w:before="80" w:after="80" w:line="240" w:lineRule="auto"/>
              <w:ind w:left="11" w:right="-57"/>
              <w:jc w:val="both"/>
              <w:rPr>
                <w:sz w:val="26"/>
                <w:szCs w:val="26"/>
              </w:rPr>
            </w:pPr>
            <w:r w:rsidRPr="00955669">
              <w:rPr>
                <w:sz w:val="26"/>
                <w:szCs w:val="26"/>
              </w:rPr>
              <w:t>Fe</w:t>
            </w:r>
          </w:p>
        </w:tc>
        <w:tc>
          <w:tcPr>
            <w:tcW w:w="859" w:type="pct"/>
            <w:tcBorders>
              <w:top w:val="dotted" w:sz="4" w:space="0" w:color="auto"/>
              <w:bottom w:val="dotted" w:sz="4" w:space="0" w:color="auto"/>
            </w:tcBorders>
            <w:vAlign w:val="center"/>
          </w:tcPr>
          <w:p w:rsidR="00C153E9" w:rsidRPr="00955669" w:rsidRDefault="00C153E9" w:rsidP="00955669">
            <w:pPr>
              <w:spacing w:before="80" w:after="80" w:line="240" w:lineRule="auto"/>
              <w:ind w:left="-109" w:right="-140"/>
              <w:jc w:val="center"/>
              <w:rPr>
                <w:sz w:val="26"/>
                <w:szCs w:val="26"/>
              </w:rPr>
            </w:pPr>
            <w:r w:rsidRPr="00955669">
              <w:rPr>
                <w:sz w:val="26"/>
                <w:szCs w:val="26"/>
              </w:rPr>
              <w:t>mg/L</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0,054</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0,031</w:t>
            </w:r>
          </w:p>
        </w:tc>
        <w:tc>
          <w:tcPr>
            <w:tcW w:w="559"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0,08</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5</w:t>
            </w:r>
          </w:p>
        </w:tc>
      </w:tr>
      <w:tr w:rsidR="00C153E9" w:rsidRPr="00955669" w:rsidTr="006B0B5B">
        <w:trPr>
          <w:trHeight w:val="284"/>
          <w:jc w:val="center"/>
        </w:trPr>
        <w:tc>
          <w:tcPr>
            <w:tcW w:w="370"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9</w:t>
            </w:r>
          </w:p>
        </w:tc>
        <w:tc>
          <w:tcPr>
            <w:tcW w:w="929" w:type="pct"/>
            <w:tcBorders>
              <w:top w:val="dotted" w:sz="4" w:space="0" w:color="auto"/>
              <w:bottom w:val="dotted" w:sz="4" w:space="0" w:color="auto"/>
            </w:tcBorders>
            <w:vAlign w:val="center"/>
          </w:tcPr>
          <w:p w:rsidR="00C153E9" w:rsidRPr="00955669" w:rsidRDefault="00C153E9" w:rsidP="00955669">
            <w:pPr>
              <w:spacing w:before="80" w:after="80" w:line="240" w:lineRule="auto"/>
              <w:ind w:left="11" w:right="-57"/>
              <w:jc w:val="both"/>
              <w:rPr>
                <w:sz w:val="26"/>
                <w:szCs w:val="26"/>
              </w:rPr>
            </w:pPr>
            <w:r w:rsidRPr="00955669">
              <w:rPr>
                <w:sz w:val="26"/>
                <w:szCs w:val="26"/>
              </w:rPr>
              <w:t>Cu</w:t>
            </w:r>
          </w:p>
        </w:tc>
        <w:tc>
          <w:tcPr>
            <w:tcW w:w="859"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mg/L</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38" w:right="-79"/>
              <w:jc w:val="center"/>
              <w:rPr>
                <w:sz w:val="26"/>
                <w:szCs w:val="26"/>
              </w:rPr>
            </w:pPr>
            <w:r w:rsidRPr="00955669">
              <w:rPr>
                <w:sz w:val="26"/>
                <w:szCs w:val="26"/>
              </w:rPr>
              <w:t>&lt; 0,002</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38" w:right="-79"/>
              <w:jc w:val="center"/>
              <w:rPr>
                <w:sz w:val="26"/>
                <w:szCs w:val="26"/>
              </w:rPr>
            </w:pPr>
            <w:r w:rsidRPr="00955669">
              <w:rPr>
                <w:sz w:val="26"/>
                <w:szCs w:val="26"/>
              </w:rPr>
              <w:t>&lt; 0,002</w:t>
            </w:r>
          </w:p>
        </w:tc>
        <w:tc>
          <w:tcPr>
            <w:tcW w:w="559"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38" w:right="-79"/>
              <w:jc w:val="center"/>
              <w:rPr>
                <w:sz w:val="26"/>
                <w:szCs w:val="26"/>
              </w:rPr>
            </w:pPr>
            <w:r w:rsidRPr="00955669">
              <w:rPr>
                <w:sz w:val="26"/>
                <w:szCs w:val="26"/>
              </w:rPr>
              <w:t>&lt; 0,002</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38" w:right="-79"/>
              <w:jc w:val="center"/>
              <w:rPr>
                <w:sz w:val="26"/>
                <w:szCs w:val="26"/>
              </w:rPr>
            </w:pPr>
            <w:r w:rsidRPr="00955669">
              <w:rPr>
                <w:sz w:val="26"/>
                <w:szCs w:val="26"/>
              </w:rPr>
              <w:t>1</w:t>
            </w:r>
          </w:p>
        </w:tc>
      </w:tr>
      <w:tr w:rsidR="00C153E9" w:rsidRPr="00955669" w:rsidTr="006B0B5B">
        <w:trPr>
          <w:trHeight w:val="284"/>
          <w:jc w:val="center"/>
        </w:trPr>
        <w:tc>
          <w:tcPr>
            <w:tcW w:w="370"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10</w:t>
            </w:r>
          </w:p>
        </w:tc>
        <w:tc>
          <w:tcPr>
            <w:tcW w:w="929" w:type="pct"/>
            <w:tcBorders>
              <w:top w:val="dotted" w:sz="4" w:space="0" w:color="auto"/>
              <w:bottom w:val="dotted" w:sz="4" w:space="0" w:color="auto"/>
            </w:tcBorders>
            <w:vAlign w:val="center"/>
          </w:tcPr>
          <w:p w:rsidR="00C153E9" w:rsidRPr="00955669" w:rsidRDefault="00C153E9" w:rsidP="00955669">
            <w:pPr>
              <w:spacing w:before="80" w:after="80" w:line="240" w:lineRule="auto"/>
              <w:ind w:left="11" w:right="-57"/>
              <w:jc w:val="both"/>
              <w:rPr>
                <w:sz w:val="26"/>
                <w:szCs w:val="26"/>
              </w:rPr>
            </w:pPr>
            <w:r w:rsidRPr="00955669">
              <w:rPr>
                <w:sz w:val="26"/>
                <w:szCs w:val="26"/>
              </w:rPr>
              <w:t>Pb</w:t>
            </w:r>
          </w:p>
        </w:tc>
        <w:tc>
          <w:tcPr>
            <w:tcW w:w="859" w:type="pct"/>
            <w:tcBorders>
              <w:top w:val="dotted" w:sz="4" w:space="0" w:color="auto"/>
              <w:bottom w:val="dotted" w:sz="4" w:space="0" w:color="auto"/>
            </w:tcBorders>
            <w:vAlign w:val="center"/>
          </w:tcPr>
          <w:p w:rsidR="00C153E9" w:rsidRPr="00955669" w:rsidRDefault="00C153E9" w:rsidP="00955669">
            <w:pPr>
              <w:spacing w:before="80" w:after="80" w:line="240" w:lineRule="auto"/>
              <w:ind w:left="-109" w:right="-140"/>
              <w:jc w:val="center"/>
              <w:rPr>
                <w:sz w:val="26"/>
                <w:szCs w:val="26"/>
              </w:rPr>
            </w:pPr>
            <w:r w:rsidRPr="00955669">
              <w:rPr>
                <w:sz w:val="26"/>
                <w:szCs w:val="26"/>
              </w:rPr>
              <w:t>mg/L</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38" w:right="-79"/>
              <w:jc w:val="center"/>
              <w:rPr>
                <w:sz w:val="26"/>
                <w:szCs w:val="26"/>
              </w:rPr>
            </w:pPr>
            <w:r w:rsidRPr="00955669">
              <w:rPr>
                <w:sz w:val="26"/>
                <w:szCs w:val="26"/>
              </w:rPr>
              <w:t>&lt; 0,001</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38" w:right="-79"/>
              <w:jc w:val="center"/>
              <w:rPr>
                <w:sz w:val="26"/>
                <w:szCs w:val="26"/>
              </w:rPr>
            </w:pPr>
            <w:r w:rsidRPr="00955669">
              <w:rPr>
                <w:sz w:val="26"/>
                <w:szCs w:val="26"/>
              </w:rPr>
              <w:t>&lt; 0,001</w:t>
            </w:r>
          </w:p>
        </w:tc>
        <w:tc>
          <w:tcPr>
            <w:tcW w:w="559"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38" w:right="-79"/>
              <w:jc w:val="center"/>
              <w:rPr>
                <w:sz w:val="26"/>
                <w:szCs w:val="26"/>
              </w:rPr>
            </w:pPr>
            <w:r w:rsidRPr="00955669">
              <w:rPr>
                <w:sz w:val="26"/>
                <w:szCs w:val="26"/>
              </w:rPr>
              <w:t>&lt; 0,001</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38" w:right="-79"/>
              <w:jc w:val="center"/>
              <w:rPr>
                <w:sz w:val="26"/>
                <w:szCs w:val="26"/>
              </w:rPr>
            </w:pPr>
            <w:r w:rsidRPr="00955669">
              <w:rPr>
                <w:sz w:val="26"/>
                <w:szCs w:val="26"/>
              </w:rPr>
              <w:t>0,01</w:t>
            </w:r>
          </w:p>
        </w:tc>
      </w:tr>
      <w:tr w:rsidR="00C153E9" w:rsidRPr="00955669" w:rsidTr="006B0B5B">
        <w:trPr>
          <w:trHeight w:val="284"/>
          <w:jc w:val="center"/>
        </w:trPr>
        <w:tc>
          <w:tcPr>
            <w:tcW w:w="370"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11</w:t>
            </w:r>
          </w:p>
        </w:tc>
        <w:tc>
          <w:tcPr>
            <w:tcW w:w="929" w:type="pct"/>
            <w:tcBorders>
              <w:top w:val="dotted" w:sz="4" w:space="0" w:color="auto"/>
              <w:bottom w:val="dotted" w:sz="4" w:space="0" w:color="auto"/>
            </w:tcBorders>
            <w:vAlign w:val="center"/>
          </w:tcPr>
          <w:p w:rsidR="00C153E9" w:rsidRPr="00955669" w:rsidRDefault="00C153E9" w:rsidP="00955669">
            <w:pPr>
              <w:spacing w:before="80" w:after="80" w:line="240" w:lineRule="auto"/>
              <w:ind w:left="11" w:right="-57"/>
              <w:jc w:val="both"/>
              <w:rPr>
                <w:sz w:val="26"/>
                <w:szCs w:val="26"/>
              </w:rPr>
            </w:pPr>
            <w:r w:rsidRPr="00955669">
              <w:rPr>
                <w:sz w:val="26"/>
                <w:szCs w:val="26"/>
              </w:rPr>
              <w:t>Zn</w:t>
            </w:r>
          </w:p>
        </w:tc>
        <w:tc>
          <w:tcPr>
            <w:tcW w:w="859" w:type="pct"/>
            <w:tcBorders>
              <w:top w:val="dotted" w:sz="4" w:space="0" w:color="auto"/>
              <w:bottom w:val="dotted" w:sz="4" w:space="0" w:color="auto"/>
            </w:tcBorders>
            <w:vAlign w:val="center"/>
          </w:tcPr>
          <w:p w:rsidR="00C153E9" w:rsidRPr="00955669" w:rsidRDefault="00C153E9" w:rsidP="00955669">
            <w:pPr>
              <w:spacing w:before="80" w:after="80" w:line="240" w:lineRule="auto"/>
              <w:ind w:left="-109" w:right="-140"/>
              <w:jc w:val="center"/>
              <w:rPr>
                <w:sz w:val="26"/>
                <w:szCs w:val="26"/>
              </w:rPr>
            </w:pPr>
            <w:r w:rsidRPr="00955669">
              <w:rPr>
                <w:sz w:val="26"/>
                <w:szCs w:val="26"/>
              </w:rPr>
              <w:t>mg/L</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92" w:right="-132"/>
              <w:jc w:val="center"/>
              <w:rPr>
                <w:sz w:val="26"/>
                <w:szCs w:val="26"/>
              </w:rPr>
            </w:pPr>
            <w:r w:rsidRPr="00955669">
              <w:rPr>
                <w:sz w:val="26"/>
                <w:szCs w:val="26"/>
              </w:rPr>
              <w:t>0,050</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92" w:right="-132"/>
              <w:jc w:val="center"/>
              <w:rPr>
                <w:sz w:val="26"/>
                <w:szCs w:val="26"/>
              </w:rPr>
            </w:pPr>
            <w:r w:rsidRPr="00955669">
              <w:rPr>
                <w:sz w:val="26"/>
                <w:szCs w:val="26"/>
              </w:rPr>
              <w:t>0,018</w:t>
            </w:r>
          </w:p>
        </w:tc>
        <w:tc>
          <w:tcPr>
            <w:tcW w:w="559"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92" w:right="-132"/>
              <w:jc w:val="center"/>
              <w:rPr>
                <w:sz w:val="26"/>
                <w:szCs w:val="26"/>
              </w:rPr>
            </w:pPr>
            <w:r w:rsidRPr="00955669">
              <w:rPr>
                <w:sz w:val="26"/>
                <w:szCs w:val="26"/>
              </w:rPr>
              <w:t>0,074</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92" w:right="-132"/>
              <w:jc w:val="center"/>
              <w:rPr>
                <w:sz w:val="26"/>
                <w:szCs w:val="26"/>
              </w:rPr>
            </w:pPr>
            <w:r w:rsidRPr="00955669">
              <w:rPr>
                <w:sz w:val="26"/>
                <w:szCs w:val="26"/>
              </w:rPr>
              <w:t>3</w:t>
            </w:r>
          </w:p>
        </w:tc>
      </w:tr>
      <w:tr w:rsidR="00C153E9" w:rsidRPr="00955669" w:rsidTr="006B0B5B">
        <w:trPr>
          <w:trHeight w:val="284"/>
          <w:jc w:val="center"/>
        </w:trPr>
        <w:tc>
          <w:tcPr>
            <w:tcW w:w="370"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12</w:t>
            </w:r>
          </w:p>
        </w:tc>
        <w:tc>
          <w:tcPr>
            <w:tcW w:w="929" w:type="pct"/>
            <w:tcBorders>
              <w:top w:val="dotted" w:sz="4" w:space="0" w:color="auto"/>
              <w:bottom w:val="dotted" w:sz="4" w:space="0" w:color="auto"/>
            </w:tcBorders>
            <w:vAlign w:val="center"/>
          </w:tcPr>
          <w:p w:rsidR="00C153E9" w:rsidRPr="00955669" w:rsidRDefault="00C153E9" w:rsidP="00955669">
            <w:pPr>
              <w:spacing w:before="80" w:after="80" w:line="240" w:lineRule="auto"/>
              <w:ind w:right="-57"/>
              <w:jc w:val="both"/>
              <w:rPr>
                <w:sz w:val="26"/>
                <w:szCs w:val="26"/>
              </w:rPr>
            </w:pPr>
            <w:r w:rsidRPr="00955669">
              <w:rPr>
                <w:sz w:val="26"/>
                <w:szCs w:val="26"/>
              </w:rPr>
              <w:t>Cd</w:t>
            </w:r>
          </w:p>
        </w:tc>
        <w:tc>
          <w:tcPr>
            <w:tcW w:w="859" w:type="pct"/>
            <w:tcBorders>
              <w:top w:val="dotted" w:sz="4" w:space="0" w:color="auto"/>
              <w:bottom w:val="dotted" w:sz="4" w:space="0" w:color="auto"/>
            </w:tcBorders>
            <w:vAlign w:val="center"/>
          </w:tcPr>
          <w:p w:rsidR="00C153E9" w:rsidRPr="00955669" w:rsidRDefault="00C153E9" w:rsidP="00955669">
            <w:pPr>
              <w:spacing w:before="80" w:after="80" w:line="240" w:lineRule="auto"/>
              <w:ind w:left="-109" w:right="-140"/>
              <w:jc w:val="center"/>
              <w:rPr>
                <w:sz w:val="26"/>
                <w:szCs w:val="26"/>
              </w:rPr>
            </w:pPr>
            <w:r w:rsidRPr="00955669">
              <w:rPr>
                <w:sz w:val="26"/>
                <w:szCs w:val="26"/>
              </w:rPr>
              <w:t>mg/L</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38" w:right="-79"/>
              <w:jc w:val="center"/>
              <w:rPr>
                <w:sz w:val="26"/>
                <w:szCs w:val="26"/>
              </w:rPr>
            </w:pPr>
            <w:r w:rsidRPr="00955669">
              <w:rPr>
                <w:sz w:val="26"/>
                <w:szCs w:val="26"/>
              </w:rPr>
              <w:t>&lt; 0,001</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38" w:right="-79"/>
              <w:jc w:val="center"/>
              <w:rPr>
                <w:sz w:val="26"/>
                <w:szCs w:val="26"/>
              </w:rPr>
            </w:pPr>
            <w:r w:rsidRPr="00955669">
              <w:rPr>
                <w:sz w:val="26"/>
                <w:szCs w:val="26"/>
              </w:rPr>
              <w:t>&lt; 0,001</w:t>
            </w:r>
          </w:p>
        </w:tc>
        <w:tc>
          <w:tcPr>
            <w:tcW w:w="559"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38" w:right="-79"/>
              <w:jc w:val="center"/>
              <w:rPr>
                <w:sz w:val="26"/>
                <w:szCs w:val="26"/>
              </w:rPr>
            </w:pPr>
            <w:r w:rsidRPr="00955669">
              <w:rPr>
                <w:sz w:val="26"/>
                <w:szCs w:val="26"/>
              </w:rPr>
              <w:t>&lt; 0,001</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63" w:right="-153"/>
              <w:jc w:val="center"/>
              <w:rPr>
                <w:sz w:val="26"/>
                <w:szCs w:val="26"/>
              </w:rPr>
            </w:pPr>
            <w:r w:rsidRPr="00955669">
              <w:rPr>
                <w:sz w:val="26"/>
                <w:szCs w:val="26"/>
              </w:rPr>
              <w:t>0,005</w:t>
            </w:r>
          </w:p>
        </w:tc>
      </w:tr>
      <w:tr w:rsidR="00C153E9" w:rsidRPr="00955669" w:rsidTr="006B0B5B">
        <w:trPr>
          <w:trHeight w:val="284"/>
          <w:jc w:val="center"/>
        </w:trPr>
        <w:tc>
          <w:tcPr>
            <w:tcW w:w="370"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13</w:t>
            </w:r>
          </w:p>
        </w:tc>
        <w:tc>
          <w:tcPr>
            <w:tcW w:w="929" w:type="pct"/>
            <w:tcBorders>
              <w:top w:val="dotted" w:sz="4" w:space="0" w:color="auto"/>
              <w:bottom w:val="dotted" w:sz="4" w:space="0" w:color="auto"/>
            </w:tcBorders>
            <w:vAlign w:val="center"/>
          </w:tcPr>
          <w:p w:rsidR="00C153E9" w:rsidRPr="00955669" w:rsidRDefault="00C153E9" w:rsidP="00955669">
            <w:pPr>
              <w:spacing w:before="80" w:after="80" w:line="240" w:lineRule="auto"/>
              <w:ind w:left="11" w:right="-57"/>
              <w:jc w:val="both"/>
              <w:rPr>
                <w:i/>
                <w:sz w:val="26"/>
                <w:szCs w:val="26"/>
              </w:rPr>
            </w:pPr>
            <w:r w:rsidRPr="00955669">
              <w:rPr>
                <w:i/>
                <w:sz w:val="26"/>
                <w:szCs w:val="26"/>
                <w:lang w:val="vi-VN"/>
              </w:rPr>
              <w:t>Coliform</w:t>
            </w:r>
          </w:p>
        </w:tc>
        <w:tc>
          <w:tcPr>
            <w:tcW w:w="859" w:type="pct"/>
            <w:tcBorders>
              <w:top w:val="dotted" w:sz="4" w:space="0" w:color="auto"/>
              <w:bottom w:val="dotted" w:sz="4" w:space="0" w:color="auto"/>
            </w:tcBorders>
            <w:vAlign w:val="center"/>
          </w:tcPr>
          <w:p w:rsidR="00C153E9" w:rsidRPr="00955669" w:rsidRDefault="00C153E9" w:rsidP="00955669">
            <w:pPr>
              <w:tabs>
                <w:tab w:val="left" w:pos="1377"/>
              </w:tabs>
              <w:spacing w:before="80" w:after="80" w:line="240" w:lineRule="auto"/>
              <w:ind w:left="-183" w:right="-158"/>
              <w:jc w:val="center"/>
              <w:rPr>
                <w:sz w:val="26"/>
                <w:szCs w:val="26"/>
                <w:vertAlign w:val="superscript"/>
              </w:rPr>
            </w:pPr>
            <w:r w:rsidRPr="00955669">
              <w:rPr>
                <w:sz w:val="26"/>
                <w:szCs w:val="26"/>
              </w:rPr>
              <w:t xml:space="preserve"> </w:t>
            </w:r>
            <w:r w:rsidRPr="00955669">
              <w:rPr>
                <w:sz w:val="26"/>
                <w:szCs w:val="26"/>
                <w:lang w:val="vi-VN"/>
              </w:rPr>
              <w:t>MPN/100ml</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62" w:right="-132"/>
              <w:jc w:val="center"/>
              <w:rPr>
                <w:b/>
                <w:color w:val="FF0000"/>
                <w:sz w:val="26"/>
                <w:szCs w:val="26"/>
                <w:vertAlign w:val="superscript"/>
              </w:rPr>
            </w:pPr>
            <w:r w:rsidRPr="00955669">
              <w:rPr>
                <w:b/>
                <w:color w:val="FF0000"/>
                <w:sz w:val="26"/>
                <w:szCs w:val="26"/>
              </w:rPr>
              <w:t>24x10</w:t>
            </w:r>
            <w:r w:rsidRPr="00955669">
              <w:rPr>
                <w:b/>
                <w:color w:val="FF0000"/>
                <w:sz w:val="26"/>
                <w:szCs w:val="26"/>
                <w:vertAlign w:val="superscript"/>
              </w:rPr>
              <w:t>3</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KPH</w:t>
            </w:r>
          </w:p>
        </w:tc>
        <w:tc>
          <w:tcPr>
            <w:tcW w:w="559"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KPH</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3</w:t>
            </w:r>
          </w:p>
        </w:tc>
      </w:tr>
      <w:tr w:rsidR="00C153E9" w:rsidRPr="00955669" w:rsidTr="006B0B5B">
        <w:trPr>
          <w:trHeight w:val="284"/>
          <w:jc w:val="center"/>
        </w:trPr>
        <w:tc>
          <w:tcPr>
            <w:tcW w:w="370" w:type="pct"/>
            <w:tcBorders>
              <w:top w:val="dotted" w:sz="4" w:space="0" w:color="auto"/>
              <w:bottom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14</w:t>
            </w:r>
          </w:p>
        </w:tc>
        <w:tc>
          <w:tcPr>
            <w:tcW w:w="929" w:type="pct"/>
            <w:tcBorders>
              <w:top w:val="dotted" w:sz="4" w:space="0" w:color="auto"/>
              <w:bottom w:val="single" w:sz="4" w:space="0" w:color="auto"/>
            </w:tcBorders>
            <w:vAlign w:val="center"/>
          </w:tcPr>
          <w:p w:rsidR="00C153E9" w:rsidRPr="00955669" w:rsidRDefault="00C153E9" w:rsidP="00955669">
            <w:pPr>
              <w:spacing w:before="80" w:after="80" w:line="240" w:lineRule="auto"/>
              <w:ind w:left="11" w:right="-57"/>
              <w:jc w:val="both"/>
              <w:rPr>
                <w:i/>
                <w:sz w:val="26"/>
                <w:szCs w:val="26"/>
              </w:rPr>
            </w:pPr>
            <w:r w:rsidRPr="00955669">
              <w:rPr>
                <w:i/>
                <w:sz w:val="26"/>
                <w:szCs w:val="26"/>
              </w:rPr>
              <w:t>E.coli</w:t>
            </w:r>
          </w:p>
        </w:tc>
        <w:tc>
          <w:tcPr>
            <w:tcW w:w="859" w:type="pct"/>
            <w:tcBorders>
              <w:top w:val="dotted" w:sz="4" w:space="0" w:color="auto"/>
              <w:bottom w:val="single" w:sz="4" w:space="0" w:color="auto"/>
            </w:tcBorders>
            <w:vAlign w:val="center"/>
          </w:tcPr>
          <w:p w:rsidR="00C153E9" w:rsidRPr="00955669" w:rsidRDefault="00C153E9" w:rsidP="00955669">
            <w:pPr>
              <w:tabs>
                <w:tab w:val="left" w:pos="1257"/>
                <w:tab w:val="left" w:pos="1377"/>
              </w:tabs>
              <w:spacing w:before="80" w:after="80" w:line="240" w:lineRule="auto"/>
              <w:ind w:left="-183" w:right="-158"/>
              <w:jc w:val="center"/>
              <w:rPr>
                <w:sz w:val="26"/>
                <w:szCs w:val="26"/>
                <w:lang w:val="vi-VN"/>
              </w:rPr>
            </w:pPr>
            <w:r w:rsidRPr="00955669">
              <w:rPr>
                <w:sz w:val="26"/>
                <w:szCs w:val="26"/>
              </w:rPr>
              <w:t xml:space="preserve"> </w:t>
            </w:r>
            <w:r w:rsidRPr="00955669">
              <w:rPr>
                <w:sz w:val="26"/>
                <w:szCs w:val="26"/>
                <w:lang w:val="vi-VN"/>
              </w:rPr>
              <w:t>MPN/100ml</w:t>
            </w:r>
          </w:p>
        </w:tc>
        <w:tc>
          <w:tcPr>
            <w:tcW w:w="511" w:type="pct"/>
            <w:tcBorders>
              <w:top w:val="dotted" w:sz="4" w:space="0" w:color="auto"/>
              <w:bottom w:val="single"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KPH</w:t>
            </w:r>
          </w:p>
        </w:tc>
        <w:tc>
          <w:tcPr>
            <w:tcW w:w="511" w:type="pct"/>
            <w:tcBorders>
              <w:top w:val="dotted" w:sz="4" w:space="0" w:color="auto"/>
              <w:bottom w:val="single"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KPH</w:t>
            </w:r>
          </w:p>
        </w:tc>
        <w:tc>
          <w:tcPr>
            <w:tcW w:w="559" w:type="pct"/>
            <w:tcBorders>
              <w:top w:val="dotted" w:sz="4" w:space="0" w:color="auto"/>
              <w:bottom w:val="single"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KPH</w:t>
            </w:r>
          </w:p>
        </w:tc>
        <w:tc>
          <w:tcPr>
            <w:tcW w:w="1261" w:type="pct"/>
            <w:tcBorders>
              <w:top w:val="dotted" w:sz="4" w:space="0" w:color="auto"/>
              <w:bottom w:val="single"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KPH</w:t>
            </w:r>
          </w:p>
        </w:tc>
      </w:tr>
    </w:tbl>
    <w:p w:rsidR="00247593" w:rsidRPr="00697A5F" w:rsidRDefault="00247593" w:rsidP="00697A5F">
      <w:pPr>
        <w:tabs>
          <w:tab w:val="left" w:pos="990"/>
        </w:tabs>
        <w:spacing w:before="120" w:after="120" w:line="240" w:lineRule="auto"/>
        <w:rPr>
          <w:i/>
          <w:sz w:val="26"/>
          <w:szCs w:val="26"/>
          <w:lang w:val="vi-VN"/>
        </w:rPr>
      </w:pPr>
      <w:r w:rsidRPr="00697A5F">
        <w:rPr>
          <w:i/>
          <w:iCs/>
          <w:sz w:val="26"/>
          <w:szCs w:val="26"/>
          <w:lang w:val="vi-VN"/>
        </w:rPr>
        <w:t xml:space="preserve">Bảng </w:t>
      </w:r>
      <w:r w:rsidRPr="00697A5F">
        <w:rPr>
          <w:i/>
          <w:iCs/>
          <w:sz w:val="26"/>
          <w:szCs w:val="26"/>
        </w:rPr>
        <w:t>7</w:t>
      </w:r>
      <w:r w:rsidRPr="00697A5F">
        <w:rPr>
          <w:i/>
          <w:iCs/>
          <w:sz w:val="26"/>
          <w:szCs w:val="26"/>
          <w:lang w:val="vi-VN"/>
        </w:rPr>
        <w:t>: Chất lượng nước dưới đất</w:t>
      </w:r>
      <w:r w:rsidR="007B55D5" w:rsidRPr="00697A5F">
        <w:rPr>
          <w:i/>
          <w:iCs/>
          <w:sz w:val="26"/>
          <w:szCs w:val="26"/>
        </w:rPr>
        <w:t xml:space="preserve"> </w:t>
      </w:r>
      <w:r w:rsidRPr="00697A5F">
        <w:rPr>
          <w:i/>
          <w:iCs/>
          <w:sz w:val="26"/>
          <w:szCs w:val="26"/>
          <w:lang w:val="vi-VN"/>
        </w:rPr>
        <w:t xml:space="preserve">thị xã Điện Bàn đợt </w:t>
      </w:r>
      <w:r w:rsidRPr="00697A5F">
        <w:rPr>
          <w:i/>
          <w:iCs/>
          <w:sz w:val="26"/>
          <w:szCs w:val="26"/>
        </w:rPr>
        <w:t>I</w:t>
      </w:r>
      <w:r w:rsidRPr="00697A5F">
        <w:rPr>
          <w:i/>
          <w:iCs/>
          <w:sz w:val="26"/>
          <w:szCs w:val="26"/>
          <w:lang w:val="vi-VN"/>
        </w:rPr>
        <w:t xml:space="preserve"> năm 20</w:t>
      </w:r>
      <w:r w:rsidRPr="00697A5F">
        <w:rPr>
          <w:i/>
          <w:iCs/>
          <w:sz w:val="26"/>
          <w:szCs w:val="26"/>
        </w:rPr>
        <w:t>2</w:t>
      </w:r>
      <w:r w:rsidR="00C153E9" w:rsidRPr="00697A5F">
        <w:rPr>
          <w:i/>
          <w:iCs/>
          <w:sz w:val="26"/>
          <w:szCs w:val="26"/>
          <w:lang w:val="vi-VN"/>
        </w:rPr>
        <w:t>1</w:t>
      </w:r>
      <w:r w:rsidR="003F2476" w:rsidRPr="00697A5F">
        <w:rPr>
          <w:i/>
          <w:iCs/>
          <w:sz w:val="26"/>
          <w:szCs w:val="26"/>
          <w:lang w:val="vi-VN"/>
        </w:rPr>
        <w:t xml:space="preserve"> (</w:t>
      </w:r>
      <w:r w:rsidRPr="00697A5F">
        <w:rPr>
          <w:i/>
          <w:iCs/>
          <w:sz w:val="26"/>
          <w:szCs w:val="26"/>
          <w:lang w:val="vi-VN"/>
        </w:rPr>
        <w:t>NN</w:t>
      </w:r>
      <w:r w:rsidRPr="00697A5F">
        <w:rPr>
          <w:i/>
          <w:iCs/>
          <w:sz w:val="26"/>
          <w:szCs w:val="26"/>
        </w:rPr>
        <w:t>13</w:t>
      </w:r>
      <w:r w:rsidRPr="00697A5F">
        <w:rPr>
          <w:i/>
          <w:iCs/>
          <w:sz w:val="26"/>
          <w:szCs w:val="26"/>
          <w:lang w:val="vi-VN"/>
        </w:rPr>
        <w:t>,</w:t>
      </w:r>
      <w:r w:rsidR="003F2476" w:rsidRPr="00697A5F">
        <w:rPr>
          <w:i/>
          <w:iCs/>
          <w:sz w:val="26"/>
          <w:szCs w:val="26"/>
        </w:rPr>
        <w:t xml:space="preserve"> </w:t>
      </w:r>
      <w:r w:rsidRPr="00697A5F">
        <w:rPr>
          <w:i/>
          <w:iCs/>
          <w:sz w:val="26"/>
          <w:szCs w:val="26"/>
          <w:lang w:val="vi-VN"/>
        </w:rPr>
        <w:t>NN</w:t>
      </w:r>
      <w:r w:rsidRPr="00697A5F">
        <w:rPr>
          <w:i/>
          <w:iCs/>
          <w:sz w:val="26"/>
          <w:szCs w:val="26"/>
        </w:rPr>
        <w:t>14</w:t>
      </w:r>
      <w:r w:rsidRPr="00697A5F">
        <w:rPr>
          <w:i/>
          <w:iCs/>
          <w:sz w:val="26"/>
          <w:szCs w:val="26"/>
          <w:vertAlign w:val="subscript"/>
        </w:rPr>
        <w:t>,</w:t>
      </w:r>
      <w:r w:rsidRPr="00697A5F">
        <w:rPr>
          <w:i/>
          <w:iCs/>
          <w:sz w:val="26"/>
          <w:szCs w:val="26"/>
          <w:lang w:val="vi-VN"/>
        </w:rPr>
        <w:t xml:space="preserve"> NN</w:t>
      </w:r>
      <w:r w:rsidRPr="00697A5F">
        <w:rPr>
          <w:i/>
          <w:iCs/>
          <w:sz w:val="26"/>
          <w:szCs w:val="26"/>
        </w:rPr>
        <w:t>15</w:t>
      </w:r>
      <w:r w:rsidRPr="00697A5F">
        <w:rPr>
          <w:i/>
          <w:iCs/>
          <w:sz w:val="26"/>
          <w:szCs w:val="26"/>
          <w:lang w:val="vi-VN"/>
        </w:rPr>
        <w:t>)</w:t>
      </w: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1799"/>
        <w:gridCol w:w="1663"/>
        <w:gridCol w:w="990"/>
        <w:gridCol w:w="990"/>
        <w:gridCol w:w="1082"/>
        <w:gridCol w:w="2442"/>
      </w:tblGrid>
      <w:tr w:rsidR="00247593" w:rsidRPr="00955669" w:rsidTr="006B0B5B">
        <w:trPr>
          <w:trHeight w:val="450"/>
          <w:jc w:val="center"/>
        </w:trPr>
        <w:tc>
          <w:tcPr>
            <w:tcW w:w="370" w:type="pct"/>
            <w:vMerge w:val="restart"/>
            <w:vAlign w:val="center"/>
          </w:tcPr>
          <w:p w:rsidR="00247593" w:rsidRPr="00955669" w:rsidRDefault="00247593" w:rsidP="00955669">
            <w:pPr>
              <w:spacing w:before="60" w:after="60" w:line="240" w:lineRule="auto"/>
              <w:jc w:val="center"/>
              <w:rPr>
                <w:b/>
                <w:sz w:val="26"/>
                <w:szCs w:val="26"/>
                <w:lang w:val="vi-VN"/>
              </w:rPr>
            </w:pPr>
            <w:r w:rsidRPr="00955669">
              <w:rPr>
                <w:b/>
                <w:sz w:val="26"/>
                <w:szCs w:val="26"/>
                <w:lang w:val="vi-VN"/>
              </w:rPr>
              <w:t>TT</w:t>
            </w:r>
          </w:p>
        </w:tc>
        <w:tc>
          <w:tcPr>
            <w:tcW w:w="929" w:type="pct"/>
            <w:vMerge w:val="restart"/>
            <w:vAlign w:val="center"/>
          </w:tcPr>
          <w:p w:rsidR="00247593" w:rsidRPr="00955669" w:rsidRDefault="00247593" w:rsidP="00955669">
            <w:pPr>
              <w:spacing w:before="60" w:after="60" w:line="240" w:lineRule="auto"/>
              <w:ind w:left="-73" w:right="-157"/>
              <w:jc w:val="center"/>
              <w:rPr>
                <w:b/>
                <w:sz w:val="26"/>
                <w:szCs w:val="26"/>
              </w:rPr>
            </w:pPr>
            <w:r w:rsidRPr="00955669">
              <w:rPr>
                <w:b/>
                <w:sz w:val="26"/>
                <w:szCs w:val="26"/>
              </w:rPr>
              <w:t>Thông số</w:t>
            </w:r>
          </w:p>
        </w:tc>
        <w:tc>
          <w:tcPr>
            <w:tcW w:w="859" w:type="pct"/>
            <w:vMerge w:val="restart"/>
            <w:vAlign w:val="center"/>
          </w:tcPr>
          <w:p w:rsidR="00247593" w:rsidRPr="00955669" w:rsidRDefault="00247593" w:rsidP="00955669">
            <w:pPr>
              <w:spacing w:before="60" w:after="60" w:line="240" w:lineRule="auto"/>
              <w:jc w:val="center"/>
              <w:rPr>
                <w:b/>
                <w:sz w:val="26"/>
                <w:szCs w:val="26"/>
              </w:rPr>
            </w:pPr>
            <w:r w:rsidRPr="00955669">
              <w:rPr>
                <w:b/>
                <w:sz w:val="26"/>
                <w:szCs w:val="26"/>
              </w:rPr>
              <w:t>Đơn vị</w:t>
            </w:r>
          </w:p>
        </w:tc>
        <w:tc>
          <w:tcPr>
            <w:tcW w:w="1581" w:type="pct"/>
            <w:gridSpan w:val="3"/>
            <w:tcBorders>
              <w:bottom w:val="nil"/>
            </w:tcBorders>
            <w:vAlign w:val="center"/>
          </w:tcPr>
          <w:p w:rsidR="00247593" w:rsidRPr="00955669" w:rsidRDefault="00247593" w:rsidP="00955669">
            <w:pPr>
              <w:spacing w:before="60" w:after="60" w:line="240" w:lineRule="auto"/>
              <w:jc w:val="center"/>
              <w:rPr>
                <w:b/>
                <w:sz w:val="26"/>
                <w:szCs w:val="26"/>
                <w:lang w:val="vi-VN"/>
              </w:rPr>
            </w:pPr>
            <w:r w:rsidRPr="00955669">
              <w:rPr>
                <w:b/>
                <w:sz w:val="26"/>
                <w:szCs w:val="26"/>
                <w:lang w:val="vi-VN"/>
              </w:rPr>
              <w:t>Kết quả</w:t>
            </w:r>
          </w:p>
        </w:tc>
        <w:tc>
          <w:tcPr>
            <w:tcW w:w="1261" w:type="pct"/>
            <w:vMerge w:val="restart"/>
            <w:shd w:val="clear" w:color="auto" w:fill="auto"/>
            <w:vAlign w:val="center"/>
          </w:tcPr>
          <w:p w:rsidR="00247593" w:rsidRPr="00955669" w:rsidRDefault="00247593" w:rsidP="00955669">
            <w:pPr>
              <w:spacing w:before="60" w:after="60" w:line="240" w:lineRule="auto"/>
              <w:ind w:left="-72" w:right="-101"/>
              <w:jc w:val="center"/>
              <w:rPr>
                <w:b/>
                <w:sz w:val="26"/>
                <w:szCs w:val="26"/>
              </w:rPr>
            </w:pPr>
            <w:r w:rsidRPr="00955669">
              <w:rPr>
                <w:b/>
                <w:sz w:val="26"/>
                <w:szCs w:val="26"/>
              </w:rPr>
              <w:t>QCVN 09-MT:2015/</w:t>
            </w:r>
          </w:p>
          <w:p w:rsidR="00247593" w:rsidRPr="00955669" w:rsidRDefault="00247593" w:rsidP="00955669">
            <w:pPr>
              <w:spacing w:before="60" w:after="60" w:line="240" w:lineRule="auto"/>
              <w:ind w:left="-72" w:right="-101"/>
              <w:jc w:val="center"/>
              <w:rPr>
                <w:b/>
                <w:sz w:val="26"/>
                <w:szCs w:val="26"/>
              </w:rPr>
            </w:pPr>
            <w:r w:rsidRPr="00955669">
              <w:rPr>
                <w:b/>
                <w:sz w:val="26"/>
                <w:szCs w:val="26"/>
              </w:rPr>
              <w:t>BTNMT</w:t>
            </w:r>
          </w:p>
        </w:tc>
      </w:tr>
      <w:tr w:rsidR="00247593" w:rsidRPr="00955669" w:rsidTr="006B0B5B">
        <w:trPr>
          <w:trHeight w:val="315"/>
          <w:jc w:val="center"/>
        </w:trPr>
        <w:tc>
          <w:tcPr>
            <w:tcW w:w="370" w:type="pct"/>
            <w:vMerge/>
            <w:vAlign w:val="center"/>
          </w:tcPr>
          <w:p w:rsidR="00247593" w:rsidRPr="00955669" w:rsidRDefault="00247593" w:rsidP="00955669">
            <w:pPr>
              <w:spacing w:before="60" w:after="60" w:line="240" w:lineRule="auto"/>
              <w:jc w:val="center"/>
              <w:rPr>
                <w:b/>
                <w:sz w:val="26"/>
                <w:szCs w:val="26"/>
                <w:lang w:val="vi-VN"/>
              </w:rPr>
            </w:pPr>
          </w:p>
        </w:tc>
        <w:tc>
          <w:tcPr>
            <w:tcW w:w="929" w:type="pct"/>
            <w:vMerge/>
            <w:vAlign w:val="center"/>
          </w:tcPr>
          <w:p w:rsidR="00247593" w:rsidRPr="00955669" w:rsidRDefault="00247593" w:rsidP="00955669">
            <w:pPr>
              <w:spacing w:before="60" w:after="60" w:line="240" w:lineRule="auto"/>
              <w:jc w:val="center"/>
              <w:rPr>
                <w:b/>
                <w:sz w:val="26"/>
                <w:szCs w:val="26"/>
                <w:lang w:val="vi-VN"/>
              </w:rPr>
            </w:pPr>
          </w:p>
        </w:tc>
        <w:tc>
          <w:tcPr>
            <w:tcW w:w="859" w:type="pct"/>
            <w:vMerge/>
            <w:vAlign w:val="center"/>
          </w:tcPr>
          <w:p w:rsidR="00247593" w:rsidRPr="00955669" w:rsidRDefault="00247593" w:rsidP="00955669">
            <w:pPr>
              <w:spacing w:before="60" w:after="60" w:line="240" w:lineRule="auto"/>
              <w:jc w:val="center"/>
              <w:rPr>
                <w:b/>
                <w:sz w:val="26"/>
                <w:szCs w:val="26"/>
              </w:rPr>
            </w:pPr>
          </w:p>
        </w:tc>
        <w:tc>
          <w:tcPr>
            <w:tcW w:w="511" w:type="pct"/>
            <w:vAlign w:val="center"/>
          </w:tcPr>
          <w:p w:rsidR="00247593" w:rsidRPr="00955669" w:rsidRDefault="00247593" w:rsidP="00955669">
            <w:pPr>
              <w:spacing w:before="60" w:after="60" w:line="240" w:lineRule="auto"/>
              <w:jc w:val="center"/>
              <w:rPr>
                <w:b/>
                <w:sz w:val="26"/>
                <w:szCs w:val="26"/>
                <w:lang w:val="vi-VN"/>
              </w:rPr>
            </w:pPr>
            <w:r w:rsidRPr="00955669">
              <w:rPr>
                <w:b/>
                <w:sz w:val="26"/>
                <w:szCs w:val="26"/>
              </w:rPr>
              <w:t>NN13</w:t>
            </w:r>
          </w:p>
        </w:tc>
        <w:tc>
          <w:tcPr>
            <w:tcW w:w="511" w:type="pct"/>
            <w:vAlign w:val="center"/>
          </w:tcPr>
          <w:p w:rsidR="00247593" w:rsidRPr="00955669" w:rsidRDefault="00247593" w:rsidP="00955669">
            <w:pPr>
              <w:spacing w:before="60" w:after="60" w:line="240" w:lineRule="auto"/>
              <w:jc w:val="center"/>
              <w:rPr>
                <w:b/>
                <w:sz w:val="26"/>
                <w:szCs w:val="26"/>
                <w:lang w:val="vi-VN"/>
              </w:rPr>
            </w:pPr>
            <w:r w:rsidRPr="00955669">
              <w:rPr>
                <w:b/>
                <w:sz w:val="26"/>
                <w:szCs w:val="26"/>
              </w:rPr>
              <w:t>NN14</w:t>
            </w:r>
          </w:p>
        </w:tc>
        <w:tc>
          <w:tcPr>
            <w:tcW w:w="559" w:type="pct"/>
            <w:vAlign w:val="center"/>
          </w:tcPr>
          <w:p w:rsidR="00247593" w:rsidRPr="00955669" w:rsidRDefault="00247593" w:rsidP="00955669">
            <w:pPr>
              <w:spacing w:before="60" w:after="60" w:line="240" w:lineRule="auto"/>
              <w:jc w:val="center"/>
              <w:rPr>
                <w:b/>
                <w:sz w:val="26"/>
                <w:szCs w:val="26"/>
                <w:lang w:val="vi-VN"/>
              </w:rPr>
            </w:pPr>
            <w:r w:rsidRPr="00955669">
              <w:rPr>
                <w:b/>
                <w:sz w:val="26"/>
                <w:szCs w:val="26"/>
              </w:rPr>
              <w:t>NN15</w:t>
            </w:r>
          </w:p>
        </w:tc>
        <w:tc>
          <w:tcPr>
            <w:tcW w:w="1261" w:type="pct"/>
            <w:vMerge/>
            <w:shd w:val="clear" w:color="auto" w:fill="auto"/>
          </w:tcPr>
          <w:p w:rsidR="00247593" w:rsidRPr="00955669" w:rsidRDefault="00247593" w:rsidP="00955669">
            <w:pPr>
              <w:spacing w:before="60" w:after="60" w:line="240" w:lineRule="auto"/>
              <w:rPr>
                <w:b/>
                <w:sz w:val="26"/>
                <w:szCs w:val="26"/>
              </w:rPr>
            </w:pPr>
          </w:p>
        </w:tc>
      </w:tr>
      <w:tr w:rsidR="00C153E9" w:rsidRPr="00955669" w:rsidTr="006B0B5B">
        <w:trPr>
          <w:trHeight w:val="284"/>
          <w:jc w:val="center"/>
        </w:trPr>
        <w:tc>
          <w:tcPr>
            <w:tcW w:w="370" w:type="pct"/>
            <w:tcBorders>
              <w:top w:val="dotted" w:sz="4" w:space="0" w:color="auto"/>
              <w:bottom w:val="dotted"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1</w:t>
            </w:r>
          </w:p>
        </w:tc>
        <w:tc>
          <w:tcPr>
            <w:tcW w:w="929" w:type="pct"/>
            <w:tcBorders>
              <w:top w:val="dotted" w:sz="4" w:space="0" w:color="auto"/>
              <w:bottom w:val="dotted" w:sz="4" w:space="0" w:color="auto"/>
            </w:tcBorders>
            <w:vAlign w:val="center"/>
          </w:tcPr>
          <w:p w:rsidR="00C153E9" w:rsidRPr="00955669" w:rsidRDefault="00C153E9" w:rsidP="00955669">
            <w:pPr>
              <w:spacing w:before="60" w:after="60" w:line="240" w:lineRule="auto"/>
              <w:ind w:left="11" w:right="-57"/>
              <w:rPr>
                <w:sz w:val="26"/>
                <w:szCs w:val="26"/>
                <w:vertAlign w:val="superscript"/>
                <w:lang w:val="pt-BR"/>
              </w:rPr>
            </w:pPr>
            <w:r w:rsidRPr="00955669">
              <w:rPr>
                <w:sz w:val="26"/>
                <w:szCs w:val="26"/>
                <w:lang w:val="nb-NO"/>
              </w:rPr>
              <w:t>pH</w:t>
            </w:r>
          </w:p>
        </w:tc>
        <w:tc>
          <w:tcPr>
            <w:tcW w:w="859" w:type="pct"/>
            <w:tcBorders>
              <w:top w:val="dotted" w:sz="4" w:space="0" w:color="auto"/>
              <w:bottom w:val="dotted"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5,6</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jc w:val="center"/>
              <w:rPr>
                <w:color w:val="FF0000"/>
                <w:sz w:val="26"/>
                <w:szCs w:val="26"/>
              </w:rPr>
            </w:pPr>
            <w:r w:rsidRPr="00955669">
              <w:rPr>
                <w:sz w:val="26"/>
                <w:szCs w:val="26"/>
              </w:rPr>
              <w:t>5,5</w:t>
            </w:r>
          </w:p>
        </w:tc>
        <w:tc>
          <w:tcPr>
            <w:tcW w:w="559"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5,8</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5,5-8,5</w:t>
            </w:r>
          </w:p>
        </w:tc>
      </w:tr>
      <w:tr w:rsidR="00C153E9" w:rsidRPr="00955669" w:rsidTr="006B0B5B">
        <w:trPr>
          <w:trHeight w:val="284"/>
          <w:jc w:val="center"/>
        </w:trPr>
        <w:tc>
          <w:tcPr>
            <w:tcW w:w="370" w:type="pct"/>
            <w:tcBorders>
              <w:top w:val="dotted" w:sz="4" w:space="0" w:color="auto"/>
              <w:bottom w:val="dotted"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2</w:t>
            </w:r>
          </w:p>
        </w:tc>
        <w:tc>
          <w:tcPr>
            <w:tcW w:w="929" w:type="pct"/>
            <w:tcBorders>
              <w:top w:val="dotted" w:sz="4" w:space="0" w:color="auto"/>
              <w:bottom w:val="dotted" w:sz="4" w:space="0" w:color="auto"/>
            </w:tcBorders>
            <w:vAlign w:val="bottom"/>
          </w:tcPr>
          <w:p w:rsidR="00C153E9" w:rsidRPr="00955669" w:rsidRDefault="00C153E9" w:rsidP="00955669">
            <w:pPr>
              <w:tabs>
                <w:tab w:val="left" w:pos="1976"/>
              </w:tabs>
              <w:spacing w:before="60" w:after="60" w:line="240" w:lineRule="auto"/>
              <w:rPr>
                <w:kern w:val="12"/>
                <w:sz w:val="26"/>
                <w:szCs w:val="26"/>
                <w:vertAlign w:val="superscript"/>
                <w:lang w:val="nb-NO"/>
              </w:rPr>
            </w:pPr>
            <w:r w:rsidRPr="00955669">
              <w:rPr>
                <w:kern w:val="12"/>
                <w:sz w:val="26"/>
                <w:szCs w:val="26"/>
                <w:lang w:val="nb-NO"/>
              </w:rPr>
              <w:t>TDS</w:t>
            </w:r>
          </w:p>
        </w:tc>
        <w:tc>
          <w:tcPr>
            <w:tcW w:w="859" w:type="pct"/>
            <w:tcBorders>
              <w:top w:val="dotted" w:sz="4" w:space="0" w:color="auto"/>
              <w:bottom w:val="dotted" w:sz="4" w:space="0" w:color="auto"/>
            </w:tcBorders>
            <w:vAlign w:val="center"/>
          </w:tcPr>
          <w:p w:rsidR="00C153E9" w:rsidRPr="00955669" w:rsidRDefault="00C153E9" w:rsidP="00955669">
            <w:pPr>
              <w:spacing w:before="60" w:after="60" w:line="240" w:lineRule="auto"/>
              <w:ind w:left="-109" w:right="-140"/>
              <w:jc w:val="center"/>
              <w:rPr>
                <w:sz w:val="26"/>
                <w:szCs w:val="26"/>
              </w:rPr>
            </w:pPr>
            <w:r w:rsidRPr="00955669">
              <w:rPr>
                <w:sz w:val="26"/>
                <w:szCs w:val="26"/>
              </w:rPr>
              <w:t>mg/L</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479</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318</w:t>
            </w:r>
          </w:p>
        </w:tc>
        <w:tc>
          <w:tcPr>
            <w:tcW w:w="559"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190</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1500</w:t>
            </w:r>
          </w:p>
        </w:tc>
      </w:tr>
      <w:tr w:rsidR="00C153E9" w:rsidRPr="00955669" w:rsidTr="006B0B5B">
        <w:trPr>
          <w:trHeight w:val="284"/>
          <w:jc w:val="center"/>
        </w:trPr>
        <w:tc>
          <w:tcPr>
            <w:tcW w:w="370" w:type="pct"/>
            <w:tcBorders>
              <w:top w:val="dotted" w:sz="4" w:space="0" w:color="auto"/>
              <w:bottom w:val="dotted"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3</w:t>
            </w:r>
          </w:p>
        </w:tc>
        <w:tc>
          <w:tcPr>
            <w:tcW w:w="929" w:type="pct"/>
            <w:tcBorders>
              <w:top w:val="dotted" w:sz="4" w:space="0" w:color="auto"/>
              <w:bottom w:val="dotted" w:sz="4" w:space="0" w:color="auto"/>
            </w:tcBorders>
            <w:vAlign w:val="center"/>
          </w:tcPr>
          <w:p w:rsidR="00C153E9" w:rsidRPr="00955669" w:rsidRDefault="00C153E9" w:rsidP="00955669">
            <w:pPr>
              <w:spacing w:before="60" w:after="60" w:line="240" w:lineRule="auto"/>
              <w:ind w:left="-52" w:right="-202"/>
              <w:rPr>
                <w:sz w:val="26"/>
                <w:szCs w:val="26"/>
                <w:lang w:val="nb-NO"/>
              </w:rPr>
            </w:pPr>
            <w:r w:rsidRPr="00955669">
              <w:rPr>
                <w:sz w:val="26"/>
                <w:szCs w:val="26"/>
                <w:lang w:val="nb-NO"/>
              </w:rPr>
              <w:t>Độ cứng</w:t>
            </w:r>
          </w:p>
        </w:tc>
        <w:tc>
          <w:tcPr>
            <w:tcW w:w="859" w:type="pct"/>
            <w:tcBorders>
              <w:top w:val="dotted" w:sz="4" w:space="0" w:color="auto"/>
              <w:bottom w:val="dotted" w:sz="4" w:space="0" w:color="auto"/>
            </w:tcBorders>
            <w:vAlign w:val="center"/>
          </w:tcPr>
          <w:p w:rsidR="00C153E9" w:rsidRPr="00955669" w:rsidRDefault="00C153E9" w:rsidP="00955669">
            <w:pPr>
              <w:spacing w:before="60" w:after="60" w:line="240" w:lineRule="auto"/>
              <w:ind w:left="-109" w:right="-140"/>
              <w:jc w:val="center"/>
              <w:rPr>
                <w:sz w:val="26"/>
                <w:szCs w:val="26"/>
              </w:rPr>
            </w:pPr>
            <w:r w:rsidRPr="00955669">
              <w:rPr>
                <w:sz w:val="26"/>
                <w:szCs w:val="26"/>
              </w:rPr>
              <w:t>mg/L</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180</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72</w:t>
            </w:r>
          </w:p>
        </w:tc>
        <w:tc>
          <w:tcPr>
            <w:tcW w:w="559"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128</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500</w:t>
            </w:r>
          </w:p>
        </w:tc>
      </w:tr>
      <w:tr w:rsidR="00C153E9" w:rsidRPr="00955669" w:rsidTr="006B0B5B">
        <w:trPr>
          <w:trHeight w:val="284"/>
          <w:jc w:val="center"/>
        </w:trPr>
        <w:tc>
          <w:tcPr>
            <w:tcW w:w="370" w:type="pct"/>
            <w:tcBorders>
              <w:top w:val="dotted" w:sz="4" w:space="0" w:color="auto"/>
              <w:bottom w:val="dotted"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4</w:t>
            </w:r>
          </w:p>
        </w:tc>
        <w:tc>
          <w:tcPr>
            <w:tcW w:w="929" w:type="pct"/>
            <w:tcBorders>
              <w:top w:val="dotted" w:sz="4" w:space="0" w:color="auto"/>
              <w:bottom w:val="dotted" w:sz="4" w:space="0" w:color="auto"/>
            </w:tcBorders>
            <w:vAlign w:val="center"/>
          </w:tcPr>
          <w:p w:rsidR="00C153E9" w:rsidRPr="00955669" w:rsidRDefault="00C153E9" w:rsidP="00955669">
            <w:pPr>
              <w:spacing w:before="60" w:after="60" w:line="240" w:lineRule="auto"/>
              <w:rPr>
                <w:sz w:val="26"/>
                <w:szCs w:val="26"/>
              </w:rPr>
            </w:pPr>
            <w:r w:rsidRPr="00955669">
              <w:rPr>
                <w:sz w:val="26"/>
                <w:szCs w:val="26"/>
              </w:rPr>
              <w:t>NH</w:t>
            </w:r>
            <w:r w:rsidRPr="00955669">
              <w:rPr>
                <w:sz w:val="26"/>
                <w:szCs w:val="26"/>
                <w:vertAlign w:val="subscript"/>
              </w:rPr>
              <w:t>4</w:t>
            </w:r>
            <w:r w:rsidRPr="00955669">
              <w:rPr>
                <w:sz w:val="26"/>
                <w:szCs w:val="26"/>
                <w:vertAlign w:val="superscript"/>
              </w:rPr>
              <w:t>+</w:t>
            </w:r>
            <w:r w:rsidRPr="00955669">
              <w:rPr>
                <w:sz w:val="26"/>
                <w:szCs w:val="26"/>
              </w:rPr>
              <w:t xml:space="preserve"> - N</w:t>
            </w:r>
          </w:p>
        </w:tc>
        <w:tc>
          <w:tcPr>
            <w:tcW w:w="859" w:type="pct"/>
            <w:tcBorders>
              <w:top w:val="dotted" w:sz="4" w:space="0" w:color="auto"/>
              <w:bottom w:val="dotted" w:sz="4" w:space="0" w:color="auto"/>
            </w:tcBorders>
            <w:vAlign w:val="center"/>
          </w:tcPr>
          <w:p w:rsidR="00C153E9" w:rsidRPr="00955669" w:rsidRDefault="00C153E9" w:rsidP="00955669">
            <w:pPr>
              <w:spacing w:before="60" w:after="60" w:line="240" w:lineRule="auto"/>
              <w:ind w:left="-109" w:right="-140"/>
              <w:jc w:val="center"/>
              <w:rPr>
                <w:sz w:val="26"/>
                <w:szCs w:val="26"/>
              </w:rPr>
            </w:pPr>
            <w:r w:rsidRPr="00955669">
              <w:rPr>
                <w:sz w:val="26"/>
                <w:szCs w:val="26"/>
              </w:rPr>
              <w:t>mg/L</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ind w:left="-192" w:right="-138" w:firstLine="33"/>
              <w:jc w:val="center"/>
              <w:rPr>
                <w:sz w:val="26"/>
                <w:szCs w:val="26"/>
              </w:rPr>
            </w:pPr>
            <w:r w:rsidRPr="00955669">
              <w:rPr>
                <w:sz w:val="26"/>
                <w:szCs w:val="26"/>
              </w:rPr>
              <w:t>0,757</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ind w:left="-192" w:right="-138" w:firstLine="33"/>
              <w:jc w:val="center"/>
              <w:rPr>
                <w:b/>
                <w:color w:val="FF0000"/>
                <w:sz w:val="26"/>
                <w:szCs w:val="26"/>
              </w:rPr>
            </w:pPr>
            <w:r w:rsidRPr="00955669">
              <w:rPr>
                <w:b/>
                <w:color w:val="FF0000"/>
                <w:sz w:val="26"/>
                <w:szCs w:val="26"/>
              </w:rPr>
              <w:t>1,81</w:t>
            </w:r>
          </w:p>
        </w:tc>
        <w:tc>
          <w:tcPr>
            <w:tcW w:w="559"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ind w:left="-192" w:right="-138" w:firstLine="33"/>
              <w:jc w:val="center"/>
              <w:rPr>
                <w:sz w:val="26"/>
                <w:szCs w:val="26"/>
              </w:rPr>
            </w:pPr>
            <w:r w:rsidRPr="00955669">
              <w:rPr>
                <w:sz w:val="26"/>
                <w:szCs w:val="26"/>
              </w:rPr>
              <w:t>&lt; 0,02</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ind w:left="-192" w:right="-138" w:firstLine="33"/>
              <w:jc w:val="center"/>
              <w:rPr>
                <w:sz w:val="26"/>
                <w:szCs w:val="26"/>
              </w:rPr>
            </w:pPr>
            <w:r w:rsidRPr="00955669">
              <w:rPr>
                <w:sz w:val="26"/>
                <w:szCs w:val="26"/>
              </w:rPr>
              <w:t>1</w:t>
            </w:r>
          </w:p>
        </w:tc>
      </w:tr>
      <w:tr w:rsidR="00C153E9" w:rsidRPr="00955669" w:rsidTr="006B0B5B">
        <w:trPr>
          <w:trHeight w:val="284"/>
          <w:jc w:val="center"/>
        </w:trPr>
        <w:tc>
          <w:tcPr>
            <w:tcW w:w="370" w:type="pct"/>
            <w:tcBorders>
              <w:top w:val="dotted" w:sz="4" w:space="0" w:color="auto"/>
              <w:bottom w:val="dotted"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5</w:t>
            </w:r>
          </w:p>
        </w:tc>
        <w:tc>
          <w:tcPr>
            <w:tcW w:w="929" w:type="pct"/>
            <w:tcBorders>
              <w:top w:val="dotted" w:sz="4" w:space="0" w:color="auto"/>
              <w:bottom w:val="dotted" w:sz="4" w:space="0" w:color="auto"/>
            </w:tcBorders>
            <w:vAlign w:val="center"/>
          </w:tcPr>
          <w:p w:rsidR="00C153E9" w:rsidRPr="00955669" w:rsidRDefault="00C153E9" w:rsidP="00955669">
            <w:pPr>
              <w:spacing w:before="60" w:after="60" w:line="240" w:lineRule="auto"/>
              <w:ind w:right="-57"/>
              <w:jc w:val="both"/>
              <w:rPr>
                <w:sz w:val="26"/>
                <w:szCs w:val="26"/>
              </w:rPr>
            </w:pPr>
            <w:r w:rsidRPr="00955669">
              <w:rPr>
                <w:sz w:val="26"/>
                <w:szCs w:val="26"/>
              </w:rPr>
              <w:t>NO</w:t>
            </w:r>
            <w:r w:rsidRPr="00955669">
              <w:rPr>
                <w:sz w:val="26"/>
                <w:szCs w:val="26"/>
                <w:vertAlign w:val="subscript"/>
              </w:rPr>
              <w:t>2</w:t>
            </w:r>
            <w:r w:rsidRPr="00955669">
              <w:rPr>
                <w:sz w:val="26"/>
                <w:szCs w:val="26"/>
                <w:vertAlign w:val="superscript"/>
              </w:rPr>
              <w:t>-</w:t>
            </w:r>
            <w:r w:rsidRPr="00955669">
              <w:rPr>
                <w:sz w:val="26"/>
                <w:szCs w:val="26"/>
              </w:rPr>
              <w:t xml:space="preserve"> -N</w:t>
            </w:r>
          </w:p>
        </w:tc>
        <w:tc>
          <w:tcPr>
            <w:tcW w:w="859" w:type="pct"/>
            <w:tcBorders>
              <w:top w:val="dotted" w:sz="4" w:space="0" w:color="auto"/>
              <w:bottom w:val="dotted" w:sz="4" w:space="0" w:color="auto"/>
            </w:tcBorders>
            <w:vAlign w:val="center"/>
          </w:tcPr>
          <w:p w:rsidR="00C153E9" w:rsidRPr="00955669" w:rsidRDefault="00C153E9" w:rsidP="00955669">
            <w:pPr>
              <w:spacing w:before="60" w:after="60" w:line="240" w:lineRule="auto"/>
              <w:ind w:left="-109" w:right="-140"/>
              <w:jc w:val="center"/>
              <w:rPr>
                <w:sz w:val="26"/>
                <w:szCs w:val="26"/>
              </w:rPr>
            </w:pPr>
            <w:r w:rsidRPr="00955669">
              <w:rPr>
                <w:sz w:val="26"/>
                <w:szCs w:val="26"/>
              </w:rPr>
              <w:t>mg/L</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ind w:left="-109" w:right="-135"/>
              <w:jc w:val="center"/>
              <w:rPr>
                <w:sz w:val="26"/>
                <w:szCs w:val="26"/>
              </w:rPr>
            </w:pPr>
            <w:r w:rsidRPr="00955669">
              <w:rPr>
                <w:sz w:val="26"/>
                <w:szCs w:val="26"/>
              </w:rPr>
              <w:t>&lt; 0,006</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ind w:left="-129" w:right="-137"/>
              <w:jc w:val="center"/>
              <w:rPr>
                <w:sz w:val="26"/>
                <w:szCs w:val="26"/>
              </w:rPr>
            </w:pPr>
            <w:r w:rsidRPr="00955669">
              <w:rPr>
                <w:sz w:val="26"/>
                <w:szCs w:val="26"/>
              </w:rPr>
              <w:t>&lt; 0,006</w:t>
            </w:r>
          </w:p>
        </w:tc>
        <w:tc>
          <w:tcPr>
            <w:tcW w:w="559"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ind w:left="-129" w:right="-137"/>
              <w:jc w:val="center"/>
              <w:rPr>
                <w:sz w:val="26"/>
                <w:szCs w:val="26"/>
              </w:rPr>
            </w:pPr>
            <w:r w:rsidRPr="00955669">
              <w:rPr>
                <w:sz w:val="26"/>
                <w:szCs w:val="26"/>
              </w:rPr>
              <w:t>&lt; 0,006</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1</w:t>
            </w:r>
          </w:p>
        </w:tc>
      </w:tr>
      <w:tr w:rsidR="00C153E9" w:rsidRPr="00955669" w:rsidTr="006B0B5B">
        <w:trPr>
          <w:trHeight w:val="284"/>
          <w:jc w:val="center"/>
        </w:trPr>
        <w:tc>
          <w:tcPr>
            <w:tcW w:w="370" w:type="pct"/>
            <w:tcBorders>
              <w:top w:val="dotted" w:sz="4" w:space="0" w:color="auto"/>
              <w:bottom w:val="dotted"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6</w:t>
            </w:r>
          </w:p>
        </w:tc>
        <w:tc>
          <w:tcPr>
            <w:tcW w:w="929" w:type="pct"/>
            <w:tcBorders>
              <w:top w:val="dotted" w:sz="4" w:space="0" w:color="auto"/>
              <w:bottom w:val="dotted" w:sz="4" w:space="0" w:color="auto"/>
            </w:tcBorders>
            <w:vAlign w:val="center"/>
          </w:tcPr>
          <w:p w:rsidR="00C153E9" w:rsidRPr="00955669" w:rsidRDefault="00C153E9" w:rsidP="00955669">
            <w:pPr>
              <w:spacing w:before="60" w:after="60" w:line="240" w:lineRule="auto"/>
              <w:ind w:left="11" w:right="-57"/>
              <w:jc w:val="both"/>
              <w:rPr>
                <w:sz w:val="26"/>
                <w:szCs w:val="26"/>
              </w:rPr>
            </w:pPr>
            <w:r w:rsidRPr="00955669">
              <w:rPr>
                <w:sz w:val="26"/>
                <w:szCs w:val="26"/>
              </w:rPr>
              <w:t>NO</w:t>
            </w:r>
            <w:r w:rsidRPr="00955669">
              <w:rPr>
                <w:sz w:val="26"/>
                <w:szCs w:val="26"/>
                <w:vertAlign w:val="subscript"/>
              </w:rPr>
              <w:t>3</w:t>
            </w:r>
            <w:r w:rsidRPr="00955669">
              <w:rPr>
                <w:sz w:val="26"/>
                <w:szCs w:val="26"/>
                <w:vertAlign w:val="superscript"/>
              </w:rPr>
              <w:t>-</w:t>
            </w:r>
            <w:r w:rsidRPr="00955669">
              <w:rPr>
                <w:sz w:val="26"/>
                <w:szCs w:val="26"/>
              </w:rPr>
              <w:t xml:space="preserve"> -N</w:t>
            </w:r>
          </w:p>
        </w:tc>
        <w:tc>
          <w:tcPr>
            <w:tcW w:w="859" w:type="pct"/>
            <w:tcBorders>
              <w:top w:val="dotted" w:sz="4" w:space="0" w:color="auto"/>
              <w:bottom w:val="dotted"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mg/L</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1,96</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1,75</w:t>
            </w:r>
          </w:p>
        </w:tc>
        <w:tc>
          <w:tcPr>
            <w:tcW w:w="559"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0,63</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15</w:t>
            </w:r>
          </w:p>
        </w:tc>
      </w:tr>
      <w:tr w:rsidR="00C153E9" w:rsidRPr="00955669" w:rsidTr="006B0B5B">
        <w:trPr>
          <w:trHeight w:val="284"/>
          <w:jc w:val="center"/>
        </w:trPr>
        <w:tc>
          <w:tcPr>
            <w:tcW w:w="370" w:type="pct"/>
            <w:tcBorders>
              <w:top w:val="dotted" w:sz="4" w:space="0" w:color="auto"/>
              <w:bottom w:val="dotted"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7</w:t>
            </w:r>
          </w:p>
        </w:tc>
        <w:tc>
          <w:tcPr>
            <w:tcW w:w="929" w:type="pct"/>
            <w:tcBorders>
              <w:top w:val="dotted" w:sz="4" w:space="0" w:color="auto"/>
              <w:bottom w:val="dotted" w:sz="4" w:space="0" w:color="auto"/>
            </w:tcBorders>
            <w:vAlign w:val="center"/>
          </w:tcPr>
          <w:p w:rsidR="00C153E9" w:rsidRPr="00955669" w:rsidRDefault="00C153E9" w:rsidP="00955669">
            <w:pPr>
              <w:spacing w:before="60" w:after="60" w:line="240" w:lineRule="auto"/>
              <w:ind w:right="-57"/>
              <w:jc w:val="both"/>
              <w:rPr>
                <w:sz w:val="26"/>
                <w:szCs w:val="26"/>
                <w:vertAlign w:val="superscript"/>
              </w:rPr>
            </w:pPr>
            <w:r w:rsidRPr="00955669">
              <w:rPr>
                <w:sz w:val="26"/>
                <w:szCs w:val="26"/>
              </w:rPr>
              <w:t>SO</w:t>
            </w:r>
            <w:r w:rsidRPr="00955669">
              <w:rPr>
                <w:sz w:val="26"/>
                <w:szCs w:val="26"/>
                <w:vertAlign w:val="subscript"/>
              </w:rPr>
              <w:t>4</w:t>
            </w:r>
            <w:r w:rsidRPr="00955669">
              <w:rPr>
                <w:sz w:val="26"/>
                <w:szCs w:val="26"/>
                <w:vertAlign w:val="superscript"/>
              </w:rPr>
              <w:t>2-</w:t>
            </w:r>
          </w:p>
        </w:tc>
        <w:tc>
          <w:tcPr>
            <w:tcW w:w="859" w:type="pct"/>
            <w:tcBorders>
              <w:top w:val="dotted" w:sz="4" w:space="0" w:color="auto"/>
              <w:bottom w:val="dotted" w:sz="4" w:space="0" w:color="auto"/>
            </w:tcBorders>
            <w:vAlign w:val="center"/>
          </w:tcPr>
          <w:p w:rsidR="00C153E9" w:rsidRPr="00955669" w:rsidRDefault="00C153E9" w:rsidP="00955669">
            <w:pPr>
              <w:spacing w:before="60" w:after="60" w:line="240" w:lineRule="auto"/>
              <w:ind w:left="-109" w:right="-140"/>
              <w:jc w:val="center"/>
              <w:rPr>
                <w:sz w:val="26"/>
                <w:szCs w:val="26"/>
              </w:rPr>
            </w:pPr>
            <w:r w:rsidRPr="00955669">
              <w:rPr>
                <w:sz w:val="26"/>
                <w:szCs w:val="26"/>
              </w:rPr>
              <w:t>mg/L</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42,9</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36,1</w:t>
            </w:r>
          </w:p>
        </w:tc>
        <w:tc>
          <w:tcPr>
            <w:tcW w:w="559"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6,8</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400</w:t>
            </w:r>
          </w:p>
        </w:tc>
      </w:tr>
      <w:tr w:rsidR="00C153E9" w:rsidRPr="00955669" w:rsidTr="006B0B5B">
        <w:trPr>
          <w:trHeight w:val="284"/>
          <w:jc w:val="center"/>
        </w:trPr>
        <w:tc>
          <w:tcPr>
            <w:tcW w:w="370" w:type="pct"/>
            <w:tcBorders>
              <w:top w:val="dotted" w:sz="4" w:space="0" w:color="auto"/>
              <w:bottom w:val="dotted"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8</w:t>
            </w:r>
          </w:p>
        </w:tc>
        <w:tc>
          <w:tcPr>
            <w:tcW w:w="929" w:type="pct"/>
            <w:tcBorders>
              <w:top w:val="dotted" w:sz="4" w:space="0" w:color="auto"/>
              <w:bottom w:val="dotted" w:sz="4" w:space="0" w:color="auto"/>
            </w:tcBorders>
            <w:vAlign w:val="center"/>
          </w:tcPr>
          <w:p w:rsidR="00C153E9" w:rsidRPr="00955669" w:rsidRDefault="00C153E9" w:rsidP="00955669">
            <w:pPr>
              <w:spacing w:before="60" w:after="60" w:line="240" w:lineRule="auto"/>
              <w:ind w:left="11" w:right="-57"/>
              <w:jc w:val="both"/>
              <w:rPr>
                <w:sz w:val="26"/>
                <w:szCs w:val="26"/>
              </w:rPr>
            </w:pPr>
            <w:r w:rsidRPr="00955669">
              <w:rPr>
                <w:sz w:val="26"/>
                <w:szCs w:val="26"/>
              </w:rPr>
              <w:t>Fe</w:t>
            </w:r>
          </w:p>
        </w:tc>
        <w:tc>
          <w:tcPr>
            <w:tcW w:w="859" w:type="pct"/>
            <w:tcBorders>
              <w:top w:val="dotted" w:sz="4" w:space="0" w:color="auto"/>
              <w:bottom w:val="dotted" w:sz="4" w:space="0" w:color="auto"/>
            </w:tcBorders>
            <w:vAlign w:val="center"/>
          </w:tcPr>
          <w:p w:rsidR="00C153E9" w:rsidRPr="00955669" w:rsidRDefault="00C153E9" w:rsidP="00955669">
            <w:pPr>
              <w:spacing w:before="60" w:after="60" w:line="240" w:lineRule="auto"/>
              <w:ind w:left="-109" w:right="-140"/>
              <w:jc w:val="center"/>
              <w:rPr>
                <w:sz w:val="26"/>
                <w:szCs w:val="26"/>
              </w:rPr>
            </w:pPr>
            <w:r w:rsidRPr="00955669">
              <w:rPr>
                <w:sz w:val="26"/>
                <w:szCs w:val="26"/>
              </w:rPr>
              <w:t>mg/L</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0,105</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0,057</w:t>
            </w:r>
          </w:p>
        </w:tc>
        <w:tc>
          <w:tcPr>
            <w:tcW w:w="559"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0,053</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5</w:t>
            </w:r>
          </w:p>
        </w:tc>
      </w:tr>
      <w:tr w:rsidR="00C153E9" w:rsidRPr="00955669" w:rsidTr="006B0B5B">
        <w:trPr>
          <w:trHeight w:val="284"/>
          <w:jc w:val="center"/>
        </w:trPr>
        <w:tc>
          <w:tcPr>
            <w:tcW w:w="370" w:type="pct"/>
            <w:tcBorders>
              <w:top w:val="dotted" w:sz="4" w:space="0" w:color="auto"/>
              <w:bottom w:val="dotted"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lastRenderedPageBreak/>
              <w:t>9</w:t>
            </w:r>
          </w:p>
        </w:tc>
        <w:tc>
          <w:tcPr>
            <w:tcW w:w="929" w:type="pct"/>
            <w:tcBorders>
              <w:top w:val="dotted" w:sz="4" w:space="0" w:color="auto"/>
              <w:bottom w:val="dotted" w:sz="4" w:space="0" w:color="auto"/>
            </w:tcBorders>
            <w:vAlign w:val="center"/>
          </w:tcPr>
          <w:p w:rsidR="00C153E9" w:rsidRPr="00955669" w:rsidRDefault="00C153E9" w:rsidP="00955669">
            <w:pPr>
              <w:spacing w:before="60" w:after="60" w:line="240" w:lineRule="auto"/>
              <w:ind w:left="11" w:right="-57"/>
              <w:jc w:val="both"/>
              <w:rPr>
                <w:sz w:val="26"/>
                <w:szCs w:val="26"/>
              </w:rPr>
            </w:pPr>
            <w:r w:rsidRPr="00955669">
              <w:rPr>
                <w:sz w:val="26"/>
                <w:szCs w:val="26"/>
              </w:rPr>
              <w:t>Cu</w:t>
            </w:r>
          </w:p>
        </w:tc>
        <w:tc>
          <w:tcPr>
            <w:tcW w:w="859" w:type="pct"/>
            <w:tcBorders>
              <w:top w:val="dotted" w:sz="4" w:space="0" w:color="auto"/>
              <w:bottom w:val="dotted"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mg/L</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ind w:left="-138" w:right="-79"/>
              <w:jc w:val="center"/>
              <w:rPr>
                <w:sz w:val="26"/>
                <w:szCs w:val="26"/>
              </w:rPr>
            </w:pPr>
            <w:r w:rsidRPr="00955669">
              <w:rPr>
                <w:sz w:val="26"/>
                <w:szCs w:val="26"/>
              </w:rPr>
              <w:t>&lt; 0,002</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ind w:left="-138" w:right="-79"/>
              <w:jc w:val="center"/>
              <w:rPr>
                <w:sz w:val="26"/>
                <w:szCs w:val="26"/>
              </w:rPr>
            </w:pPr>
            <w:r w:rsidRPr="00955669">
              <w:rPr>
                <w:sz w:val="26"/>
                <w:szCs w:val="26"/>
              </w:rPr>
              <w:t>&lt; 0,002</w:t>
            </w:r>
          </w:p>
        </w:tc>
        <w:tc>
          <w:tcPr>
            <w:tcW w:w="559"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ind w:left="-138" w:right="-79"/>
              <w:jc w:val="center"/>
              <w:rPr>
                <w:sz w:val="26"/>
                <w:szCs w:val="26"/>
              </w:rPr>
            </w:pPr>
            <w:r w:rsidRPr="00955669">
              <w:rPr>
                <w:sz w:val="26"/>
                <w:szCs w:val="26"/>
              </w:rPr>
              <w:t>&lt; 0,002</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ind w:left="-138" w:right="-79"/>
              <w:jc w:val="center"/>
              <w:rPr>
                <w:sz w:val="26"/>
                <w:szCs w:val="26"/>
              </w:rPr>
            </w:pPr>
            <w:r w:rsidRPr="00955669">
              <w:rPr>
                <w:sz w:val="26"/>
                <w:szCs w:val="26"/>
              </w:rPr>
              <w:t>1</w:t>
            </w:r>
          </w:p>
        </w:tc>
      </w:tr>
      <w:tr w:rsidR="00C153E9" w:rsidRPr="00955669" w:rsidTr="006B0B5B">
        <w:trPr>
          <w:trHeight w:val="284"/>
          <w:jc w:val="center"/>
        </w:trPr>
        <w:tc>
          <w:tcPr>
            <w:tcW w:w="370" w:type="pct"/>
            <w:tcBorders>
              <w:top w:val="dotted" w:sz="4" w:space="0" w:color="auto"/>
              <w:bottom w:val="dotted"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10</w:t>
            </w:r>
          </w:p>
        </w:tc>
        <w:tc>
          <w:tcPr>
            <w:tcW w:w="929" w:type="pct"/>
            <w:tcBorders>
              <w:top w:val="dotted" w:sz="4" w:space="0" w:color="auto"/>
              <w:bottom w:val="dotted" w:sz="4" w:space="0" w:color="auto"/>
            </w:tcBorders>
            <w:vAlign w:val="center"/>
          </w:tcPr>
          <w:p w:rsidR="00C153E9" w:rsidRPr="00955669" w:rsidRDefault="00C153E9" w:rsidP="00955669">
            <w:pPr>
              <w:spacing w:before="60" w:after="60" w:line="240" w:lineRule="auto"/>
              <w:ind w:left="11" w:right="-57"/>
              <w:jc w:val="both"/>
              <w:rPr>
                <w:sz w:val="26"/>
                <w:szCs w:val="26"/>
              </w:rPr>
            </w:pPr>
            <w:r w:rsidRPr="00955669">
              <w:rPr>
                <w:sz w:val="26"/>
                <w:szCs w:val="26"/>
              </w:rPr>
              <w:t>Pb</w:t>
            </w:r>
          </w:p>
        </w:tc>
        <w:tc>
          <w:tcPr>
            <w:tcW w:w="859" w:type="pct"/>
            <w:tcBorders>
              <w:top w:val="dotted" w:sz="4" w:space="0" w:color="auto"/>
              <w:bottom w:val="dotted" w:sz="4" w:space="0" w:color="auto"/>
            </w:tcBorders>
            <w:vAlign w:val="center"/>
          </w:tcPr>
          <w:p w:rsidR="00C153E9" w:rsidRPr="00955669" w:rsidRDefault="00C153E9" w:rsidP="00955669">
            <w:pPr>
              <w:spacing w:before="60" w:after="60" w:line="240" w:lineRule="auto"/>
              <w:ind w:left="-109" w:right="-140"/>
              <w:jc w:val="center"/>
              <w:rPr>
                <w:sz w:val="26"/>
                <w:szCs w:val="26"/>
              </w:rPr>
            </w:pPr>
            <w:r w:rsidRPr="00955669">
              <w:rPr>
                <w:sz w:val="26"/>
                <w:szCs w:val="26"/>
              </w:rPr>
              <w:t>mg/L</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ind w:left="-138" w:right="-79"/>
              <w:jc w:val="center"/>
              <w:rPr>
                <w:sz w:val="26"/>
                <w:szCs w:val="26"/>
              </w:rPr>
            </w:pPr>
            <w:r w:rsidRPr="00955669">
              <w:rPr>
                <w:sz w:val="26"/>
                <w:szCs w:val="26"/>
              </w:rPr>
              <w:t>&lt; 0,001</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ind w:left="-138" w:right="-79"/>
              <w:jc w:val="center"/>
              <w:rPr>
                <w:sz w:val="26"/>
                <w:szCs w:val="26"/>
              </w:rPr>
            </w:pPr>
            <w:r w:rsidRPr="00955669">
              <w:rPr>
                <w:sz w:val="26"/>
                <w:szCs w:val="26"/>
              </w:rPr>
              <w:t>&lt; 0,001</w:t>
            </w:r>
          </w:p>
        </w:tc>
        <w:tc>
          <w:tcPr>
            <w:tcW w:w="559"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ind w:left="-138" w:right="-79"/>
              <w:jc w:val="center"/>
              <w:rPr>
                <w:sz w:val="26"/>
                <w:szCs w:val="26"/>
              </w:rPr>
            </w:pPr>
            <w:r w:rsidRPr="00955669">
              <w:rPr>
                <w:sz w:val="26"/>
                <w:szCs w:val="26"/>
              </w:rPr>
              <w:t>&lt; 0,001</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ind w:left="-138" w:right="-79"/>
              <w:jc w:val="center"/>
              <w:rPr>
                <w:sz w:val="26"/>
                <w:szCs w:val="26"/>
              </w:rPr>
            </w:pPr>
            <w:r w:rsidRPr="00955669">
              <w:rPr>
                <w:sz w:val="26"/>
                <w:szCs w:val="26"/>
              </w:rPr>
              <w:t>0,01</w:t>
            </w:r>
          </w:p>
        </w:tc>
      </w:tr>
      <w:tr w:rsidR="00C153E9" w:rsidRPr="00955669" w:rsidTr="006B0B5B">
        <w:trPr>
          <w:trHeight w:val="284"/>
          <w:jc w:val="center"/>
        </w:trPr>
        <w:tc>
          <w:tcPr>
            <w:tcW w:w="370" w:type="pct"/>
            <w:tcBorders>
              <w:top w:val="dotted" w:sz="4" w:space="0" w:color="auto"/>
              <w:bottom w:val="dotted"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11</w:t>
            </w:r>
          </w:p>
        </w:tc>
        <w:tc>
          <w:tcPr>
            <w:tcW w:w="929" w:type="pct"/>
            <w:tcBorders>
              <w:top w:val="dotted" w:sz="4" w:space="0" w:color="auto"/>
              <w:bottom w:val="dotted" w:sz="4" w:space="0" w:color="auto"/>
            </w:tcBorders>
            <w:vAlign w:val="center"/>
          </w:tcPr>
          <w:p w:rsidR="00C153E9" w:rsidRPr="00955669" w:rsidRDefault="00C153E9" w:rsidP="00955669">
            <w:pPr>
              <w:spacing w:before="60" w:after="60" w:line="240" w:lineRule="auto"/>
              <w:ind w:left="11" w:right="-57"/>
              <w:jc w:val="both"/>
              <w:rPr>
                <w:sz w:val="26"/>
                <w:szCs w:val="26"/>
              </w:rPr>
            </w:pPr>
            <w:r w:rsidRPr="00955669">
              <w:rPr>
                <w:sz w:val="26"/>
                <w:szCs w:val="26"/>
              </w:rPr>
              <w:t>Zn</w:t>
            </w:r>
          </w:p>
        </w:tc>
        <w:tc>
          <w:tcPr>
            <w:tcW w:w="859" w:type="pct"/>
            <w:tcBorders>
              <w:top w:val="dotted" w:sz="4" w:space="0" w:color="auto"/>
              <w:bottom w:val="dotted" w:sz="4" w:space="0" w:color="auto"/>
            </w:tcBorders>
            <w:vAlign w:val="center"/>
          </w:tcPr>
          <w:p w:rsidR="00C153E9" w:rsidRPr="00955669" w:rsidRDefault="00C153E9" w:rsidP="00955669">
            <w:pPr>
              <w:spacing w:before="60" w:after="60" w:line="240" w:lineRule="auto"/>
              <w:ind w:left="-109" w:right="-140"/>
              <w:jc w:val="center"/>
              <w:rPr>
                <w:sz w:val="26"/>
                <w:szCs w:val="26"/>
              </w:rPr>
            </w:pPr>
            <w:r w:rsidRPr="00955669">
              <w:rPr>
                <w:sz w:val="26"/>
                <w:szCs w:val="26"/>
              </w:rPr>
              <w:t>mg/L</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ind w:left="-92" w:right="-132"/>
              <w:jc w:val="center"/>
              <w:rPr>
                <w:sz w:val="26"/>
                <w:szCs w:val="26"/>
              </w:rPr>
            </w:pPr>
            <w:r w:rsidRPr="00955669">
              <w:rPr>
                <w:sz w:val="26"/>
                <w:szCs w:val="26"/>
              </w:rPr>
              <w:t>0,125</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ind w:left="-92" w:right="-132"/>
              <w:jc w:val="center"/>
              <w:rPr>
                <w:sz w:val="26"/>
                <w:szCs w:val="26"/>
              </w:rPr>
            </w:pPr>
            <w:r w:rsidRPr="00955669">
              <w:rPr>
                <w:sz w:val="26"/>
                <w:szCs w:val="26"/>
              </w:rPr>
              <w:t>0,034</w:t>
            </w:r>
          </w:p>
        </w:tc>
        <w:tc>
          <w:tcPr>
            <w:tcW w:w="559"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ind w:left="-92" w:right="-132"/>
              <w:jc w:val="center"/>
              <w:rPr>
                <w:sz w:val="26"/>
                <w:szCs w:val="26"/>
              </w:rPr>
            </w:pPr>
            <w:r w:rsidRPr="00955669">
              <w:rPr>
                <w:sz w:val="26"/>
                <w:szCs w:val="26"/>
              </w:rPr>
              <w:t>0,032</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ind w:left="-92" w:right="-132"/>
              <w:jc w:val="center"/>
              <w:rPr>
                <w:sz w:val="26"/>
                <w:szCs w:val="26"/>
              </w:rPr>
            </w:pPr>
            <w:r w:rsidRPr="00955669">
              <w:rPr>
                <w:sz w:val="26"/>
                <w:szCs w:val="26"/>
              </w:rPr>
              <w:t>3</w:t>
            </w:r>
          </w:p>
        </w:tc>
      </w:tr>
      <w:tr w:rsidR="00C153E9" w:rsidRPr="00955669" w:rsidTr="006B0B5B">
        <w:trPr>
          <w:trHeight w:val="284"/>
          <w:jc w:val="center"/>
        </w:trPr>
        <w:tc>
          <w:tcPr>
            <w:tcW w:w="370" w:type="pct"/>
            <w:tcBorders>
              <w:top w:val="dotted" w:sz="4" w:space="0" w:color="auto"/>
              <w:bottom w:val="dotted"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12</w:t>
            </w:r>
          </w:p>
        </w:tc>
        <w:tc>
          <w:tcPr>
            <w:tcW w:w="929" w:type="pct"/>
            <w:tcBorders>
              <w:top w:val="dotted" w:sz="4" w:space="0" w:color="auto"/>
              <w:bottom w:val="dotted" w:sz="4" w:space="0" w:color="auto"/>
            </w:tcBorders>
            <w:vAlign w:val="center"/>
          </w:tcPr>
          <w:p w:rsidR="00C153E9" w:rsidRPr="00955669" w:rsidRDefault="00C153E9" w:rsidP="00955669">
            <w:pPr>
              <w:spacing w:before="60" w:after="60" w:line="240" w:lineRule="auto"/>
              <w:ind w:right="-57"/>
              <w:jc w:val="both"/>
              <w:rPr>
                <w:sz w:val="26"/>
                <w:szCs w:val="26"/>
              </w:rPr>
            </w:pPr>
            <w:r w:rsidRPr="00955669">
              <w:rPr>
                <w:sz w:val="26"/>
                <w:szCs w:val="26"/>
              </w:rPr>
              <w:t>Cd</w:t>
            </w:r>
          </w:p>
        </w:tc>
        <w:tc>
          <w:tcPr>
            <w:tcW w:w="859" w:type="pct"/>
            <w:tcBorders>
              <w:top w:val="dotted" w:sz="4" w:space="0" w:color="auto"/>
              <w:bottom w:val="dotted" w:sz="4" w:space="0" w:color="auto"/>
            </w:tcBorders>
            <w:vAlign w:val="center"/>
          </w:tcPr>
          <w:p w:rsidR="00C153E9" w:rsidRPr="00955669" w:rsidRDefault="00C153E9" w:rsidP="00955669">
            <w:pPr>
              <w:spacing w:before="60" w:after="60" w:line="240" w:lineRule="auto"/>
              <w:ind w:left="-109" w:right="-140"/>
              <w:jc w:val="center"/>
              <w:rPr>
                <w:sz w:val="26"/>
                <w:szCs w:val="26"/>
              </w:rPr>
            </w:pPr>
            <w:r w:rsidRPr="00955669">
              <w:rPr>
                <w:sz w:val="26"/>
                <w:szCs w:val="26"/>
              </w:rPr>
              <w:t>mg/L</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ind w:left="-138" w:right="-79"/>
              <w:jc w:val="center"/>
              <w:rPr>
                <w:sz w:val="26"/>
                <w:szCs w:val="26"/>
              </w:rPr>
            </w:pPr>
            <w:r w:rsidRPr="00955669">
              <w:rPr>
                <w:sz w:val="26"/>
                <w:szCs w:val="26"/>
              </w:rPr>
              <w:t>&lt; 0,001</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ind w:left="-138" w:right="-79"/>
              <w:jc w:val="center"/>
              <w:rPr>
                <w:sz w:val="26"/>
                <w:szCs w:val="26"/>
              </w:rPr>
            </w:pPr>
            <w:r w:rsidRPr="00955669">
              <w:rPr>
                <w:sz w:val="26"/>
                <w:szCs w:val="26"/>
              </w:rPr>
              <w:t>&lt; 0,001</w:t>
            </w:r>
          </w:p>
        </w:tc>
        <w:tc>
          <w:tcPr>
            <w:tcW w:w="559"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ind w:left="-138" w:right="-79"/>
              <w:jc w:val="center"/>
              <w:rPr>
                <w:sz w:val="26"/>
                <w:szCs w:val="26"/>
              </w:rPr>
            </w:pPr>
            <w:r w:rsidRPr="00955669">
              <w:rPr>
                <w:sz w:val="26"/>
                <w:szCs w:val="26"/>
              </w:rPr>
              <w:t>&lt; 0,001</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ind w:left="-63" w:right="-153"/>
              <w:jc w:val="center"/>
              <w:rPr>
                <w:sz w:val="26"/>
                <w:szCs w:val="26"/>
              </w:rPr>
            </w:pPr>
            <w:r w:rsidRPr="00955669">
              <w:rPr>
                <w:sz w:val="26"/>
                <w:szCs w:val="26"/>
              </w:rPr>
              <w:t>0,005</w:t>
            </w:r>
          </w:p>
        </w:tc>
      </w:tr>
      <w:tr w:rsidR="00C153E9" w:rsidRPr="00955669" w:rsidTr="006B0B5B">
        <w:trPr>
          <w:trHeight w:val="284"/>
          <w:jc w:val="center"/>
        </w:trPr>
        <w:tc>
          <w:tcPr>
            <w:tcW w:w="370" w:type="pct"/>
            <w:tcBorders>
              <w:top w:val="dotted" w:sz="4" w:space="0" w:color="auto"/>
              <w:bottom w:val="dotted"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13</w:t>
            </w:r>
          </w:p>
        </w:tc>
        <w:tc>
          <w:tcPr>
            <w:tcW w:w="929" w:type="pct"/>
            <w:tcBorders>
              <w:top w:val="dotted" w:sz="4" w:space="0" w:color="auto"/>
              <w:bottom w:val="dotted" w:sz="4" w:space="0" w:color="auto"/>
            </w:tcBorders>
            <w:vAlign w:val="center"/>
          </w:tcPr>
          <w:p w:rsidR="00C153E9" w:rsidRPr="00955669" w:rsidRDefault="00C153E9" w:rsidP="00955669">
            <w:pPr>
              <w:spacing w:before="60" w:after="60" w:line="240" w:lineRule="auto"/>
              <w:ind w:left="11" w:right="-57"/>
              <w:jc w:val="both"/>
              <w:rPr>
                <w:i/>
                <w:sz w:val="26"/>
                <w:szCs w:val="26"/>
              </w:rPr>
            </w:pPr>
            <w:r w:rsidRPr="00955669">
              <w:rPr>
                <w:i/>
                <w:sz w:val="26"/>
                <w:szCs w:val="26"/>
                <w:lang w:val="vi-VN"/>
              </w:rPr>
              <w:t>Coliform</w:t>
            </w:r>
          </w:p>
        </w:tc>
        <w:tc>
          <w:tcPr>
            <w:tcW w:w="859" w:type="pct"/>
            <w:tcBorders>
              <w:top w:val="dotted" w:sz="4" w:space="0" w:color="auto"/>
              <w:bottom w:val="dotted" w:sz="4" w:space="0" w:color="auto"/>
            </w:tcBorders>
            <w:vAlign w:val="center"/>
          </w:tcPr>
          <w:p w:rsidR="00C153E9" w:rsidRPr="00955669" w:rsidRDefault="00C153E9" w:rsidP="00955669">
            <w:pPr>
              <w:tabs>
                <w:tab w:val="left" w:pos="1377"/>
              </w:tabs>
              <w:spacing w:before="60" w:after="60" w:line="240" w:lineRule="auto"/>
              <w:ind w:left="-183" w:right="-158"/>
              <w:jc w:val="center"/>
              <w:rPr>
                <w:sz w:val="26"/>
                <w:szCs w:val="26"/>
                <w:vertAlign w:val="superscript"/>
              </w:rPr>
            </w:pPr>
            <w:r w:rsidRPr="00955669">
              <w:rPr>
                <w:sz w:val="26"/>
                <w:szCs w:val="26"/>
              </w:rPr>
              <w:t xml:space="preserve"> </w:t>
            </w:r>
            <w:r w:rsidRPr="00955669">
              <w:rPr>
                <w:sz w:val="26"/>
                <w:szCs w:val="26"/>
                <w:lang w:val="vi-VN"/>
              </w:rPr>
              <w:t>MPN/100ml</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KPH</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KPH</w:t>
            </w:r>
          </w:p>
        </w:tc>
        <w:tc>
          <w:tcPr>
            <w:tcW w:w="559"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ind w:left="-63" w:right="-22"/>
              <w:jc w:val="center"/>
              <w:rPr>
                <w:b/>
                <w:color w:val="FF0000"/>
                <w:sz w:val="26"/>
                <w:szCs w:val="26"/>
                <w:vertAlign w:val="superscript"/>
              </w:rPr>
            </w:pPr>
            <w:r w:rsidRPr="00955669">
              <w:rPr>
                <w:b/>
                <w:color w:val="FF0000"/>
                <w:sz w:val="26"/>
                <w:szCs w:val="26"/>
              </w:rPr>
              <w:t>24x10</w:t>
            </w:r>
            <w:r w:rsidRPr="00955669">
              <w:rPr>
                <w:b/>
                <w:color w:val="FF0000"/>
                <w:sz w:val="26"/>
                <w:szCs w:val="26"/>
                <w:vertAlign w:val="superscript"/>
              </w:rPr>
              <w:t>3</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3</w:t>
            </w:r>
          </w:p>
        </w:tc>
      </w:tr>
      <w:tr w:rsidR="00C153E9" w:rsidRPr="00955669" w:rsidTr="006B0B5B">
        <w:trPr>
          <w:trHeight w:val="284"/>
          <w:jc w:val="center"/>
        </w:trPr>
        <w:tc>
          <w:tcPr>
            <w:tcW w:w="370" w:type="pct"/>
            <w:tcBorders>
              <w:top w:val="dotted" w:sz="4" w:space="0" w:color="auto"/>
              <w:bottom w:val="single"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14</w:t>
            </w:r>
          </w:p>
        </w:tc>
        <w:tc>
          <w:tcPr>
            <w:tcW w:w="929" w:type="pct"/>
            <w:tcBorders>
              <w:top w:val="dotted" w:sz="4" w:space="0" w:color="auto"/>
              <w:bottom w:val="single" w:sz="4" w:space="0" w:color="auto"/>
            </w:tcBorders>
            <w:vAlign w:val="center"/>
          </w:tcPr>
          <w:p w:rsidR="00C153E9" w:rsidRPr="00955669" w:rsidRDefault="00C153E9" w:rsidP="00955669">
            <w:pPr>
              <w:spacing w:before="60" w:after="60" w:line="240" w:lineRule="auto"/>
              <w:ind w:left="11" w:right="-57"/>
              <w:jc w:val="both"/>
              <w:rPr>
                <w:i/>
                <w:sz w:val="26"/>
                <w:szCs w:val="26"/>
              </w:rPr>
            </w:pPr>
            <w:r w:rsidRPr="00955669">
              <w:rPr>
                <w:i/>
                <w:sz w:val="26"/>
                <w:szCs w:val="26"/>
              </w:rPr>
              <w:t>E.coli</w:t>
            </w:r>
          </w:p>
        </w:tc>
        <w:tc>
          <w:tcPr>
            <w:tcW w:w="859" w:type="pct"/>
            <w:tcBorders>
              <w:top w:val="dotted" w:sz="4" w:space="0" w:color="auto"/>
              <w:bottom w:val="single" w:sz="4" w:space="0" w:color="auto"/>
            </w:tcBorders>
            <w:vAlign w:val="center"/>
          </w:tcPr>
          <w:p w:rsidR="00C153E9" w:rsidRPr="00955669" w:rsidRDefault="00C153E9" w:rsidP="00955669">
            <w:pPr>
              <w:tabs>
                <w:tab w:val="left" w:pos="1257"/>
                <w:tab w:val="left" w:pos="1377"/>
              </w:tabs>
              <w:spacing w:before="60" w:after="60" w:line="240" w:lineRule="auto"/>
              <w:ind w:left="-183" w:right="-158"/>
              <w:jc w:val="center"/>
              <w:rPr>
                <w:sz w:val="26"/>
                <w:szCs w:val="26"/>
                <w:lang w:val="vi-VN"/>
              </w:rPr>
            </w:pPr>
            <w:r w:rsidRPr="00955669">
              <w:rPr>
                <w:sz w:val="26"/>
                <w:szCs w:val="26"/>
              </w:rPr>
              <w:t xml:space="preserve"> </w:t>
            </w:r>
            <w:r w:rsidRPr="00955669">
              <w:rPr>
                <w:sz w:val="26"/>
                <w:szCs w:val="26"/>
                <w:lang w:val="vi-VN"/>
              </w:rPr>
              <w:t>MPN/100ml</w:t>
            </w:r>
          </w:p>
        </w:tc>
        <w:tc>
          <w:tcPr>
            <w:tcW w:w="511" w:type="pct"/>
            <w:tcBorders>
              <w:top w:val="dotted" w:sz="4" w:space="0" w:color="auto"/>
              <w:bottom w:val="single" w:sz="4" w:space="0" w:color="auto"/>
              <w:right w:val="single"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KPH</w:t>
            </w:r>
          </w:p>
        </w:tc>
        <w:tc>
          <w:tcPr>
            <w:tcW w:w="511" w:type="pct"/>
            <w:tcBorders>
              <w:top w:val="dotted" w:sz="4" w:space="0" w:color="auto"/>
              <w:bottom w:val="single" w:sz="4" w:space="0" w:color="auto"/>
              <w:right w:val="single"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KPH</w:t>
            </w:r>
          </w:p>
        </w:tc>
        <w:tc>
          <w:tcPr>
            <w:tcW w:w="559" w:type="pct"/>
            <w:tcBorders>
              <w:top w:val="dotted" w:sz="4" w:space="0" w:color="auto"/>
              <w:bottom w:val="single" w:sz="4" w:space="0" w:color="auto"/>
              <w:right w:val="single"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KPH</w:t>
            </w:r>
          </w:p>
        </w:tc>
        <w:tc>
          <w:tcPr>
            <w:tcW w:w="1261" w:type="pct"/>
            <w:tcBorders>
              <w:top w:val="dotted" w:sz="4" w:space="0" w:color="auto"/>
              <w:bottom w:val="single" w:sz="4" w:space="0" w:color="auto"/>
              <w:right w:val="single" w:sz="4" w:space="0" w:color="auto"/>
            </w:tcBorders>
            <w:vAlign w:val="center"/>
          </w:tcPr>
          <w:p w:rsidR="00C153E9" w:rsidRPr="00955669" w:rsidRDefault="00C153E9" w:rsidP="00955669">
            <w:pPr>
              <w:spacing w:before="60" w:after="60" w:line="240" w:lineRule="auto"/>
              <w:jc w:val="center"/>
              <w:rPr>
                <w:sz w:val="26"/>
                <w:szCs w:val="26"/>
              </w:rPr>
            </w:pPr>
            <w:r w:rsidRPr="00955669">
              <w:rPr>
                <w:sz w:val="26"/>
                <w:szCs w:val="26"/>
              </w:rPr>
              <w:t>KPH</w:t>
            </w:r>
          </w:p>
        </w:tc>
      </w:tr>
    </w:tbl>
    <w:p w:rsidR="00247593" w:rsidRPr="00697A5F" w:rsidRDefault="00247593" w:rsidP="004B5F43">
      <w:pPr>
        <w:tabs>
          <w:tab w:val="left" w:pos="990"/>
        </w:tabs>
        <w:spacing w:before="120" w:after="120" w:line="240" w:lineRule="auto"/>
        <w:rPr>
          <w:i/>
          <w:sz w:val="26"/>
          <w:szCs w:val="26"/>
          <w:lang w:val="vi-VN"/>
        </w:rPr>
      </w:pPr>
      <w:r w:rsidRPr="00697A5F">
        <w:rPr>
          <w:i/>
          <w:iCs/>
          <w:sz w:val="26"/>
          <w:szCs w:val="26"/>
          <w:lang w:val="vi-VN"/>
        </w:rPr>
        <w:t xml:space="preserve">Bảng </w:t>
      </w:r>
      <w:r w:rsidRPr="00697A5F">
        <w:rPr>
          <w:i/>
          <w:iCs/>
          <w:sz w:val="26"/>
          <w:szCs w:val="26"/>
        </w:rPr>
        <w:t>8</w:t>
      </w:r>
      <w:r w:rsidRPr="00697A5F">
        <w:rPr>
          <w:i/>
          <w:iCs/>
          <w:sz w:val="26"/>
          <w:szCs w:val="26"/>
          <w:lang w:val="vi-VN"/>
        </w:rPr>
        <w:t>: Chất lượng nước dưới đất</w:t>
      </w:r>
      <w:r w:rsidR="007B55D5" w:rsidRPr="00697A5F">
        <w:rPr>
          <w:i/>
          <w:iCs/>
          <w:sz w:val="26"/>
          <w:szCs w:val="26"/>
        </w:rPr>
        <w:t xml:space="preserve"> </w:t>
      </w:r>
      <w:r w:rsidRPr="00697A5F">
        <w:rPr>
          <w:i/>
          <w:iCs/>
          <w:sz w:val="26"/>
          <w:szCs w:val="26"/>
          <w:lang w:val="vi-VN"/>
        </w:rPr>
        <w:t xml:space="preserve">thị xã Điện Bàn đợt </w:t>
      </w:r>
      <w:r w:rsidR="007B55D5" w:rsidRPr="00697A5F">
        <w:rPr>
          <w:i/>
          <w:iCs/>
          <w:sz w:val="26"/>
          <w:szCs w:val="26"/>
        </w:rPr>
        <w:t>I</w:t>
      </w:r>
      <w:r w:rsidRPr="00697A5F">
        <w:rPr>
          <w:i/>
          <w:iCs/>
          <w:sz w:val="26"/>
          <w:szCs w:val="26"/>
          <w:lang w:val="vi-VN"/>
        </w:rPr>
        <w:t xml:space="preserve"> năm 20</w:t>
      </w:r>
      <w:r w:rsidRPr="00697A5F">
        <w:rPr>
          <w:i/>
          <w:iCs/>
          <w:sz w:val="26"/>
          <w:szCs w:val="26"/>
        </w:rPr>
        <w:t>2</w:t>
      </w:r>
      <w:r w:rsidR="00C153E9" w:rsidRPr="00697A5F">
        <w:rPr>
          <w:i/>
          <w:iCs/>
          <w:sz w:val="26"/>
          <w:szCs w:val="26"/>
          <w:lang w:val="vi-VN"/>
        </w:rPr>
        <w:t>1</w:t>
      </w:r>
      <w:r w:rsidR="003F2476" w:rsidRPr="00697A5F">
        <w:rPr>
          <w:i/>
          <w:iCs/>
          <w:sz w:val="26"/>
          <w:szCs w:val="26"/>
          <w:lang w:val="vi-VN"/>
        </w:rPr>
        <w:t xml:space="preserve"> (</w:t>
      </w:r>
      <w:r w:rsidRPr="00697A5F">
        <w:rPr>
          <w:i/>
          <w:iCs/>
          <w:sz w:val="26"/>
          <w:szCs w:val="26"/>
          <w:lang w:val="vi-VN"/>
        </w:rPr>
        <w:t>NN</w:t>
      </w:r>
      <w:r w:rsidRPr="00697A5F">
        <w:rPr>
          <w:i/>
          <w:iCs/>
          <w:sz w:val="26"/>
          <w:szCs w:val="26"/>
        </w:rPr>
        <w:t>16</w:t>
      </w:r>
      <w:r w:rsidRPr="00697A5F">
        <w:rPr>
          <w:i/>
          <w:iCs/>
          <w:sz w:val="26"/>
          <w:szCs w:val="26"/>
          <w:lang w:val="vi-VN"/>
        </w:rPr>
        <w:t>,</w:t>
      </w:r>
      <w:r w:rsidR="003F2476" w:rsidRPr="00697A5F">
        <w:rPr>
          <w:i/>
          <w:iCs/>
          <w:sz w:val="26"/>
          <w:szCs w:val="26"/>
        </w:rPr>
        <w:t xml:space="preserve"> </w:t>
      </w:r>
      <w:r w:rsidRPr="00697A5F">
        <w:rPr>
          <w:i/>
          <w:iCs/>
          <w:sz w:val="26"/>
          <w:szCs w:val="26"/>
          <w:lang w:val="vi-VN"/>
        </w:rPr>
        <w:t>NN</w:t>
      </w:r>
      <w:r w:rsidRPr="00697A5F">
        <w:rPr>
          <w:i/>
          <w:iCs/>
          <w:sz w:val="26"/>
          <w:szCs w:val="26"/>
        </w:rPr>
        <w:t>17</w:t>
      </w:r>
      <w:r w:rsidRPr="00697A5F">
        <w:rPr>
          <w:i/>
          <w:iCs/>
          <w:sz w:val="26"/>
          <w:szCs w:val="26"/>
          <w:vertAlign w:val="subscript"/>
        </w:rPr>
        <w:t>,</w:t>
      </w:r>
      <w:r w:rsidRPr="00697A5F">
        <w:rPr>
          <w:i/>
          <w:iCs/>
          <w:sz w:val="26"/>
          <w:szCs w:val="26"/>
          <w:lang w:val="vi-VN"/>
        </w:rPr>
        <w:t xml:space="preserve"> NN</w:t>
      </w:r>
      <w:r w:rsidRPr="00697A5F">
        <w:rPr>
          <w:i/>
          <w:iCs/>
          <w:sz w:val="26"/>
          <w:szCs w:val="26"/>
        </w:rPr>
        <w:t>18</w:t>
      </w:r>
      <w:r w:rsidRPr="00697A5F">
        <w:rPr>
          <w:i/>
          <w:iCs/>
          <w:sz w:val="26"/>
          <w:szCs w:val="26"/>
          <w:lang w:val="vi-VN"/>
        </w:rPr>
        <w:t>)</w:t>
      </w: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1799"/>
        <w:gridCol w:w="1663"/>
        <w:gridCol w:w="990"/>
        <w:gridCol w:w="990"/>
        <w:gridCol w:w="1082"/>
        <w:gridCol w:w="2442"/>
      </w:tblGrid>
      <w:tr w:rsidR="00247593" w:rsidRPr="00955669" w:rsidTr="006B0B5B">
        <w:trPr>
          <w:trHeight w:val="450"/>
          <w:jc w:val="center"/>
        </w:trPr>
        <w:tc>
          <w:tcPr>
            <w:tcW w:w="370" w:type="pct"/>
            <w:vMerge w:val="restart"/>
            <w:vAlign w:val="center"/>
          </w:tcPr>
          <w:p w:rsidR="00247593" w:rsidRPr="00955669" w:rsidRDefault="00247593" w:rsidP="00955669">
            <w:pPr>
              <w:spacing w:before="80" w:after="80" w:line="240" w:lineRule="auto"/>
              <w:jc w:val="center"/>
              <w:rPr>
                <w:b/>
                <w:sz w:val="26"/>
                <w:szCs w:val="26"/>
                <w:lang w:val="vi-VN"/>
              </w:rPr>
            </w:pPr>
            <w:r w:rsidRPr="00955669">
              <w:rPr>
                <w:b/>
                <w:sz w:val="26"/>
                <w:szCs w:val="26"/>
                <w:lang w:val="vi-VN"/>
              </w:rPr>
              <w:t>TT</w:t>
            </w:r>
          </w:p>
        </w:tc>
        <w:tc>
          <w:tcPr>
            <w:tcW w:w="929" w:type="pct"/>
            <w:vMerge w:val="restart"/>
            <w:vAlign w:val="center"/>
          </w:tcPr>
          <w:p w:rsidR="00247593" w:rsidRPr="00955669" w:rsidRDefault="00247593" w:rsidP="00955669">
            <w:pPr>
              <w:spacing w:before="80" w:after="80" w:line="240" w:lineRule="auto"/>
              <w:ind w:left="-73" w:right="-157"/>
              <w:jc w:val="center"/>
              <w:rPr>
                <w:b/>
                <w:sz w:val="26"/>
                <w:szCs w:val="26"/>
              </w:rPr>
            </w:pPr>
            <w:r w:rsidRPr="00955669">
              <w:rPr>
                <w:b/>
                <w:sz w:val="26"/>
                <w:szCs w:val="26"/>
              </w:rPr>
              <w:t>Thông số</w:t>
            </w:r>
          </w:p>
        </w:tc>
        <w:tc>
          <w:tcPr>
            <w:tcW w:w="859" w:type="pct"/>
            <w:vMerge w:val="restart"/>
            <w:vAlign w:val="center"/>
          </w:tcPr>
          <w:p w:rsidR="00247593" w:rsidRPr="00955669" w:rsidRDefault="00247593" w:rsidP="00955669">
            <w:pPr>
              <w:spacing w:before="80" w:after="80" w:line="240" w:lineRule="auto"/>
              <w:jc w:val="center"/>
              <w:rPr>
                <w:b/>
                <w:sz w:val="26"/>
                <w:szCs w:val="26"/>
              </w:rPr>
            </w:pPr>
            <w:r w:rsidRPr="00955669">
              <w:rPr>
                <w:b/>
                <w:sz w:val="26"/>
                <w:szCs w:val="26"/>
              </w:rPr>
              <w:t>Đơn vị</w:t>
            </w:r>
          </w:p>
        </w:tc>
        <w:tc>
          <w:tcPr>
            <w:tcW w:w="1581" w:type="pct"/>
            <w:gridSpan w:val="3"/>
            <w:tcBorders>
              <w:bottom w:val="nil"/>
            </w:tcBorders>
            <w:vAlign w:val="center"/>
          </w:tcPr>
          <w:p w:rsidR="00247593" w:rsidRPr="00955669" w:rsidRDefault="00247593" w:rsidP="00955669">
            <w:pPr>
              <w:spacing w:before="80" w:after="80" w:line="240" w:lineRule="auto"/>
              <w:jc w:val="center"/>
              <w:rPr>
                <w:b/>
                <w:sz w:val="26"/>
                <w:szCs w:val="26"/>
                <w:lang w:val="vi-VN"/>
              </w:rPr>
            </w:pPr>
            <w:r w:rsidRPr="00955669">
              <w:rPr>
                <w:b/>
                <w:sz w:val="26"/>
                <w:szCs w:val="26"/>
                <w:lang w:val="vi-VN"/>
              </w:rPr>
              <w:t>Kết quả</w:t>
            </w:r>
          </w:p>
        </w:tc>
        <w:tc>
          <w:tcPr>
            <w:tcW w:w="1261" w:type="pct"/>
            <w:vMerge w:val="restart"/>
            <w:shd w:val="clear" w:color="auto" w:fill="auto"/>
            <w:vAlign w:val="center"/>
          </w:tcPr>
          <w:p w:rsidR="00247593" w:rsidRPr="00955669" w:rsidRDefault="00247593" w:rsidP="00955669">
            <w:pPr>
              <w:spacing w:before="80" w:after="80" w:line="240" w:lineRule="auto"/>
              <w:ind w:left="-144" w:right="-144"/>
              <w:jc w:val="center"/>
              <w:rPr>
                <w:b/>
                <w:sz w:val="26"/>
                <w:szCs w:val="26"/>
              </w:rPr>
            </w:pPr>
            <w:r w:rsidRPr="00955669">
              <w:rPr>
                <w:b/>
                <w:sz w:val="26"/>
                <w:szCs w:val="26"/>
              </w:rPr>
              <w:t>QCVN 09-MT:2015/</w:t>
            </w:r>
          </w:p>
          <w:p w:rsidR="00247593" w:rsidRPr="00955669" w:rsidRDefault="00247593" w:rsidP="00955669">
            <w:pPr>
              <w:spacing w:before="80" w:after="80" w:line="240" w:lineRule="auto"/>
              <w:ind w:left="-144" w:right="-144"/>
              <w:jc w:val="center"/>
              <w:rPr>
                <w:b/>
                <w:sz w:val="26"/>
                <w:szCs w:val="26"/>
              </w:rPr>
            </w:pPr>
            <w:r w:rsidRPr="00955669">
              <w:rPr>
                <w:b/>
                <w:sz w:val="26"/>
                <w:szCs w:val="26"/>
              </w:rPr>
              <w:t>BTNMT</w:t>
            </w:r>
          </w:p>
        </w:tc>
      </w:tr>
      <w:tr w:rsidR="00247593" w:rsidRPr="00955669" w:rsidTr="006B0B5B">
        <w:trPr>
          <w:trHeight w:val="315"/>
          <w:jc w:val="center"/>
        </w:trPr>
        <w:tc>
          <w:tcPr>
            <w:tcW w:w="370" w:type="pct"/>
            <w:vMerge/>
            <w:vAlign w:val="center"/>
          </w:tcPr>
          <w:p w:rsidR="00247593" w:rsidRPr="00955669" w:rsidRDefault="00247593" w:rsidP="00955669">
            <w:pPr>
              <w:spacing w:before="80" w:after="80" w:line="240" w:lineRule="auto"/>
              <w:jc w:val="center"/>
              <w:rPr>
                <w:b/>
                <w:sz w:val="26"/>
                <w:szCs w:val="26"/>
                <w:lang w:val="vi-VN"/>
              </w:rPr>
            </w:pPr>
          </w:p>
        </w:tc>
        <w:tc>
          <w:tcPr>
            <w:tcW w:w="929" w:type="pct"/>
            <w:vMerge/>
            <w:vAlign w:val="center"/>
          </w:tcPr>
          <w:p w:rsidR="00247593" w:rsidRPr="00955669" w:rsidRDefault="00247593" w:rsidP="00955669">
            <w:pPr>
              <w:spacing w:before="80" w:after="80" w:line="240" w:lineRule="auto"/>
              <w:jc w:val="center"/>
              <w:rPr>
                <w:b/>
                <w:sz w:val="26"/>
                <w:szCs w:val="26"/>
                <w:lang w:val="vi-VN"/>
              </w:rPr>
            </w:pPr>
          </w:p>
        </w:tc>
        <w:tc>
          <w:tcPr>
            <w:tcW w:w="859" w:type="pct"/>
            <w:vMerge/>
            <w:vAlign w:val="center"/>
          </w:tcPr>
          <w:p w:rsidR="00247593" w:rsidRPr="00955669" w:rsidRDefault="00247593" w:rsidP="00955669">
            <w:pPr>
              <w:spacing w:before="80" w:after="80" w:line="240" w:lineRule="auto"/>
              <w:jc w:val="center"/>
              <w:rPr>
                <w:b/>
                <w:sz w:val="26"/>
                <w:szCs w:val="26"/>
              </w:rPr>
            </w:pPr>
          </w:p>
        </w:tc>
        <w:tc>
          <w:tcPr>
            <w:tcW w:w="511" w:type="pct"/>
            <w:vAlign w:val="center"/>
          </w:tcPr>
          <w:p w:rsidR="00247593" w:rsidRPr="00955669" w:rsidRDefault="00247593" w:rsidP="00955669">
            <w:pPr>
              <w:spacing w:before="80" w:after="80" w:line="240" w:lineRule="auto"/>
              <w:jc w:val="center"/>
              <w:rPr>
                <w:b/>
                <w:sz w:val="26"/>
                <w:szCs w:val="26"/>
                <w:lang w:val="vi-VN"/>
              </w:rPr>
            </w:pPr>
            <w:r w:rsidRPr="00955669">
              <w:rPr>
                <w:b/>
                <w:sz w:val="26"/>
                <w:szCs w:val="26"/>
              </w:rPr>
              <w:t>NN16</w:t>
            </w:r>
          </w:p>
        </w:tc>
        <w:tc>
          <w:tcPr>
            <w:tcW w:w="511" w:type="pct"/>
            <w:vAlign w:val="center"/>
          </w:tcPr>
          <w:p w:rsidR="00247593" w:rsidRPr="00955669" w:rsidRDefault="00247593" w:rsidP="00955669">
            <w:pPr>
              <w:spacing w:before="80" w:after="80" w:line="240" w:lineRule="auto"/>
              <w:jc w:val="center"/>
              <w:rPr>
                <w:b/>
                <w:sz w:val="26"/>
                <w:szCs w:val="26"/>
                <w:lang w:val="vi-VN"/>
              </w:rPr>
            </w:pPr>
            <w:r w:rsidRPr="00955669">
              <w:rPr>
                <w:b/>
                <w:sz w:val="26"/>
                <w:szCs w:val="26"/>
              </w:rPr>
              <w:t>NN17</w:t>
            </w:r>
          </w:p>
        </w:tc>
        <w:tc>
          <w:tcPr>
            <w:tcW w:w="559" w:type="pct"/>
            <w:vAlign w:val="center"/>
          </w:tcPr>
          <w:p w:rsidR="00247593" w:rsidRPr="00955669" w:rsidRDefault="00247593" w:rsidP="00955669">
            <w:pPr>
              <w:spacing w:before="80" w:after="80" w:line="240" w:lineRule="auto"/>
              <w:jc w:val="center"/>
              <w:rPr>
                <w:b/>
                <w:sz w:val="26"/>
                <w:szCs w:val="26"/>
                <w:lang w:val="vi-VN"/>
              </w:rPr>
            </w:pPr>
            <w:r w:rsidRPr="00955669">
              <w:rPr>
                <w:b/>
                <w:sz w:val="26"/>
                <w:szCs w:val="26"/>
              </w:rPr>
              <w:t>NN8</w:t>
            </w:r>
          </w:p>
        </w:tc>
        <w:tc>
          <w:tcPr>
            <w:tcW w:w="1261" w:type="pct"/>
            <w:vMerge/>
            <w:shd w:val="clear" w:color="auto" w:fill="auto"/>
          </w:tcPr>
          <w:p w:rsidR="00247593" w:rsidRPr="00955669" w:rsidRDefault="00247593" w:rsidP="00955669">
            <w:pPr>
              <w:spacing w:before="80" w:after="80" w:line="240" w:lineRule="auto"/>
              <w:rPr>
                <w:b/>
                <w:sz w:val="26"/>
                <w:szCs w:val="26"/>
              </w:rPr>
            </w:pPr>
          </w:p>
        </w:tc>
      </w:tr>
      <w:tr w:rsidR="00C153E9" w:rsidRPr="00955669" w:rsidTr="006B0B5B">
        <w:trPr>
          <w:trHeight w:val="284"/>
          <w:jc w:val="center"/>
        </w:trPr>
        <w:tc>
          <w:tcPr>
            <w:tcW w:w="370"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w:t>
            </w:r>
          </w:p>
        </w:tc>
        <w:tc>
          <w:tcPr>
            <w:tcW w:w="929" w:type="pct"/>
            <w:tcBorders>
              <w:top w:val="dotted" w:sz="4" w:space="0" w:color="auto"/>
              <w:bottom w:val="dotted" w:sz="4" w:space="0" w:color="auto"/>
            </w:tcBorders>
            <w:vAlign w:val="center"/>
          </w:tcPr>
          <w:p w:rsidR="00C153E9" w:rsidRPr="00955669" w:rsidRDefault="00C153E9" w:rsidP="00955669">
            <w:pPr>
              <w:spacing w:before="80" w:after="80" w:line="240" w:lineRule="auto"/>
              <w:ind w:left="11" w:right="-57"/>
              <w:rPr>
                <w:sz w:val="26"/>
                <w:szCs w:val="26"/>
                <w:vertAlign w:val="superscript"/>
                <w:lang w:val="pt-BR"/>
              </w:rPr>
            </w:pPr>
            <w:r w:rsidRPr="00955669">
              <w:rPr>
                <w:sz w:val="26"/>
                <w:szCs w:val="26"/>
                <w:lang w:val="nb-NO"/>
              </w:rPr>
              <w:t>pH</w:t>
            </w:r>
          </w:p>
        </w:tc>
        <w:tc>
          <w:tcPr>
            <w:tcW w:w="859"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5,6</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b/>
                <w:color w:val="FF0000"/>
                <w:sz w:val="26"/>
                <w:szCs w:val="26"/>
              </w:rPr>
            </w:pPr>
            <w:r w:rsidRPr="00955669">
              <w:rPr>
                <w:b/>
                <w:color w:val="FF0000"/>
                <w:sz w:val="26"/>
                <w:szCs w:val="26"/>
              </w:rPr>
              <w:t>5,4</w:t>
            </w:r>
          </w:p>
        </w:tc>
        <w:tc>
          <w:tcPr>
            <w:tcW w:w="559"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5,9</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5,5-8,5</w:t>
            </w:r>
          </w:p>
        </w:tc>
      </w:tr>
      <w:tr w:rsidR="00C153E9" w:rsidRPr="00955669" w:rsidTr="006B0B5B">
        <w:trPr>
          <w:trHeight w:val="284"/>
          <w:jc w:val="center"/>
        </w:trPr>
        <w:tc>
          <w:tcPr>
            <w:tcW w:w="370"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2</w:t>
            </w:r>
          </w:p>
        </w:tc>
        <w:tc>
          <w:tcPr>
            <w:tcW w:w="929" w:type="pct"/>
            <w:tcBorders>
              <w:top w:val="dotted" w:sz="4" w:space="0" w:color="auto"/>
              <w:bottom w:val="dotted" w:sz="4" w:space="0" w:color="auto"/>
            </w:tcBorders>
            <w:vAlign w:val="bottom"/>
          </w:tcPr>
          <w:p w:rsidR="00C153E9" w:rsidRPr="00955669" w:rsidRDefault="00C153E9" w:rsidP="00955669">
            <w:pPr>
              <w:tabs>
                <w:tab w:val="left" w:pos="1976"/>
              </w:tabs>
              <w:spacing w:before="80" w:after="80" w:line="240" w:lineRule="auto"/>
              <w:rPr>
                <w:kern w:val="12"/>
                <w:sz w:val="26"/>
                <w:szCs w:val="26"/>
                <w:vertAlign w:val="superscript"/>
                <w:lang w:val="nb-NO"/>
              </w:rPr>
            </w:pPr>
            <w:r w:rsidRPr="00955669">
              <w:rPr>
                <w:kern w:val="12"/>
                <w:sz w:val="26"/>
                <w:szCs w:val="26"/>
                <w:lang w:val="nb-NO"/>
              </w:rPr>
              <w:t>TDS</w:t>
            </w:r>
          </w:p>
        </w:tc>
        <w:tc>
          <w:tcPr>
            <w:tcW w:w="859" w:type="pct"/>
            <w:tcBorders>
              <w:top w:val="dotted" w:sz="4" w:space="0" w:color="auto"/>
              <w:bottom w:val="dotted" w:sz="4" w:space="0" w:color="auto"/>
            </w:tcBorders>
            <w:vAlign w:val="center"/>
          </w:tcPr>
          <w:p w:rsidR="00C153E9" w:rsidRPr="00955669" w:rsidRDefault="00C153E9" w:rsidP="00955669">
            <w:pPr>
              <w:spacing w:before="80" w:after="80" w:line="240" w:lineRule="auto"/>
              <w:ind w:left="-109" w:right="-140"/>
              <w:jc w:val="center"/>
              <w:rPr>
                <w:sz w:val="26"/>
                <w:szCs w:val="26"/>
              </w:rPr>
            </w:pPr>
            <w:r w:rsidRPr="00955669">
              <w:rPr>
                <w:sz w:val="26"/>
                <w:szCs w:val="26"/>
              </w:rPr>
              <w:t>mg/L</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258</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95</w:t>
            </w:r>
          </w:p>
        </w:tc>
        <w:tc>
          <w:tcPr>
            <w:tcW w:w="559"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430</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1500</w:t>
            </w:r>
          </w:p>
        </w:tc>
      </w:tr>
      <w:tr w:rsidR="00C153E9" w:rsidRPr="00955669" w:rsidTr="006B0B5B">
        <w:trPr>
          <w:trHeight w:val="284"/>
          <w:jc w:val="center"/>
        </w:trPr>
        <w:tc>
          <w:tcPr>
            <w:tcW w:w="370"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3</w:t>
            </w:r>
          </w:p>
        </w:tc>
        <w:tc>
          <w:tcPr>
            <w:tcW w:w="929" w:type="pct"/>
            <w:tcBorders>
              <w:top w:val="dotted" w:sz="4" w:space="0" w:color="auto"/>
              <w:bottom w:val="dotted" w:sz="4" w:space="0" w:color="auto"/>
            </w:tcBorders>
            <w:vAlign w:val="center"/>
          </w:tcPr>
          <w:p w:rsidR="00C153E9" w:rsidRPr="00955669" w:rsidRDefault="00C153E9" w:rsidP="00955669">
            <w:pPr>
              <w:spacing w:before="80" w:after="80" w:line="240" w:lineRule="auto"/>
              <w:ind w:left="-52" w:right="-202"/>
              <w:rPr>
                <w:sz w:val="26"/>
                <w:szCs w:val="26"/>
                <w:lang w:val="nb-NO"/>
              </w:rPr>
            </w:pPr>
            <w:r w:rsidRPr="00955669">
              <w:rPr>
                <w:sz w:val="26"/>
                <w:szCs w:val="26"/>
                <w:lang w:val="nb-NO"/>
              </w:rPr>
              <w:t>Độ cứng</w:t>
            </w:r>
          </w:p>
        </w:tc>
        <w:tc>
          <w:tcPr>
            <w:tcW w:w="859" w:type="pct"/>
            <w:tcBorders>
              <w:top w:val="dotted" w:sz="4" w:space="0" w:color="auto"/>
              <w:bottom w:val="dotted" w:sz="4" w:space="0" w:color="auto"/>
            </w:tcBorders>
            <w:vAlign w:val="center"/>
          </w:tcPr>
          <w:p w:rsidR="00C153E9" w:rsidRPr="00955669" w:rsidRDefault="00C153E9" w:rsidP="00955669">
            <w:pPr>
              <w:spacing w:before="80" w:after="80" w:line="240" w:lineRule="auto"/>
              <w:ind w:left="-109" w:right="-140"/>
              <w:jc w:val="center"/>
              <w:rPr>
                <w:sz w:val="26"/>
                <w:szCs w:val="26"/>
              </w:rPr>
            </w:pPr>
            <w:r w:rsidRPr="00955669">
              <w:rPr>
                <w:sz w:val="26"/>
                <w:szCs w:val="26"/>
              </w:rPr>
              <w:t>mg/L</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144</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76</w:t>
            </w:r>
          </w:p>
        </w:tc>
        <w:tc>
          <w:tcPr>
            <w:tcW w:w="559"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120</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500</w:t>
            </w:r>
          </w:p>
        </w:tc>
      </w:tr>
      <w:tr w:rsidR="00C153E9" w:rsidRPr="00955669" w:rsidTr="006B0B5B">
        <w:trPr>
          <w:trHeight w:val="284"/>
          <w:jc w:val="center"/>
        </w:trPr>
        <w:tc>
          <w:tcPr>
            <w:tcW w:w="370"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4</w:t>
            </w:r>
          </w:p>
        </w:tc>
        <w:tc>
          <w:tcPr>
            <w:tcW w:w="929" w:type="pct"/>
            <w:tcBorders>
              <w:top w:val="dotted" w:sz="4" w:space="0" w:color="auto"/>
              <w:bottom w:val="dotted" w:sz="4" w:space="0" w:color="auto"/>
            </w:tcBorders>
            <w:vAlign w:val="center"/>
          </w:tcPr>
          <w:p w:rsidR="00C153E9" w:rsidRPr="00955669" w:rsidRDefault="00C153E9" w:rsidP="00955669">
            <w:pPr>
              <w:spacing w:before="80" w:after="80" w:line="240" w:lineRule="auto"/>
              <w:rPr>
                <w:sz w:val="26"/>
                <w:szCs w:val="26"/>
              </w:rPr>
            </w:pPr>
            <w:r w:rsidRPr="00955669">
              <w:rPr>
                <w:sz w:val="26"/>
                <w:szCs w:val="26"/>
              </w:rPr>
              <w:t>NH</w:t>
            </w:r>
            <w:r w:rsidRPr="00955669">
              <w:rPr>
                <w:sz w:val="26"/>
                <w:szCs w:val="26"/>
                <w:vertAlign w:val="subscript"/>
              </w:rPr>
              <w:t>4</w:t>
            </w:r>
            <w:r w:rsidRPr="00955669">
              <w:rPr>
                <w:sz w:val="26"/>
                <w:szCs w:val="26"/>
                <w:vertAlign w:val="superscript"/>
              </w:rPr>
              <w:t>+</w:t>
            </w:r>
            <w:r w:rsidRPr="00955669">
              <w:rPr>
                <w:sz w:val="26"/>
                <w:szCs w:val="26"/>
              </w:rPr>
              <w:t xml:space="preserve"> - N</w:t>
            </w:r>
          </w:p>
        </w:tc>
        <w:tc>
          <w:tcPr>
            <w:tcW w:w="859" w:type="pct"/>
            <w:tcBorders>
              <w:top w:val="dotted" w:sz="4" w:space="0" w:color="auto"/>
              <w:bottom w:val="dotted" w:sz="4" w:space="0" w:color="auto"/>
            </w:tcBorders>
            <w:vAlign w:val="center"/>
          </w:tcPr>
          <w:p w:rsidR="00C153E9" w:rsidRPr="00955669" w:rsidRDefault="00C153E9" w:rsidP="00955669">
            <w:pPr>
              <w:spacing w:before="80" w:after="80" w:line="240" w:lineRule="auto"/>
              <w:ind w:left="-109" w:right="-140"/>
              <w:jc w:val="center"/>
              <w:rPr>
                <w:sz w:val="26"/>
                <w:szCs w:val="26"/>
              </w:rPr>
            </w:pPr>
            <w:r w:rsidRPr="00955669">
              <w:rPr>
                <w:sz w:val="26"/>
                <w:szCs w:val="26"/>
              </w:rPr>
              <w:t>mg/L</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92" w:right="-138" w:firstLine="33"/>
              <w:jc w:val="center"/>
              <w:rPr>
                <w:sz w:val="26"/>
                <w:szCs w:val="26"/>
              </w:rPr>
            </w:pPr>
            <w:r w:rsidRPr="00955669">
              <w:rPr>
                <w:sz w:val="26"/>
                <w:szCs w:val="26"/>
              </w:rPr>
              <w:t>0,221</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92" w:right="-138" w:firstLine="33"/>
              <w:jc w:val="center"/>
              <w:rPr>
                <w:sz w:val="26"/>
                <w:szCs w:val="26"/>
              </w:rPr>
            </w:pPr>
            <w:r w:rsidRPr="00955669">
              <w:rPr>
                <w:sz w:val="26"/>
                <w:szCs w:val="26"/>
              </w:rPr>
              <w:t>0,028</w:t>
            </w:r>
          </w:p>
        </w:tc>
        <w:tc>
          <w:tcPr>
            <w:tcW w:w="559"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92" w:right="-138" w:firstLine="33"/>
              <w:jc w:val="center"/>
              <w:rPr>
                <w:sz w:val="26"/>
                <w:szCs w:val="26"/>
              </w:rPr>
            </w:pPr>
            <w:r w:rsidRPr="00955669">
              <w:rPr>
                <w:sz w:val="26"/>
                <w:szCs w:val="26"/>
              </w:rPr>
              <w:t>0,475</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92" w:right="-138" w:firstLine="33"/>
              <w:jc w:val="center"/>
              <w:rPr>
                <w:sz w:val="26"/>
                <w:szCs w:val="26"/>
              </w:rPr>
            </w:pPr>
            <w:r w:rsidRPr="00955669">
              <w:rPr>
                <w:sz w:val="26"/>
                <w:szCs w:val="26"/>
              </w:rPr>
              <w:t>1</w:t>
            </w:r>
          </w:p>
        </w:tc>
      </w:tr>
      <w:tr w:rsidR="00C153E9" w:rsidRPr="00955669" w:rsidTr="006B0B5B">
        <w:trPr>
          <w:trHeight w:val="284"/>
          <w:jc w:val="center"/>
        </w:trPr>
        <w:tc>
          <w:tcPr>
            <w:tcW w:w="370"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5</w:t>
            </w:r>
          </w:p>
        </w:tc>
        <w:tc>
          <w:tcPr>
            <w:tcW w:w="929" w:type="pct"/>
            <w:tcBorders>
              <w:top w:val="dotted" w:sz="4" w:space="0" w:color="auto"/>
              <w:bottom w:val="dotted" w:sz="4" w:space="0" w:color="auto"/>
            </w:tcBorders>
            <w:vAlign w:val="center"/>
          </w:tcPr>
          <w:p w:rsidR="00C153E9" w:rsidRPr="00955669" w:rsidRDefault="00C153E9" w:rsidP="00955669">
            <w:pPr>
              <w:spacing w:before="80" w:after="80" w:line="240" w:lineRule="auto"/>
              <w:ind w:right="-57"/>
              <w:jc w:val="both"/>
              <w:rPr>
                <w:sz w:val="26"/>
                <w:szCs w:val="26"/>
              </w:rPr>
            </w:pPr>
            <w:r w:rsidRPr="00955669">
              <w:rPr>
                <w:sz w:val="26"/>
                <w:szCs w:val="26"/>
              </w:rPr>
              <w:t>NO</w:t>
            </w:r>
            <w:r w:rsidRPr="00955669">
              <w:rPr>
                <w:sz w:val="26"/>
                <w:szCs w:val="26"/>
                <w:vertAlign w:val="subscript"/>
              </w:rPr>
              <w:t>2</w:t>
            </w:r>
            <w:r w:rsidRPr="00955669">
              <w:rPr>
                <w:sz w:val="26"/>
                <w:szCs w:val="26"/>
                <w:vertAlign w:val="superscript"/>
              </w:rPr>
              <w:t>-</w:t>
            </w:r>
            <w:r w:rsidRPr="00955669">
              <w:rPr>
                <w:sz w:val="26"/>
                <w:szCs w:val="26"/>
              </w:rPr>
              <w:t xml:space="preserve"> -N</w:t>
            </w:r>
          </w:p>
        </w:tc>
        <w:tc>
          <w:tcPr>
            <w:tcW w:w="859" w:type="pct"/>
            <w:tcBorders>
              <w:top w:val="dotted" w:sz="4" w:space="0" w:color="auto"/>
              <w:bottom w:val="dotted" w:sz="4" w:space="0" w:color="auto"/>
            </w:tcBorders>
            <w:vAlign w:val="center"/>
          </w:tcPr>
          <w:p w:rsidR="00C153E9" w:rsidRPr="00955669" w:rsidRDefault="00C153E9" w:rsidP="00955669">
            <w:pPr>
              <w:spacing w:before="80" w:after="80" w:line="240" w:lineRule="auto"/>
              <w:ind w:left="-109" w:right="-140"/>
              <w:jc w:val="center"/>
              <w:rPr>
                <w:sz w:val="26"/>
                <w:szCs w:val="26"/>
              </w:rPr>
            </w:pPr>
            <w:r w:rsidRPr="00955669">
              <w:rPr>
                <w:sz w:val="26"/>
                <w:szCs w:val="26"/>
              </w:rPr>
              <w:t>mg/L</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29" w:right="-137"/>
              <w:jc w:val="center"/>
              <w:rPr>
                <w:sz w:val="26"/>
                <w:szCs w:val="26"/>
              </w:rPr>
            </w:pPr>
            <w:r w:rsidRPr="00955669">
              <w:rPr>
                <w:sz w:val="26"/>
                <w:szCs w:val="26"/>
              </w:rPr>
              <w:t>&lt; 0,006</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29" w:right="-137"/>
              <w:jc w:val="center"/>
              <w:rPr>
                <w:sz w:val="26"/>
                <w:szCs w:val="26"/>
              </w:rPr>
            </w:pPr>
            <w:r w:rsidRPr="00955669">
              <w:rPr>
                <w:sz w:val="26"/>
                <w:szCs w:val="26"/>
              </w:rPr>
              <w:t>0,007</w:t>
            </w:r>
          </w:p>
        </w:tc>
        <w:tc>
          <w:tcPr>
            <w:tcW w:w="559"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29" w:right="-137"/>
              <w:jc w:val="center"/>
              <w:rPr>
                <w:sz w:val="26"/>
                <w:szCs w:val="26"/>
              </w:rPr>
            </w:pPr>
            <w:r w:rsidRPr="00955669">
              <w:rPr>
                <w:sz w:val="26"/>
                <w:szCs w:val="26"/>
              </w:rPr>
              <w:t>&lt; 0,006</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w:t>
            </w:r>
          </w:p>
        </w:tc>
      </w:tr>
      <w:tr w:rsidR="00C153E9" w:rsidRPr="00955669" w:rsidTr="006B0B5B">
        <w:trPr>
          <w:trHeight w:val="284"/>
          <w:jc w:val="center"/>
        </w:trPr>
        <w:tc>
          <w:tcPr>
            <w:tcW w:w="370"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6</w:t>
            </w:r>
          </w:p>
        </w:tc>
        <w:tc>
          <w:tcPr>
            <w:tcW w:w="929" w:type="pct"/>
            <w:tcBorders>
              <w:top w:val="dotted" w:sz="4" w:space="0" w:color="auto"/>
              <w:bottom w:val="dotted" w:sz="4" w:space="0" w:color="auto"/>
            </w:tcBorders>
            <w:vAlign w:val="center"/>
          </w:tcPr>
          <w:p w:rsidR="00C153E9" w:rsidRPr="00955669" w:rsidRDefault="00C153E9" w:rsidP="00955669">
            <w:pPr>
              <w:spacing w:before="80" w:after="80" w:line="240" w:lineRule="auto"/>
              <w:ind w:left="11" w:right="-57"/>
              <w:jc w:val="both"/>
              <w:rPr>
                <w:sz w:val="26"/>
                <w:szCs w:val="26"/>
              </w:rPr>
            </w:pPr>
            <w:r w:rsidRPr="00955669">
              <w:rPr>
                <w:sz w:val="26"/>
                <w:szCs w:val="26"/>
              </w:rPr>
              <w:t>NO</w:t>
            </w:r>
            <w:r w:rsidRPr="00955669">
              <w:rPr>
                <w:sz w:val="26"/>
                <w:szCs w:val="26"/>
                <w:vertAlign w:val="subscript"/>
              </w:rPr>
              <w:t>3</w:t>
            </w:r>
            <w:r w:rsidRPr="00955669">
              <w:rPr>
                <w:sz w:val="26"/>
                <w:szCs w:val="26"/>
                <w:vertAlign w:val="superscript"/>
              </w:rPr>
              <w:t>-</w:t>
            </w:r>
            <w:r w:rsidRPr="00955669">
              <w:rPr>
                <w:sz w:val="26"/>
                <w:szCs w:val="26"/>
              </w:rPr>
              <w:t xml:space="preserve"> -N</w:t>
            </w:r>
          </w:p>
        </w:tc>
        <w:tc>
          <w:tcPr>
            <w:tcW w:w="859"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mg/L</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2,14</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0,76</w:t>
            </w:r>
          </w:p>
        </w:tc>
        <w:tc>
          <w:tcPr>
            <w:tcW w:w="559"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2,99</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15</w:t>
            </w:r>
          </w:p>
        </w:tc>
      </w:tr>
      <w:tr w:rsidR="00C153E9" w:rsidRPr="00955669" w:rsidTr="006B0B5B">
        <w:trPr>
          <w:trHeight w:val="284"/>
          <w:jc w:val="center"/>
        </w:trPr>
        <w:tc>
          <w:tcPr>
            <w:tcW w:w="370"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7</w:t>
            </w:r>
          </w:p>
        </w:tc>
        <w:tc>
          <w:tcPr>
            <w:tcW w:w="929" w:type="pct"/>
            <w:tcBorders>
              <w:top w:val="dotted" w:sz="4" w:space="0" w:color="auto"/>
              <w:bottom w:val="dotted" w:sz="4" w:space="0" w:color="auto"/>
            </w:tcBorders>
            <w:vAlign w:val="center"/>
          </w:tcPr>
          <w:p w:rsidR="00C153E9" w:rsidRPr="00955669" w:rsidRDefault="00C153E9" w:rsidP="00955669">
            <w:pPr>
              <w:spacing w:before="80" w:after="80" w:line="240" w:lineRule="auto"/>
              <w:ind w:right="-57"/>
              <w:jc w:val="both"/>
              <w:rPr>
                <w:sz w:val="26"/>
                <w:szCs w:val="26"/>
                <w:vertAlign w:val="superscript"/>
              </w:rPr>
            </w:pPr>
            <w:r w:rsidRPr="00955669">
              <w:rPr>
                <w:sz w:val="26"/>
                <w:szCs w:val="26"/>
              </w:rPr>
              <w:t>SO</w:t>
            </w:r>
            <w:r w:rsidRPr="00955669">
              <w:rPr>
                <w:sz w:val="26"/>
                <w:szCs w:val="26"/>
                <w:vertAlign w:val="subscript"/>
              </w:rPr>
              <w:t>4</w:t>
            </w:r>
            <w:r w:rsidRPr="00955669">
              <w:rPr>
                <w:sz w:val="26"/>
                <w:szCs w:val="26"/>
                <w:vertAlign w:val="superscript"/>
              </w:rPr>
              <w:t>2-</w:t>
            </w:r>
          </w:p>
        </w:tc>
        <w:tc>
          <w:tcPr>
            <w:tcW w:w="859" w:type="pct"/>
            <w:tcBorders>
              <w:top w:val="dotted" w:sz="4" w:space="0" w:color="auto"/>
              <w:bottom w:val="dotted" w:sz="4" w:space="0" w:color="auto"/>
            </w:tcBorders>
            <w:vAlign w:val="center"/>
          </w:tcPr>
          <w:p w:rsidR="00C153E9" w:rsidRPr="00955669" w:rsidRDefault="00C153E9" w:rsidP="00955669">
            <w:pPr>
              <w:spacing w:before="80" w:after="80" w:line="240" w:lineRule="auto"/>
              <w:ind w:left="-109" w:right="-140"/>
              <w:jc w:val="center"/>
              <w:rPr>
                <w:sz w:val="26"/>
                <w:szCs w:val="26"/>
              </w:rPr>
            </w:pPr>
            <w:r w:rsidRPr="00955669">
              <w:rPr>
                <w:sz w:val="26"/>
                <w:szCs w:val="26"/>
              </w:rPr>
              <w:t>mg/L</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19,6</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5,6</w:t>
            </w:r>
          </w:p>
        </w:tc>
        <w:tc>
          <w:tcPr>
            <w:tcW w:w="559"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64,7</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400</w:t>
            </w:r>
          </w:p>
        </w:tc>
      </w:tr>
      <w:tr w:rsidR="00C153E9" w:rsidRPr="00955669" w:rsidTr="006B0B5B">
        <w:trPr>
          <w:trHeight w:val="284"/>
          <w:jc w:val="center"/>
        </w:trPr>
        <w:tc>
          <w:tcPr>
            <w:tcW w:w="370"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8</w:t>
            </w:r>
          </w:p>
        </w:tc>
        <w:tc>
          <w:tcPr>
            <w:tcW w:w="929" w:type="pct"/>
            <w:tcBorders>
              <w:top w:val="dotted" w:sz="4" w:space="0" w:color="auto"/>
              <w:bottom w:val="dotted" w:sz="4" w:space="0" w:color="auto"/>
            </w:tcBorders>
            <w:vAlign w:val="center"/>
          </w:tcPr>
          <w:p w:rsidR="00C153E9" w:rsidRPr="00955669" w:rsidRDefault="00C153E9" w:rsidP="00955669">
            <w:pPr>
              <w:spacing w:before="80" w:after="80" w:line="240" w:lineRule="auto"/>
              <w:ind w:left="11" w:right="-57"/>
              <w:jc w:val="both"/>
              <w:rPr>
                <w:sz w:val="26"/>
                <w:szCs w:val="26"/>
              </w:rPr>
            </w:pPr>
            <w:r w:rsidRPr="00955669">
              <w:rPr>
                <w:sz w:val="26"/>
                <w:szCs w:val="26"/>
              </w:rPr>
              <w:t>Fe</w:t>
            </w:r>
          </w:p>
        </w:tc>
        <w:tc>
          <w:tcPr>
            <w:tcW w:w="859" w:type="pct"/>
            <w:tcBorders>
              <w:top w:val="dotted" w:sz="4" w:space="0" w:color="auto"/>
              <w:bottom w:val="dotted" w:sz="4" w:space="0" w:color="auto"/>
            </w:tcBorders>
            <w:vAlign w:val="center"/>
          </w:tcPr>
          <w:p w:rsidR="00C153E9" w:rsidRPr="00955669" w:rsidRDefault="00C153E9" w:rsidP="00955669">
            <w:pPr>
              <w:spacing w:before="80" w:after="80" w:line="240" w:lineRule="auto"/>
              <w:ind w:left="-109" w:right="-140"/>
              <w:jc w:val="center"/>
              <w:rPr>
                <w:sz w:val="26"/>
                <w:szCs w:val="26"/>
              </w:rPr>
            </w:pPr>
            <w:r w:rsidRPr="00955669">
              <w:rPr>
                <w:sz w:val="26"/>
                <w:szCs w:val="26"/>
              </w:rPr>
              <w:t>mg/L</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0,049</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0,09</w:t>
            </w:r>
          </w:p>
        </w:tc>
        <w:tc>
          <w:tcPr>
            <w:tcW w:w="559"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0,042</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5</w:t>
            </w:r>
          </w:p>
        </w:tc>
      </w:tr>
      <w:tr w:rsidR="00C153E9" w:rsidRPr="00955669" w:rsidTr="006B0B5B">
        <w:trPr>
          <w:trHeight w:val="284"/>
          <w:jc w:val="center"/>
        </w:trPr>
        <w:tc>
          <w:tcPr>
            <w:tcW w:w="370"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9</w:t>
            </w:r>
          </w:p>
        </w:tc>
        <w:tc>
          <w:tcPr>
            <w:tcW w:w="929" w:type="pct"/>
            <w:tcBorders>
              <w:top w:val="dotted" w:sz="4" w:space="0" w:color="auto"/>
              <w:bottom w:val="dotted" w:sz="4" w:space="0" w:color="auto"/>
            </w:tcBorders>
            <w:vAlign w:val="center"/>
          </w:tcPr>
          <w:p w:rsidR="00C153E9" w:rsidRPr="00955669" w:rsidRDefault="00C153E9" w:rsidP="00955669">
            <w:pPr>
              <w:spacing w:before="80" w:after="80" w:line="240" w:lineRule="auto"/>
              <w:ind w:left="11" w:right="-57"/>
              <w:jc w:val="both"/>
              <w:rPr>
                <w:sz w:val="26"/>
                <w:szCs w:val="26"/>
              </w:rPr>
            </w:pPr>
            <w:r w:rsidRPr="00955669">
              <w:rPr>
                <w:sz w:val="26"/>
                <w:szCs w:val="26"/>
              </w:rPr>
              <w:t>Cu</w:t>
            </w:r>
          </w:p>
        </w:tc>
        <w:tc>
          <w:tcPr>
            <w:tcW w:w="859"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mg/L</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38" w:right="-79"/>
              <w:jc w:val="center"/>
              <w:rPr>
                <w:sz w:val="26"/>
                <w:szCs w:val="26"/>
              </w:rPr>
            </w:pPr>
            <w:r w:rsidRPr="00955669">
              <w:rPr>
                <w:sz w:val="26"/>
                <w:szCs w:val="26"/>
              </w:rPr>
              <w:t>&lt; 0,002</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38" w:right="-79"/>
              <w:jc w:val="center"/>
              <w:rPr>
                <w:sz w:val="26"/>
                <w:szCs w:val="26"/>
              </w:rPr>
            </w:pPr>
            <w:r w:rsidRPr="00955669">
              <w:rPr>
                <w:sz w:val="26"/>
                <w:szCs w:val="26"/>
              </w:rPr>
              <w:t>&lt; 0,002</w:t>
            </w:r>
          </w:p>
        </w:tc>
        <w:tc>
          <w:tcPr>
            <w:tcW w:w="559"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38" w:right="-79"/>
              <w:jc w:val="center"/>
              <w:rPr>
                <w:sz w:val="26"/>
                <w:szCs w:val="26"/>
              </w:rPr>
            </w:pPr>
            <w:r w:rsidRPr="00955669">
              <w:rPr>
                <w:sz w:val="26"/>
                <w:szCs w:val="26"/>
              </w:rPr>
              <w:t>&lt; 0,002</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38" w:right="-79"/>
              <w:jc w:val="center"/>
              <w:rPr>
                <w:sz w:val="26"/>
                <w:szCs w:val="26"/>
              </w:rPr>
            </w:pPr>
            <w:r w:rsidRPr="00955669">
              <w:rPr>
                <w:sz w:val="26"/>
                <w:szCs w:val="26"/>
              </w:rPr>
              <w:t>1</w:t>
            </w:r>
          </w:p>
        </w:tc>
      </w:tr>
      <w:tr w:rsidR="00C153E9" w:rsidRPr="00955669" w:rsidTr="006B0B5B">
        <w:trPr>
          <w:trHeight w:val="284"/>
          <w:jc w:val="center"/>
        </w:trPr>
        <w:tc>
          <w:tcPr>
            <w:tcW w:w="370"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10</w:t>
            </w:r>
          </w:p>
        </w:tc>
        <w:tc>
          <w:tcPr>
            <w:tcW w:w="929" w:type="pct"/>
            <w:tcBorders>
              <w:top w:val="dotted" w:sz="4" w:space="0" w:color="auto"/>
              <w:bottom w:val="dotted" w:sz="4" w:space="0" w:color="auto"/>
            </w:tcBorders>
            <w:vAlign w:val="center"/>
          </w:tcPr>
          <w:p w:rsidR="00C153E9" w:rsidRPr="00955669" w:rsidRDefault="00C153E9" w:rsidP="00955669">
            <w:pPr>
              <w:spacing w:before="80" w:after="80" w:line="240" w:lineRule="auto"/>
              <w:ind w:left="11" w:right="-57"/>
              <w:jc w:val="both"/>
              <w:rPr>
                <w:sz w:val="26"/>
                <w:szCs w:val="26"/>
              </w:rPr>
            </w:pPr>
            <w:r w:rsidRPr="00955669">
              <w:rPr>
                <w:sz w:val="26"/>
                <w:szCs w:val="26"/>
              </w:rPr>
              <w:t>Pb</w:t>
            </w:r>
          </w:p>
        </w:tc>
        <w:tc>
          <w:tcPr>
            <w:tcW w:w="859" w:type="pct"/>
            <w:tcBorders>
              <w:top w:val="dotted" w:sz="4" w:space="0" w:color="auto"/>
              <w:bottom w:val="dotted" w:sz="4" w:space="0" w:color="auto"/>
            </w:tcBorders>
            <w:vAlign w:val="center"/>
          </w:tcPr>
          <w:p w:rsidR="00C153E9" w:rsidRPr="00955669" w:rsidRDefault="00C153E9" w:rsidP="00955669">
            <w:pPr>
              <w:spacing w:before="80" w:after="80" w:line="240" w:lineRule="auto"/>
              <w:ind w:left="-109" w:right="-140"/>
              <w:jc w:val="center"/>
              <w:rPr>
                <w:sz w:val="26"/>
                <w:szCs w:val="26"/>
              </w:rPr>
            </w:pPr>
            <w:r w:rsidRPr="00955669">
              <w:rPr>
                <w:sz w:val="26"/>
                <w:szCs w:val="26"/>
              </w:rPr>
              <w:t>mg/L</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38" w:right="-79"/>
              <w:jc w:val="center"/>
              <w:rPr>
                <w:sz w:val="26"/>
                <w:szCs w:val="26"/>
              </w:rPr>
            </w:pPr>
            <w:r w:rsidRPr="00955669">
              <w:rPr>
                <w:sz w:val="26"/>
                <w:szCs w:val="26"/>
              </w:rPr>
              <w:t>&lt; 0,001</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38" w:right="-79"/>
              <w:jc w:val="center"/>
              <w:rPr>
                <w:sz w:val="26"/>
                <w:szCs w:val="26"/>
              </w:rPr>
            </w:pPr>
            <w:r w:rsidRPr="00955669">
              <w:rPr>
                <w:sz w:val="26"/>
                <w:szCs w:val="26"/>
              </w:rPr>
              <w:t>&lt; 0,001</w:t>
            </w:r>
          </w:p>
        </w:tc>
        <w:tc>
          <w:tcPr>
            <w:tcW w:w="559"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38" w:right="-79"/>
              <w:jc w:val="center"/>
              <w:rPr>
                <w:sz w:val="26"/>
                <w:szCs w:val="26"/>
              </w:rPr>
            </w:pPr>
            <w:r w:rsidRPr="00955669">
              <w:rPr>
                <w:sz w:val="26"/>
                <w:szCs w:val="26"/>
              </w:rPr>
              <w:t>&lt; 0,001</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38" w:right="-79"/>
              <w:jc w:val="center"/>
              <w:rPr>
                <w:sz w:val="26"/>
                <w:szCs w:val="26"/>
              </w:rPr>
            </w:pPr>
            <w:r w:rsidRPr="00955669">
              <w:rPr>
                <w:sz w:val="26"/>
                <w:szCs w:val="26"/>
              </w:rPr>
              <w:t>0,01</w:t>
            </w:r>
          </w:p>
        </w:tc>
      </w:tr>
      <w:tr w:rsidR="00C153E9" w:rsidRPr="00955669" w:rsidTr="006B0B5B">
        <w:trPr>
          <w:trHeight w:val="284"/>
          <w:jc w:val="center"/>
        </w:trPr>
        <w:tc>
          <w:tcPr>
            <w:tcW w:w="370"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11</w:t>
            </w:r>
          </w:p>
        </w:tc>
        <w:tc>
          <w:tcPr>
            <w:tcW w:w="929" w:type="pct"/>
            <w:tcBorders>
              <w:top w:val="dotted" w:sz="4" w:space="0" w:color="auto"/>
              <w:bottom w:val="dotted" w:sz="4" w:space="0" w:color="auto"/>
            </w:tcBorders>
            <w:vAlign w:val="center"/>
          </w:tcPr>
          <w:p w:rsidR="00C153E9" w:rsidRPr="00955669" w:rsidRDefault="00C153E9" w:rsidP="00955669">
            <w:pPr>
              <w:spacing w:before="80" w:after="80" w:line="240" w:lineRule="auto"/>
              <w:ind w:left="11" w:right="-57"/>
              <w:jc w:val="both"/>
              <w:rPr>
                <w:sz w:val="26"/>
                <w:szCs w:val="26"/>
              </w:rPr>
            </w:pPr>
            <w:r w:rsidRPr="00955669">
              <w:rPr>
                <w:sz w:val="26"/>
                <w:szCs w:val="26"/>
              </w:rPr>
              <w:t>Zn</w:t>
            </w:r>
          </w:p>
        </w:tc>
        <w:tc>
          <w:tcPr>
            <w:tcW w:w="859" w:type="pct"/>
            <w:tcBorders>
              <w:top w:val="dotted" w:sz="4" w:space="0" w:color="auto"/>
              <w:bottom w:val="dotted" w:sz="4" w:space="0" w:color="auto"/>
            </w:tcBorders>
            <w:vAlign w:val="center"/>
          </w:tcPr>
          <w:p w:rsidR="00C153E9" w:rsidRPr="00955669" w:rsidRDefault="00C153E9" w:rsidP="00955669">
            <w:pPr>
              <w:spacing w:before="80" w:after="80" w:line="240" w:lineRule="auto"/>
              <w:ind w:left="-109" w:right="-140"/>
              <w:jc w:val="center"/>
              <w:rPr>
                <w:sz w:val="26"/>
                <w:szCs w:val="26"/>
              </w:rPr>
            </w:pPr>
            <w:r w:rsidRPr="00955669">
              <w:rPr>
                <w:sz w:val="26"/>
                <w:szCs w:val="26"/>
              </w:rPr>
              <w:t>mg/L</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92" w:right="-132"/>
              <w:jc w:val="center"/>
              <w:rPr>
                <w:sz w:val="26"/>
                <w:szCs w:val="26"/>
              </w:rPr>
            </w:pPr>
            <w:r w:rsidRPr="00955669">
              <w:rPr>
                <w:sz w:val="26"/>
                <w:szCs w:val="26"/>
              </w:rPr>
              <w:t>0,041</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92" w:right="-132"/>
              <w:jc w:val="center"/>
              <w:rPr>
                <w:sz w:val="26"/>
                <w:szCs w:val="26"/>
              </w:rPr>
            </w:pPr>
            <w:r w:rsidRPr="00955669">
              <w:rPr>
                <w:sz w:val="26"/>
                <w:szCs w:val="26"/>
              </w:rPr>
              <w:t>0,093</w:t>
            </w:r>
          </w:p>
        </w:tc>
        <w:tc>
          <w:tcPr>
            <w:tcW w:w="559"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92" w:right="-132"/>
              <w:jc w:val="center"/>
              <w:rPr>
                <w:sz w:val="26"/>
                <w:szCs w:val="26"/>
              </w:rPr>
            </w:pPr>
            <w:r w:rsidRPr="00955669">
              <w:rPr>
                <w:sz w:val="26"/>
                <w:szCs w:val="26"/>
              </w:rPr>
              <w:t>0,025</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92" w:right="-132"/>
              <w:jc w:val="center"/>
              <w:rPr>
                <w:sz w:val="26"/>
                <w:szCs w:val="26"/>
              </w:rPr>
            </w:pPr>
            <w:r w:rsidRPr="00955669">
              <w:rPr>
                <w:sz w:val="26"/>
                <w:szCs w:val="26"/>
              </w:rPr>
              <w:t>3</w:t>
            </w:r>
          </w:p>
        </w:tc>
      </w:tr>
      <w:tr w:rsidR="00C153E9" w:rsidRPr="00955669" w:rsidTr="006B0B5B">
        <w:trPr>
          <w:trHeight w:val="284"/>
          <w:jc w:val="center"/>
        </w:trPr>
        <w:tc>
          <w:tcPr>
            <w:tcW w:w="370"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12</w:t>
            </w:r>
          </w:p>
        </w:tc>
        <w:tc>
          <w:tcPr>
            <w:tcW w:w="929" w:type="pct"/>
            <w:tcBorders>
              <w:top w:val="dotted" w:sz="4" w:space="0" w:color="auto"/>
              <w:bottom w:val="dotted" w:sz="4" w:space="0" w:color="auto"/>
            </w:tcBorders>
            <w:vAlign w:val="center"/>
          </w:tcPr>
          <w:p w:rsidR="00C153E9" w:rsidRPr="00955669" w:rsidRDefault="00C153E9" w:rsidP="00955669">
            <w:pPr>
              <w:spacing w:before="80" w:after="80" w:line="240" w:lineRule="auto"/>
              <w:ind w:right="-57"/>
              <w:jc w:val="both"/>
              <w:rPr>
                <w:sz w:val="26"/>
                <w:szCs w:val="26"/>
              </w:rPr>
            </w:pPr>
            <w:r w:rsidRPr="00955669">
              <w:rPr>
                <w:sz w:val="26"/>
                <w:szCs w:val="26"/>
              </w:rPr>
              <w:t>Cd</w:t>
            </w:r>
          </w:p>
        </w:tc>
        <w:tc>
          <w:tcPr>
            <w:tcW w:w="859" w:type="pct"/>
            <w:tcBorders>
              <w:top w:val="dotted" w:sz="4" w:space="0" w:color="auto"/>
              <w:bottom w:val="dotted" w:sz="4" w:space="0" w:color="auto"/>
            </w:tcBorders>
            <w:vAlign w:val="center"/>
          </w:tcPr>
          <w:p w:rsidR="00C153E9" w:rsidRPr="00955669" w:rsidRDefault="00C153E9" w:rsidP="00955669">
            <w:pPr>
              <w:spacing w:before="80" w:after="80" w:line="240" w:lineRule="auto"/>
              <w:ind w:left="-109" w:right="-140"/>
              <w:jc w:val="center"/>
              <w:rPr>
                <w:sz w:val="26"/>
                <w:szCs w:val="26"/>
              </w:rPr>
            </w:pPr>
            <w:r w:rsidRPr="00955669">
              <w:rPr>
                <w:sz w:val="26"/>
                <w:szCs w:val="26"/>
              </w:rPr>
              <w:t>mg/L</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38" w:right="-79"/>
              <w:jc w:val="center"/>
              <w:rPr>
                <w:sz w:val="26"/>
                <w:szCs w:val="26"/>
              </w:rPr>
            </w:pPr>
            <w:r w:rsidRPr="00955669">
              <w:rPr>
                <w:sz w:val="26"/>
                <w:szCs w:val="26"/>
              </w:rPr>
              <w:t>&lt; 0,001</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38" w:right="-79"/>
              <w:jc w:val="center"/>
              <w:rPr>
                <w:sz w:val="26"/>
                <w:szCs w:val="26"/>
              </w:rPr>
            </w:pPr>
            <w:r w:rsidRPr="00955669">
              <w:rPr>
                <w:sz w:val="26"/>
                <w:szCs w:val="26"/>
              </w:rPr>
              <w:t>&lt; 0,001</w:t>
            </w:r>
          </w:p>
        </w:tc>
        <w:tc>
          <w:tcPr>
            <w:tcW w:w="559"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38" w:right="-79"/>
              <w:jc w:val="center"/>
              <w:rPr>
                <w:sz w:val="26"/>
                <w:szCs w:val="26"/>
              </w:rPr>
            </w:pPr>
            <w:r w:rsidRPr="00955669">
              <w:rPr>
                <w:sz w:val="26"/>
                <w:szCs w:val="26"/>
              </w:rPr>
              <w:t>&lt; 0,001</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63" w:right="-153"/>
              <w:jc w:val="center"/>
              <w:rPr>
                <w:sz w:val="26"/>
                <w:szCs w:val="26"/>
              </w:rPr>
            </w:pPr>
            <w:r w:rsidRPr="00955669">
              <w:rPr>
                <w:sz w:val="26"/>
                <w:szCs w:val="26"/>
              </w:rPr>
              <w:t>0,005</w:t>
            </w:r>
          </w:p>
        </w:tc>
      </w:tr>
      <w:tr w:rsidR="00C153E9" w:rsidRPr="00955669" w:rsidTr="006B0B5B">
        <w:trPr>
          <w:trHeight w:val="284"/>
          <w:jc w:val="center"/>
        </w:trPr>
        <w:tc>
          <w:tcPr>
            <w:tcW w:w="370"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13</w:t>
            </w:r>
          </w:p>
        </w:tc>
        <w:tc>
          <w:tcPr>
            <w:tcW w:w="929" w:type="pct"/>
            <w:tcBorders>
              <w:top w:val="dotted" w:sz="4" w:space="0" w:color="auto"/>
              <w:bottom w:val="dotted" w:sz="4" w:space="0" w:color="auto"/>
            </w:tcBorders>
            <w:vAlign w:val="center"/>
          </w:tcPr>
          <w:p w:rsidR="00C153E9" w:rsidRPr="00955669" w:rsidRDefault="00C153E9" w:rsidP="00955669">
            <w:pPr>
              <w:spacing w:before="80" w:after="80" w:line="240" w:lineRule="auto"/>
              <w:ind w:left="11" w:right="-57"/>
              <w:jc w:val="both"/>
              <w:rPr>
                <w:i/>
                <w:sz w:val="26"/>
                <w:szCs w:val="26"/>
              </w:rPr>
            </w:pPr>
            <w:r w:rsidRPr="00955669">
              <w:rPr>
                <w:i/>
                <w:sz w:val="26"/>
                <w:szCs w:val="26"/>
                <w:lang w:val="vi-VN"/>
              </w:rPr>
              <w:t>Coliform</w:t>
            </w:r>
          </w:p>
        </w:tc>
        <w:tc>
          <w:tcPr>
            <w:tcW w:w="859" w:type="pct"/>
            <w:tcBorders>
              <w:top w:val="dotted" w:sz="4" w:space="0" w:color="auto"/>
              <w:bottom w:val="dotted" w:sz="4" w:space="0" w:color="auto"/>
            </w:tcBorders>
            <w:vAlign w:val="center"/>
          </w:tcPr>
          <w:p w:rsidR="00C153E9" w:rsidRPr="00955669" w:rsidRDefault="00C153E9" w:rsidP="00955669">
            <w:pPr>
              <w:tabs>
                <w:tab w:val="left" w:pos="1377"/>
              </w:tabs>
              <w:spacing w:before="80" w:after="80" w:line="240" w:lineRule="auto"/>
              <w:ind w:left="-183" w:right="-158"/>
              <w:jc w:val="center"/>
              <w:rPr>
                <w:sz w:val="26"/>
                <w:szCs w:val="26"/>
                <w:vertAlign w:val="superscript"/>
              </w:rPr>
            </w:pPr>
            <w:r w:rsidRPr="00955669">
              <w:rPr>
                <w:sz w:val="26"/>
                <w:szCs w:val="26"/>
              </w:rPr>
              <w:t xml:space="preserve"> </w:t>
            </w:r>
            <w:r w:rsidRPr="00955669">
              <w:rPr>
                <w:sz w:val="26"/>
                <w:szCs w:val="26"/>
                <w:lang w:val="vi-VN"/>
              </w:rPr>
              <w:t>MPN/100ml</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09" w:right="-55"/>
              <w:jc w:val="center"/>
              <w:rPr>
                <w:b/>
                <w:color w:val="FF0000"/>
                <w:sz w:val="26"/>
                <w:szCs w:val="26"/>
              </w:rPr>
            </w:pPr>
            <w:r w:rsidRPr="00955669">
              <w:rPr>
                <w:b/>
                <w:color w:val="FF0000"/>
                <w:sz w:val="26"/>
                <w:szCs w:val="26"/>
              </w:rPr>
              <w:t>36</w:t>
            </w:r>
          </w:p>
        </w:tc>
        <w:tc>
          <w:tcPr>
            <w:tcW w:w="51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b/>
                <w:color w:val="FF0000"/>
                <w:sz w:val="26"/>
                <w:szCs w:val="26"/>
              </w:rPr>
            </w:pPr>
            <w:r w:rsidRPr="00955669">
              <w:rPr>
                <w:b/>
                <w:color w:val="FF0000"/>
                <w:sz w:val="26"/>
                <w:szCs w:val="26"/>
              </w:rPr>
              <w:t>110</w:t>
            </w:r>
          </w:p>
        </w:tc>
        <w:tc>
          <w:tcPr>
            <w:tcW w:w="559" w:type="pct"/>
            <w:tcBorders>
              <w:top w:val="dotted" w:sz="4" w:space="0" w:color="auto"/>
              <w:bottom w:val="dotted" w:sz="4" w:space="0" w:color="auto"/>
              <w:right w:val="single" w:sz="4" w:space="0" w:color="auto"/>
            </w:tcBorders>
          </w:tcPr>
          <w:p w:rsidR="00C153E9" w:rsidRPr="00955669" w:rsidRDefault="00C153E9" w:rsidP="00955669">
            <w:pPr>
              <w:spacing w:before="80" w:after="80" w:line="240" w:lineRule="auto"/>
              <w:rPr>
                <w:sz w:val="26"/>
                <w:szCs w:val="26"/>
              </w:rPr>
            </w:pPr>
            <w:r w:rsidRPr="00955669">
              <w:rPr>
                <w:sz w:val="26"/>
                <w:szCs w:val="26"/>
              </w:rPr>
              <w:t>KPH</w:t>
            </w:r>
          </w:p>
        </w:tc>
        <w:tc>
          <w:tcPr>
            <w:tcW w:w="1261"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3</w:t>
            </w:r>
          </w:p>
        </w:tc>
      </w:tr>
      <w:tr w:rsidR="00C153E9" w:rsidRPr="00955669" w:rsidTr="006B0B5B">
        <w:trPr>
          <w:trHeight w:val="284"/>
          <w:jc w:val="center"/>
        </w:trPr>
        <w:tc>
          <w:tcPr>
            <w:tcW w:w="370" w:type="pct"/>
            <w:tcBorders>
              <w:top w:val="dotted" w:sz="4" w:space="0" w:color="auto"/>
              <w:bottom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14</w:t>
            </w:r>
          </w:p>
        </w:tc>
        <w:tc>
          <w:tcPr>
            <w:tcW w:w="929" w:type="pct"/>
            <w:tcBorders>
              <w:top w:val="dotted" w:sz="4" w:space="0" w:color="auto"/>
              <w:bottom w:val="single" w:sz="4" w:space="0" w:color="auto"/>
            </w:tcBorders>
            <w:vAlign w:val="center"/>
          </w:tcPr>
          <w:p w:rsidR="00C153E9" w:rsidRPr="00955669" w:rsidRDefault="00C153E9" w:rsidP="00955669">
            <w:pPr>
              <w:spacing w:before="80" w:after="80" w:line="240" w:lineRule="auto"/>
              <w:ind w:left="11" w:right="-57"/>
              <w:jc w:val="both"/>
              <w:rPr>
                <w:i/>
                <w:sz w:val="26"/>
                <w:szCs w:val="26"/>
              </w:rPr>
            </w:pPr>
            <w:r w:rsidRPr="00955669">
              <w:rPr>
                <w:i/>
                <w:sz w:val="26"/>
                <w:szCs w:val="26"/>
              </w:rPr>
              <w:t>E.coli</w:t>
            </w:r>
          </w:p>
        </w:tc>
        <w:tc>
          <w:tcPr>
            <w:tcW w:w="859" w:type="pct"/>
            <w:tcBorders>
              <w:top w:val="dotted" w:sz="4" w:space="0" w:color="auto"/>
              <w:bottom w:val="single" w:sz="4" w:space="0" w:color="auto"/>
            </w:tcBorders>
            <w:vAlign w:val="center"/>
          </w:tcPr>
          <w:p w:rsidR="00C153E9" w:rsidRPr="00955669" w:rsidRDefault="00C153E9" w:rsidP="00955669">
            <w:pPr>
              <w:tabs>
                <w:tab w:val="left" w:pos="1257"/>
                <w:tab w:val="left" w:pos="1377"/>
              </w:tabs>
              <w:spacing w:before="80" w:after="80" w:line="240" w:lineRule="auto"/>
              <w:ind w:left="-183" w:right="-158"/>
              <w:jc w:val="center"/>
              <w:rPr>
                <w:sz w:val="26"/>
                <w:szCs w:val="26"/>
                <w:lang w:val="vi-VN"/>
              </w:rPr>
            </w:pPr>
            <w:r w:rsidRPr="00955669">
              <w:rPr>
                <w:sz w:val="26"/>
                <w:szCs w:val="26"/>
              </w:rPr>
              <w:t xml:space="preserve"> </w:t>
            </w:r>
            <w:r w:rsidRPr="00955669">
              <w:rPr>
                <w:sz w:val="26"/>
                <w:szCs w:val="26"/>
                <w:lang w:val="vi-VN"/>
              </w:rPr>
              <w:t>MPN/100ml</w:t>
            </w:r>
          </w:p>
        </w:tc>
        <w:tc>
          <w:tcPr>
            <w:tcW w:w="511" w:type="pct"/>
            <w:tcBorders>
              <w:top w:val="dotted" w:sz="4" w:space="0" w:color="auto"/>
              <w:bottom w:val="single"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KPH</w:t>
            </w:r>
          </w:p>
        </w:tc>
        <w:tc>
          <w:tcPr>
            <w:tcW w:w="511" w:type="pct"/>
            <w:tcBorders>
              <w:top w:val="dotted" w:sz="4" w:space="0" w:color="auto"/>
              <w:bottom w:val="single"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KPH</w:t>
            </w:r>
          </w:p>
        </w:tc>
        <w:tc>
          <w:tcPr>
            <w:tcW w:w="559" w:type="pct"/>
            <w:tcBorders>
              <w:top w:val="dotted" w:sz="4" w:space="0" w:color="auto"/>
              <w:bottom w:val="single" w:sz="4" w:space="0" w:color="auto"/>
              <w:right w:val="single" w:sz="4" w:space="0" w:color="auto"/>
            </w:tcBorders>
          </w:tcPr>
          <w:p w:rsidR="00C153E9" w:rsidRPr="00955669" w:rsidRDefault="00C153E9" w:rsidP="00955669">
            <w:pPr>
              <w:spacing w:before="80" w:after="80" w:line="240" w:lineRule="auto"/>
              <w:rPr>
                <w:sz w:val="26"/>
                <w:szCs w:val="26"/>
              </w:rPr>
            </w:pPr>
            <w:r w:rsidRPr="00955669">
              <w:rPr>
                <w:sz w:val="26"/>
                <w:szCs w:val="26"/>
              </w:rPr>
              <w:t>KPH</w:t>
            </w:r>
          </w:p>
        </w:tc>
        <w:tc>
          <w:tcPr>
            <w:tcW w:w="1261" w:type="pct"/>
            <w:tcBorders>
              <w:top w:val="dotted" w:sz="4" w:space="0" w:color="auto"/>
              <w:bottom w:val="single"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KPH</w:t>
            </w:r>
          </w:p>
        </w:tc>
      </w:tr>
    </w:tbl>
    <w:p w:rsidR="00247593" w:rsidRPr="00697A5F" w:rsidRDefault="00247593" w:rsidP="004B5F43">
      <w:pPr>
        <w:tabs>
          <w:tab w:val="left" w:pos="990"/>
        </w:tabs>
        <w:spacing w:before="120" w:after="120" w:line="240" w:lineRule="auto"/>
        <w:rPr>
          <w:i/>
          <w:iCs/>
          <w:sz w:val="26"/>
          <w:szCs w:val="26"/>
          <w:lang w:val="vi-VN"/>
        </w:rPr>
      </w:pPr>
      <w:r w:rsidRPr="00697A5F">
        <w:rPr>
          <w:i/>
          <w:iCs/>
          <w:sz w:val="26"/>
          <w:szCs w:val="26"/>
          <w:lang w:val="vi-VN"/>
        </w:rPr>
        <w:t xml:space="preserve">Bảng </w:t>
      </w:r>
      <w:r w:rsidR="0000507C" w:rsidRPr="00697A5F">
        <w:rPr>
          <w:i/>
          <w:iCs/>
          <w:sz w:val="26"/>
          <w:szCs w:val="26"/>
        </w:rPr>
        <w:t>9</w:t>
      </w:r>
      <w:r w:rsidRPr="00697A5F">
        <w:rPr>
          <w:i/>
          <w:iCs/>
          <w:sz w:val="26"/>
          <w:szCs w:val="26"/>
          <w:lang w:val="vi-VN"/>
        </w:rPr>
        <w:t>: Chất lượng nước dưới đất</w:t>
      </w:r>
      <w:r w:rsidR="007B55D5" w:rsidRPr="00697A5F">
        <w:rPr>
          <w:i/>
          <w:iCs/>
          <w:sz w:val="26"/>
          <w:szCs w:val="26"/>
        </w:rPr>
        <w:t xml:space="preserve"> </w:t>
      </w:r>
      <w:r w:rsidRPr="00697A5F">
        <w:rPr>
          <w:i/>
          <w:iCs/>
          <w:sz w:val="26"/>
          <w:szCs w:val="26"/>
          <w:lang w:val="vi-VN"/>
        </w:rPr>
        <w:t xml:space="preserve">thị xã Điện Bàn đợt </w:t>
      </w:r>
      <w:r w:rsidR="007B55D5" w:rsidRPr="00697A5F">
        <w:rPr>
          <w:i/>
          <w:iCs/>
          <w:sz w:val="26"/>
          <w:szCs w:val="26"/>
        </w:rPr>
        <w:t>I</w:t>
      </w:r>
      <w:r w:rsidRPr="00697A5F">
        <w:rPr>
          <w:i/>
          <w:iCs/>
          <w:sz w:val="26"/>
          <w:szCs w:val="26"/>
          <w:lang w:val="vi-VN"/>
        </w:rPr>
        <w:t xml:space="preserve"> năm 20</w:t>
      </w:r>
      <w:r w:rsidRPr="00697A5F">
        <w:rPr>
          <w:i/>
          <w:iCs/>
          <w:sz w:val="26"/>
          <w:szCs w:val="26"/>
        </w:rPr>
        <w:t>2</w:t>
      </w:r>
      <w:r w:rsidR="00C153E9" w:rsidRPr="00697A5F">
        <w:rPr>
          <w:i/>
          <w:iCs/>
          <w:sz w:val="26"/>
          <w:szCs w:val="26"/>
          <w:lang w:val="vi-VN"/>
        </w:rPr>
        <w:t>1</w:t>
      </w:r>
      <w:r w:rsidR="003F2476" w:rsidRPr="00697A5F">
        <w:rPr>
          <w:i/>
          <w:iCs/>
          <w:sz w:val="26"/>
          <w:szCs w:val="26"/>
          <w:lang w:val="vi-VN"/>
        </w:rPr>
        <w:t xml:space="preserve"> (</w:t>
      </w:r>
      <w:r w:rsidRPr="00697A5F">
        <w:rPr>
          <w:i/>
          <w:iCs/>
          <w:sz w:val="26"/>
          <w:szCs w:val="26"/>
          <w:lang w:val="vi-VN"/>
        </w:rPr>
        <w:t>NN</w:t>
      </w:r>
      <w:r w:rsidRPr="00697A5F">
        <w:rPr>
          <w:i/>
          <w:iCs/>
          <w:sz w:val="26"/>
          <w:szCs w:val="26"/>
        </w:rPr>
        <w:t>19</w:t>
      </w:r>
      <w:r w:rsidRPr="00697A5F">
        <w:rPr>
          <w:i/>
          <w:iCs/>
          <w:sz w:val="26"/>
          <w:szCs w:val="26"/>
          <w:lang w:val="vi-VN"/>
        </w:rPr>
        <w:t>,</w:t>
      </w:r>
      <w:r w:rsidR="003F2476" w:rsidRPr="00697A5F">
        <w:rPr>
          <w:i/>
          <w:iCs/>
          <w:sz w:val="26"/>
          <w:szCs w:val="26"/>
        </w:rPr>
        <w:t xml:space="preserve"> </w:t>
      </w:r>
      <w:r w:rsidRPr="00697A5F">
        <w:rPr>
          <w:i/>
          <w:iCs/>
          <w:sz w:val="26"/>
          <w:szCs w:val="26"/>
          <w:lang w:val="vi-VN"/>
        </w:rPr>
        <w:t>NN</w:t>
      </w:r>
      <w:r w:rsidRPr="00697A5F">
        <w:rPr>
          <w:i/>
          <w:iCs/>
          <w:sz w:val="26"/>
          <w:szCs w:val="26"/>
        </w:rPr>
        <w:t>20</w:t>
      </w:r>
      <w:r w:rsidRPr="00697A5F">
        <w:rPr>
          <w:i/>
          <w:iCs/>
          <w:sz w:val="26"/>
          <w:szCs w:val="26"/>
          <w:lang w:val="vi-VN"/>
        </w:rPr>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1801"/>
        <w:gridCol w:w="1780"/>
        <w:gridCol w:w="1440"/>
        <w:gridCol w:w="1350"/>
        <w:gridCol w:w="2555"/>
      </w:tblGrid>
      <w:tr w:rsidR="00247593" w:rsidRPr="00955669" w:rsidTr="006B0B5B">
        <w:trPr>
          <w:trHeight w:val="450"/>
          <w:jc w:val="center"/>
        </w:trPr>
        <w:tc>
          <w:tcPr>
            <w:tcW w:w="371" w:type="pct"/>
            <w:vMerge w:val="restart"/>
            <w:vAlign w:val="center"/>
          </w:tcPr>
          <w:p w:rsidR="00247593" w:rsidRPr="00955669" w:rsidRDefault="00247593" w:rsidP="00955669">
            <w:pPr>
              <w:spacing w:before="80" w:after="80" w:line="240" w:lineRule="auto"/>
              <w:jc w:val="center"/>
              <w:rPr>
                <w:b/>
                <w:sz w:val="26"/>
                <w:szCs w:val="26"/>
                <w:lang w:val="vi-VN"/>
              </w:rPr>
            </w:pPr>
            <w:r w:rsidRPr="00955669">
              <w:rPr>
                <w:b/>
                <w:sz w:val="26"/>
                <w:szCs w:val="26"/>
                <w:lang w:val="vi-VN"/>
              </w:rPr>
              <w:t>TT</w:t>
            </w:r>
          </w:p>
        </w:tc>
        <w:tc>
          <w:tcPr>
            <w:tcW w:w="934" w:type="pct"/>
            <w:vMerge w:val="restart"/>
            <w:vAlign w:val="center"/>
          </w:tcPr>
          <w:p w:rsidR="00247593" w:rsidRPr="00955669" w:rsidRDefault="00247593" w:rsidP="00955669">
            <w:pPr>
              <w:spacing w:before="80" w:after="80" w:line="240" w:lineRule="auto"/>
              <w:ind w:left="-73" w:right="-157"/>
              <w:jc w:val="center"/>
              <w:rPr>
                <w:b/>
                <w:sz w:val="26"/>
                <w:szCs w:val="26"/>
              </w:rPr>
            </w:pPr>
            <w:r w:rsidRPr="00955669">
              <w:rPr>
                <w:b/>
                <w:sz w:val="26"/>
                <w:szCs w:val="26"/>
              </w:rPr>
              <w:t>Thông số</w:t>
            </w:r>
          </w:p>
        </w:tc>
        <w:tc>
          <w:tcPr>
            <w:tcW w:w="923" w:type="pct"/>
            <w:vMerge w:val="restart"/>
            <w:vAlign w:val="center"/>
          </w:tcPr>
          <w:p w:rsidR="00247593" w:rsidRPr="00955669" w:rsidRDefault="00247593" w:rsidP="00955669">
            <w:pPr>
              <w:spacing w:before="80" w:after="80" w:line="240" w:lineRule="auto"/>
              <w:jc w:val="center"/>
              <w:rPr>
                <w:b/>
                <w:sz w:val="26"/>
                <w:szCs w:val="26"/>
              </w:rPr>
            </w:pPr>
            <w:r w:rsidRPr="00955669">
              <w:rPr>
                <w:b/>
                <w:sz w:val="26"/>
                <w:szCs w:val="26"/>
              </w:rPr>
              <w:t>Đơn vị</w:t>
            </w:r>
          </w:p>
        </w:tc>
        <w:tc>
          <w:tcPr>
            <w:tcW w:w="1447" w:type="pct"/>
            <w:gridSpan w:val="2"/>
            <w:tcBorders>
              <w:bottom w:val="nil"/>
            </w:tcBorders>
            <w:vAlign w:val="center"/>
          </w:tcPr>
          <w:p w:rsidR="00247593" w:rsidRPr="00955669" w:rsidRDefault="00247593" w:rsidP="00955669">
            <w:pPr>
              <w:spacing w:before="80" w:after="80" w:line="240" w:lineRule="auto"/>
              <w:jc w:val="center"/>
              <w:rPr>
                <w:b/>
                <w:sz w:val="26"/>
                <w:szCs w:val="26"/>
                <w:lang w:val="vi-VN"/>
              </w:rPr>
            </w:pPr>
            <w:r w:rsidRPr="00955669">
              <w:rPr>
                <w:b/>
                <w:sz w:val="26"/>
                <w:szCs w:val="26"/>
                <w:lang w:val="vi-VN"/>
              </w:rPr>
              <w:t>Kết quả</w:t>
            </w:r>
          </w:p>
        </w:tc>
        <w:tc>
          <w:tcPr>
            <w:tcW w:w="1326" w:type="pct"/>
            <w:vMerge w:val="restart"/>
            <w:shd w:val="clear" w:color="auto" w:fill="auto"/>
            <w:vAlign w:val="center"/>
          </w:tcPr>
          <w:p w:rsidR="00247593" w:rsidRPr="00955669" w:rsidRDefault="00247593" w:rsidP="00955669">
            <w:pPr>
              <w:spacing w:before="80" w:after="80" w:line="240" w:lineRule="auto"/>
              <w:ind w:left="-72" w:right="-101"/>
              <w:jc w:val="center"/>
              <w:rPr>
                <w:b/>
                <w:sz w:val="26"/>
                <w:szCs w:val="26"/>
              </w:rPr>
            </w:pPr>
            <w:r w:rsidRPr="00955669">
              <w:rPr>
                <w:b/>
                <w:sz w:val="26"/>
                <w:szCs w:val="26"/>
              </w:rPr>
              <w:t>QCVN 09-MT:2015/</w:t>
            </w:r>
          </w:p>
          <w:p w:rsidR="00247593" w:rsidRPr="00955669" w:rsidRDefault="00247593" w:rsidP="00955669">
            <w:pPr>
              <w:spacing w:before="80" w:after="80" w:line="240" w:lineRule="auto"/>
              <w:ind w:left="-72" w:right="-101"/>
              <w:jc w:val="center"/>
              <w:rPr>
                <w:b/>
                <w:sz w:val="26"/>
                <w:szCs w:val="26"/>
              </w:rPr>
            </w:pPr>
            <w:r w:rsidRPr="00955669">
              <w:rPr>
                <w:b/>
                <w:sz w:val="26"/>
                <w:szCs w:val="26"/>
              </w:rPr>
              <w:t>BTNMT</w:t>
            </w:r>
          </w:p>
        </w:tc>
      </w:tr>
      <w:tr w:rsidR="00247593" w:rsidRPr="00955669" w:rsidTr="006B0B5B">
        <w:trPr>
          <w:trHeight w:val="315"/>
          <w:jc w:val="center"/>
        </w:trPr>
        <w:tc>
          <w:tcPr>
            <w:tcW w:w="371" w:type="pct"/>
            <w:vMerge/>
            <w:vAlign w:val="center"/>
          </w:tcPr>
          <w:p w:rsidR="00247593" w:rsidRPr="00955669" w:rsidRDefault="00247593" w:rsidP="00955669">
            <w:pPr>
              <w:spacing w:before="80" w:after="80" w:line="240" w:lineRule="auto"/>
              <w:jc w:val="center"/>
              <w:rPr>
                <w:b/>
                <w:sz w:val="26"/>
                <w:szCs w:val="26"/>
                <w:lang w:val="vi-VN"/>
              </w:rPr>
            </w:pPr>
          </w:p>
        </w:tc>
        <w:tc>
          <w:tcPr>
            <w:tcW w:w="934" w:type="pct"/>
            <w:vMerge/>
            <w:vAlign w:val="center"/>
          </w:tcPr>
          <w:p w:rsidR="00247593" w:rsidRPr="00955669" w:rsidRDefault="00247593" w:rsidP="00955669">
            <w:pPr>
              <w:spacing w:before="80" w:after="80" w:line="240" w:lineRule="auto"/>
              <w:jc w:val="center"/>
              <w:rPr>
                <w:b/>
                <w:sz w:val="26"/>
                <w:szCs w:val="26"/>
                <w:lang w:val="vi-VN"/>
              </w:rPr>
            </w:pPr>
          </w:p>
        </w:tc>
        <w:tc>
          <w:tcPr>
            <w:tcW w:w="923" w:type="pct"/>
            <w:vMerge/>
            <w:vAlign w:val="center"/>
          </w:tcPr>
          <w:p w:rsidR="00247593" w:rsidRPr="00955669" w:rsidRDefault="00247593" w:rsidP="00955669">
            <w:pPr>
              <w:spacing w:before="80" w:after="80" w:line="240" w:lineRule="auto"/>
              <w:jc w:val="center"/>
              <w:rPr>
                <w:b/>
                <w:sz w:val="26"/>
                <w:szCs w:val="26"/>
              </w:rPr>
            </w:pPr>
          </w:p>
        </w:tc>
        <w:tc>
          <w:tcPr>
            <w:tcW w:w="747" w:type="pct"/>
            <w:vAlign w:val="center"/>
          </w:tcPr>
          <w:p w:rsidR="00247593" w:rsidRPr="00955669" w:rsidRDefault="00247593" w:rsidP="00955669">
            <w:pPr>
              <w:spacing w:before="80" w:after="80" w:line="240" w:lineRule="auto"/>
              <w:jc w:val="center"/>
              <w:rPr>
                <w:b/>
                <w:sz w:val="26"/>
                <w:szCs w:val="26"/>
                <w:lang w:val="vi-VN"/>
              </w:rPr>
            </w:pPr>
            <w:r w:rsidRPr="00955669">
              <w:rPr>
                <w:b/>
                <w:sz w:val="26"/>
                <w:szCs w:val="26"/>
              </w:rPr>
              <w:t>NN19</w:t>
            </w:r>
          </w:p>
        </w:tc>
        <w:tc>
          <w:tcPr>
            <w:tcW w:w="700" w:type="pct"/>
            <w:vAlign w:val="center"/>
          </w:tcPr>
          <w:p w:rsidR="00247593" w:rsidRPr="00955669" w:rsidRDefault="00247593" w:rsidP="00955669">
            <w:pPr>
              <w:spacing w:before="80" w:after="80" w:line="240" w:lineRule="auto"/>
              <w:jc w:val="center"/>
              <w:rPr>
                <w:b/>
                <w:sz w:val="26"/>
                <w:szCs w:val="26"/>
                <w:lang w:val="vi-VN"/>
              </w:rPr>
            </w:pPr>
            <w:r w:rsidRPr="00955669">
              <w:rPr>
                <w:b/>
                <w:sz w:val="26"/>
                <w:szCs w:val="26"/>
              </w:rPr>
              <w:t>NN20</w:t>
            </w:r>
          </w:p>
        </w:tc>
        <w:tc>
          <w:tcPr>
            <w:tcW w:w="1326" w:type="pct"/>
            <w:vMerge/>
            <w:shd w:val="clear" w:color="auto" w:fill="auto"/>
          </w:tcPr>
          <w:p w:rsidR="00247593" w:rsidRPr="00955669" w:rsidRDefault="00247593" w:rsidP="00955669">
            <w:pPr>
              <w:spacing w:before="80" w:after="80" w:line="240" w:lineRule="auto"/>
              <w:rPr>
                <w:b/>
                <w:sz w:val="26"/>
                <w:szCs w:val="26"/>
              </w:rPr>
            </w:pPr>
          </w:p>
        </w:tc>
      </w:tr>
      <w:tr w:rsidR="00C153E9" w:rsidRPr="00955669" w:rsidTr="006B0B5B">
        <w:trPr>
          <w:trHeight w:val="284"/>
          <w:jc w:val="center"/>
        </w:trPr>
        <w:tc>
          <w:tcPr>
            <w:tcW w:w="371"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w:t>
            </w:r>
          </w:p>
        </w:tc>
        <w:tc>
          <w:tcPr>
            <w:tcW w:w="934" w:type="pct"/>
            <w:tcBorders>
              <w:top w:val="dotted" w:sz="4" w:space="0" w:color="auto"/>
              <w:bottom w:val="dotted" w:sz="4" w:space="0" w:color="auto"/>
            </w:tcBorders>
            <w:vAlign w:val="center"/>
          </w:tcPr>
          <w:p w:rsidR="00C153E9" w:rsidRPr="00955669" w:rsidRDefault="00C153E9" w:rsidP="00955669">
            <w:pPr>
              <w:spacing w:before="80" w:after="80" w:line="240" w:lineRule="auto"/>
              <w:ind w:left="11" w:right="-57"/>
              <w:rPr>
                <w:sz w:val="26"/>
                <w:szCs w:val="26"/>
                <w:vertAlign w:val="superscript"/>
                <w:lang w:val="pt-BR"/>
              </w:rPr>
            </w:pPr>
            <w:r w:rsidRPr="00955669">
              <w:rPr>
                <w:sz w:val="26"/>
                <w:szCs w:val="26"/>
                <w:lang w:val="nb-NO"/>
              </w:rPr>
              <w:t>pH</w:t>
            </w:r>
          </w:p>
        </w:tc>
        <w:tc>
          <w:tcPr>
            <w:tcW w:w="923"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w:t>
            </w:r>
          </w:p>
        </w:tc>
        <w:tc>
          <w:tcPr>
            <w:tcW w:w="747"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5,8</w:t>
            </w:r>
          </w:p>
        </w:tc>
        <w:tc>
          <w:tcPr>
            <w:tcW w:w="700"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6,3</w:t>
            </w:r>
          </w:p>
        </w:tc>
        <w:tc>
          <w:tcPr>
            <w:tcW w:w="1326"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5,5-8,5</w:t>
            </w:r>
          </w:p>
        </w:tc>
      </w:tr>
      <w:tr w:rsidR="00C153E9" w:rsidRPr="00955669" w:rsidTr="006B0B5B">
        <w:trPr>
          <w:trHeight w:val="284"/>
          <w:jc w:val="center"/>
        </w:trPr>
        <w:tc>
          <w:tcPr>
            <w:tcW w:w="371"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2</w:t>
            </w:r>
          </w:p>
        </w:tc>
        <w:tc>
          <w:tcPr>
            <w:tcW w:w="934" w:type="pct"/>
            <w:tcBorders>
              <w:top w:val="dotted" w:sz="4" w:space="0" w:color="auto"/>
              <w:bottom w:val="dotted" w:sz="4" w:space="0" w:color="auto"/>
            </w:tcBorders>
            <w:vAlign w:val="bottom"/>
          </w:tcPr>
          <w:p w:rsidR="00C153E9" w:rsidRPr="00955669" w:rsidRDefault="00C153E9" w:rsidP="00955669">
            <w:pPr>
              <w:tabs>
                <w:tab w:val="left" w:pos="1976"/>
              </w:tabs>
              <w:spacing w:before="80" w:after="80" w:line="240" w:lineRule="auto"/>
              <w:rPr>
                <w:kern w:val="12"/>
                <w:sz w:val="26"/>
                <w:szCs w:val="26"/>
                <w:vertAlign w:val="superscript"/>
                <w:lang w:val="nb-NO"/>
              </w:rPr>
            </w:pPr>
            <w:r w:rsidRPr="00955669">
              <w:rPr>
                <w:kern w:val="12"/>
                <w:sz w:val="26"/>
                <w:szCs w:val="26"/>
                <w:lang w:val="nb-NO"/>
              </w:rPr>
              <w:t>TDS</w:t>
            </w:r>
          </w:p>
        </w:tc>
        <w:tc>
          <w:tcPr>
            <w:tcW w:w="923" w:type="pct"/>
            <w:tcBorders>
              <w:top w:val="dotted" w:sz="4" w:space="0" w:color="auto"/>
              <w:bottom w:val="dotted" w:sz="4" w:space="0" w:color="auto"/>
            </w:tcBorders>
            <w:vAlign w:val="center"/>
          </w:tcPr>
          <w:p w:rsidR="00C153E9" w:rsidRPr="00955669" w:rsidRDefault="00C153E9" w:rsidP="00955669">
            <w:pPr>
              <w:spacing w:before="80" w:after="80" w:line="240" w:lineRule="auto"/>
              <w:ind w:left="-109" w:right="-140"/>
              <w:jc w:val="center"/>
              <w:rPr>
                <w:sz w:val="26"/>
                <w:szCs w:val="26"/>
              </w:rPr>
            </w:pPr>
            <w:r w:rsidRPr="00955669">
              <w:rPr>
                <w:sz w:val="26"/>
                <w:szCs w:val="26"/>
              </w:rPr>
              <w:t>mg/L</w:t>
            </w:r>
          </w:p>
        </w:tc>
        <w:tc>
          <w:tcPr>
            <w:tcW w:w="747"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251</w:t>
            </w:r>
          </w:p>
        </w:tc>
        <w:tc>
          <w:tcPr>
            <w:tcW w:w="700"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591</w:t>
            </w:r>
          </w:p>
        </w:tc>
        <w:tc>
          <w:tcPr>
            <w:tcW w:w="1326"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1500</w:t>
            </w:r>
          </w:p>
        </w:tc>
      </w:tr>
      <w:tr w:rsidR="00C153E9" w:rsidRPr="00955669" w:rsidTr="006B0B5B">
        <w:trPr>
          <w:trHeight w:val="284"/>
          <w:jc w:val="center"/>
        </w:trPr>
        <w:tc>
          <w:tcPr>
            <w:tcW w:w="371"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lastRenderedPageBreak/>
              <w:t>3</w:t>
            </w:r>
          </w:p>
        </w:tc>
        <w:tc>
          <w:tcPr>
            <w:tcW w:w="934" w:type="pct"/>
            <w:tcBorders>
              <w:top w:val="dotted" w:sz="4" w:space="0" w:color="auto"/>
              <w:bottom w:val="dotted" w:sz="4" w:space="0" w:color="auto"/>
            </w:tcBorders>
            <w:vAlign w:val="center"/>
          </w:tcPr>
          <w:p w:rsidR="00C153E9" w:rsidRPr="00955669" w:rsidRDefault="00C153E9" w:rsidP="00955669">
            <w:pPr>
              <w:spacing w:before="80" w:after="80" w:line="240" w:lineRule="auto"/>
              <w:ind w:left="-52" w:right="-202"/>
              <w:rPr>
                <w:sz w:val="26"/>
                <w:szCs w:val="26"/>
                <w:lang w:val="nb-NO"/>
              </w:rPr>
            </w:pPr>
            <w:r w:rsidRPr="00955669">
              <w:rPr>
                <w:sz w:val="26"/>
                <w:szCs w:val="26"/>
                <w:lang w:val="nb-NO"/>
              </w:rPr>
              <w:t>Độ cứng</w:t>
            </w:r>
          </w:p>
        </w:tc>
        <w:tc>
          <w:tcPr>
            <w:tcW w:w="923" w:type="pct"/>
            <w:tcBorders>
              <w:top w:val="dotted" w:sz="4" w:space="0" w:color="auto"/>
              <w:bottom w:val="dotted" w:sz="4" w:space="0" w:color="auto"/>
            </w:tcBorders>
            <w:vAlign w:val="center"/>
          </w:tcPr>
          <w:p w:rsidR="00C153E9" w:rsidRPr="00955669" w:rsidRDefault="00C153E9" w:rsidP="00955669">
            <w:pPr>
              <w:spacing w:before="80" w:after="80" w:line="240" w:lineRule="auto"/>
              <w:ind w:left="-109" w:right="-140"/>
              <w:jc w:val="center"/>
              <w:rPr>
                <w:sz w:val="26"/>
                <w:szCs w:val="26"/>
              </w:rPr>
            </w:pPr>
            <w:r w:rsidRPr="00955669">
              <w:rPr>
                <w:sz w:val="26"/>
                <w:szCs w:val="26"/>
              </w:rPr>
              <w:t>mg/L</w:t>
            </w:r>
          </w:p>
        </w:tc>
        <w:tc>
          <w:tcPr>
            <w:tcW w:w="747"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272</w:t>
            </w:r>
          </w:p>
        </w:tc>
        <w:tc>
          <w:tcPr>
            <w:tcW w:w="700"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360</w:t>
            </w:r>
          </w:p>
        </w:tc>
        <w:tc>
          <w:tcPr>
            <w:tcW w:w="1326"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500</w:t>
            </w:r>
          </w:p>
        </w:tc>
      </w:tr>
      <w:tr w:rsidR="00C153E9" w:rsidRPr="00955669" w:rsidTr="006B0B5B">
        <w:trPr>
          <w:trHeight w:val="284"/>
          <w:jc w:val="center"/>
        </w:trPr>
        <w:tc>
          <w:tcPr>
            <w:tcW w:w="371"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4</w:t>
            </w:r>
          </w:p>
        </w:tc>
        <w:tc>
          <w:tcPr>
            <w:tcW w:w="934" w:type="pct"/>
            <w:tcBorders>
              <w:top w:val="dotted" w:sz="4" w:space="0" w:color="auto"/>
              <w:bottom w:val="dotted" w:sz="4" w:space="0" w:color="auto"/>
            </w:tcBorders>
            <w:vAlign w:val="center"/>
          </w:tcPr>
          <w:p w:rsidR="00C153E9" w:rsidRPr="00955669" w:rsidRDefault="00C153E9" w:rsidP="00955669">
            <w:pPr>
              <w:spacing w:before="80" w:after="80" w:line="240" w:lineRule="auto"/>
              <w:rPr>
                <w:sz w:val="26"/>
                <w:szCs w:val="26"/>
              </w:rPr>
            </w:pPr>
            <w:r w:rsidRPr="00955669">
              <w:rPr>
                <w:sz w:val="26"/>
                <w:szCs w:val="26"/>
              </w:rPr>
              <w:t>NH</w:t>
            </w:r>
            <w:r w:rsidRPr="00955669">
              <w:rPr>
                <w:sz w:val="26"/>
                <w:szCs w:val="26"/>
                <w:vertAlign w:val="subscript"/>
              </w:rPr>
              <w:t>4</w:t>
            </w:r>
            <w:r w:rsidRPr="00955669">
              <w:rPr>
                <w:sz w:val="26"/>
                <w:szCs w:val="26"/>
                <w:vertAlign w:val="superscript"/>
              </w:rPr>
              <w:t>+</w:t>
            </w:r>
            <w:r w:rsidRPr="00955669">
              <w:rPr>
                <w:sz w:val="26"/>
                <w:szCs w:val="26"/>
              </w:rPr>
              <w:t xml:space="preserve"> - N</w:t>
            </w:r>
          </w:p>
        </w:tc>
        <w:tc>
          <w:tcPr>
            <w:tcW w:w="923" w:type="pct"/>
            <w:tcBorders>
              <w:top w:val="dotted" w:sz="4" w:space="0" w:color="auto"/>
              <w:bottom w:val="dotted" w:sz="4" w:space="0" w:color="auto"/>
            </w:tcBorders>
            <w:vAlign w:val="center"/>
          </w:tcPr>
          <w:p w:rsidR="00C153E9" w:rsidRPr="00955669" w:rsidRDefault="00C153E9" w:rsidP="00955669">
            <w:pPr>
              <w:spacing w:before="80" w:after="80" w:line="240" w:lineRule="auto"/>
              <w:ind w:left="-109" w:right="-140"/>
              <w:jc w:val="center"/>
              <w:rPr>
                <w:sz w:val="26"/>
                <w:szCs w:val="26"/>
              </w:rPr>
            </w:pPr>
            <w:r w:rsidRPr="00955669">
              <w:rPr>
                <w:sz w:val="26"/>
                <w:szCs w:val="26"/>
              </w:rPr>
              <w:t>mg/L</w:t>
            </w:r>
          </w:p>
        </w:tc>
        <w:tc>
          <w:tcPr>
            <w:tcW w:w="747"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92" w:right="-138" w:firstLine="33"/>
              <w:jc w:val="center"/>
              <w:rPr>
                <w:sz w:val="26"/>
                <w:szCs w:val="26"/>
              </w:rPr>
            </w:pPr>
            <w:r w:rsidRPr="00955669">
              <w:rPr>
                <w:sz w:val="26"/>
                <w:szCs w:val="26"/>
              </w:rPr>
              <w:t>0,426</w:t>
            </w:r>
          </w:p>
        </w:tc>
        <w:tc>
          <w:tcPr>
            <w:tcW w:w="700"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92" w:right="-138" w:firstLine="33"/>
              <w:jc w:val="center"/>
              <w:rPr>
                <w:b/>
                <w:color w:val="FF0000"/>
                <w:sz w:val="26"/>
                <w:szCs w:val="26"/>
              </w:rPr>
            </w:pPr>
            <w:r w:rsidRPr="00955669">
              <w:rPr>
                <w:b/>
                <w:color w:val="FF0000"/>
                <w:sz w:val="26"/>
                <w:szCs w:val="26"/>
              </w:rPr>
              <w:t>3,0</w:t>
            </w:r>
          </w:p>
        </w:tc>
        <w:tc>
          <w:tcPr>
            <w:tcW w:w="1326"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92" w:right="-138" w:firstLine="33"/>
              <w:jc w:val="center"/>
              <w:rPr>
                <w:sz w:val="26"/>
                <w:szCs w:val="26"/>
              </w:rPr>
            </w:pPr>
            <w:r w:rsidRPr="00955669">
              <w:rPr>
                <w:sz w:val="26"/>
                <w:szCs w:val="26"/>
              </w:rPr>
              <w:t>1</w:t>
            </w:r>
          </w:p>
        </w:tc>
      </w:tr>
      <w:tr w:rsidR="00C153E9" w:rsidRPr="00955669" w:rsidTr="006B0B5B">
        <w:trPr>
          <w:trHeight w:val="284"/>
          <w:jc w:val="center"/>
        </w:trPr>
        <w:tc>
          <w:tcPr>
            <w:tcW w:w="371"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5</w:t>
            </w:r>
          </w:p>
        </w:tc>
        <w:tc>
          <w:tcPr>
            <w:tcW w:w="934" w:type="pct"/>
            <w:tcBorders>
              <w:top w:val="dotted" w:sz="4" w:space="0" w:color="auto"/>
              <w:bottom w:val="dotted" w:sz="4" w:space="0" w:color="auto"/>
            </w:tcBorders>
            <w:vAlign w:val="center"/>
          </w:tcPr>
          <w:p w:rsidR="00C153E9" w:rsidRPr="00955669" w:rsidRDefault="00C153E9" w:rsidP="00955669">
            <w:pPr>
              <w:spacing w:before="80" w:after="80" w:line="240" w:lineRule="auto"/>
              <w:ind w:right="-57"/>
              <w:jc w:val="both"/>
              <w:rPr>
                <w:sz w:val="26"/>
                <w:szCs w:val="26"/>
              </w:rPr>
            </w:pPr>
            <w:r w:rsidRPr="00955669">
              <w:rPr>
                <w:sz w:val="26"/>
                <w:szCs w:val="26"/>
              </w:rPr>
              <w:t>NO</w:t>
            </w:r>
            <w:r w:rsidRPr="00955669">
              <w:rPr>
                <w:sz w:val="26"/>
                <w:szCs w:val="26"/>
                <w:vertAlign w:val="subscript"/>
              </w:rPr>
              <w:t>2</w:t>
            </w:r>
            <w:r w:rsidRPr="00955669">
              <w:rPr>
                <w:sz w:val="26"/>
                <w:szCs w:val="26"/>
                <w:vertAlign w:val="superscript"/>
              </w:rPr>
              <w:t>-</w:t>
            </w:r>
            <w:r w:rsidRPr="00955669">
              <w:rPr>
                <w:sz w:val="26"/>
                <w:szCs w:val="26"/>
              </w:rPr>
              <w:t xml:space="preserve"> -N</w:t>
            </w:r>
          </w:p>
        </w:tc>
        <w:tc>
          <w:tcPr>
            <w:tcW w:w="923" w:type="pct"/>
            <w:tcBorders>
              <w:top w:val="dotted" w:sz="4" w:space="0" w:color="auto"/>
              <w:bottom w:val="dotted" w:sz="4" w:space="0" w:color="auto"/>
            </w:tcBorders>
            <w:vAlign w:val="center"/>
          </w:tcPr>
          <w:p w:rsidR="00C153E9" w:rsidRPr="00955669" w:rsidRDefault="00C153E9" w:rsidP="00955669">
            <w:pPr>
              <w:spacing w:before="80" w:after="80" w:line="240" w:lineRule="auto"/>
              <w:ind w:left="-109" w:right="-140"/>
              <w:jc w:val="center"/>
              <w:rPr>
                <w:sz w:val="26"/>
                <w:szCs w:val="26"/>
              </w:rPr>
            </w:pPr>
            <w:r w:rsidRPr="00955669">
              <w:rPr>
                <w:sz w:val="26"/>
                <w:szCs w:val="26"/>
              </w:rPr>
              <w:t>mg/L</w:t>
            </w:r>
          </w:p>
        </w:tc>
        <w:tc>
          <w:tcPr>
            <w:tcW w:w="747"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29" w:right="-137"/>
              <w:jc w:val="center"/>
              <w:rPr>
                <w:sz w:val="26"/>
                <w:szCs w:val="26"/>
              </w:rPr>
            </w:pPr>
            <w:r w:rsidRPr="00955669">
              <w:rPr>
                <w:sz w:val="26"/>
                <w:szCs w:val="26"/>
              </w:rPr>
              <w:t>&lt; 0,006</w:t>
            </w:r>
          </w:p>
        </w:tc>
        <w:tc>
          <w:tcPr>
            <w:tcW w:w="700"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&lt; 0,006</w:t>
            </w:r>
          </w:p>
        </w:tc>
        <w:tc>
          <w:tcPr>
            <w:tcW w:w="1326"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w:t>
            </w:r>
          </w:p>
        </w:tc>
      </w:tr>
      <w:tr w:rsidR="00C153E9" w:rsidRPr="00955669" w:rsidTr="006B0B5B">
        <w:trPr>
          <w:trHeight w:val="284"/>
          <w:jc w:val="center"/>
        </w:trPr>
        <w:tc>
          <w:tcPr>
            <w:tcW w:w="371"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6</w:t>
            </w:r>
          </w:p>
        </w:tc>
        <w:tc>
          <w:tcPr>
            <w:tcW w:w="934" w:type="pct"/>
            <w:tcBorders>
              <w:top w:val="dotted" w:sz="4" w:space="0" w:color="auto"/>
              <w:bottom w:val="dotted" w:sz="4" w:space="0" w:color="auto"/>
            </w:tcBorders>
            <w:vAlign w:val="center"/>
          </w:tcPr>
          <w:p w:rsidR="00C153E9" w:rsidRPr="00955669" w:rsidRDefault="00C153E9" w:rsidP="00955669">
            <w:pPr>
              <w:spacing w:before="80" w:after="80" w:line="240" w:lineRule="auto"/>
              <w:ind w:left="11" w:right="-57"/>
              <w:jc w:val="both"/>
              <w:rPr>
                <w:sz w:val="26"/>
                <w:szCs w:val="26"/>
              </w:rPr>
            </w:pPr>
            <w:r w:rsidRPr="00955669">
              <w:rPr>
                <w:sz w:val="26"/>
                <w:szCs w:val="26"/>
              </w:rPr>
              <w:t>NO</w:t>
            </w:r>
            <w:r w:rsidRPr="00955669">
              <w:rPr>
                <w:sz w:val="26"/>
                <w:szCs w:val="26"/>
                <w:vertAlign w:val="subscript"/>
              </w:rPr>
              <w:t>3</w:t>
            </w:r>
            <w:r w:rsidRPr="00955669">
              <w:rPr>
                <w:sz w:val="26"/>
                <w:szCs w:val="26"/>
                <w:vertAlign w:val="superscript"/>
              </w:rPr>
              <w:t>-</w:t>
            </w:r>
            <w:r w:rsidRPr="00955669">
              <w:rPr>
                <w:sz w:val="26"/>
                <w:szCs w:val="26"/>
              </w:rPr>
              <w:t xml:space="preserve"> -N</w:t>
            </w:r>
          </w:p>
        </w:tc>
        <w:tc>
          <w:tcPr>
            <w:tcW w:w="923"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mg/L</w:t>
            </w:r>
          </w:p>
        </w:tc>
        <w:tc>
          <w:tcPr>
            <w:tcW w:w="747"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0,85</w:t>
            </w:r>
          </w:p>
        </w:tc>
        <w:tc>
          <w:tcPr>
            <w:tcW w:w="700"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0,18</w:t>
            </w:r>
          </w:p>
        </w:tc>
        <w:tc>
          <w:tcPr>
            <w:tcW w:w="1326"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15</w:t>
            </w:r>
          </w:p>
        </w:tc>
      </w:tr>
      <w:tr w:rsidR="00C153E9" w:rsidRPr="00955669" w:rsidTr="006B0B5B">
        <w:trPr>
          <w:trHeight w:val="284"/>
          <w:jc w:val="center"/>
        </w:trPr>
        <w:tc>
          <w:tcPr>
            <w:tcW w:w="371"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7</w:t>
            </w:r>
          </w:p>
        </w:tc>
        <w:tc>
          <w:tcPr>
            <w:tcW w:w="934" w:type="pct"/>
            <w:tcBorders>
              <w:top w:val="dotted" w:sz="4" w:space="0" w:color="auto"/>
              <w:bottom w:val="dotted" w:sz="4" w:space="0" w:color="auto"/>
            </w:tcBorders>
            <w:vAlign w:val="center"/>
          </w:tcPr>
          <w:p w:rsidR="00C153E9" w:rsidRPr="00955669" w:rsidRDefault="00C153E9" w:rsidP="00955669">
            <w:pPr>
              <w:spacing w:before="80" w:after="80" w:line="240" w:lineRule="auto"/>
              <w:ind w:right="-57"/>
              <w:jc w:val="both"/>
              <w:rPr>
                <w:sz w:val="26"/>
                <w:szCs w:val="26"/>
                <w:vertAlign w:val="superscript"/>
              </w:rPr>
            </w:pPr>
            <w:r w:rsidRPr="00955669">
              <w:rPr>
                <w:sz w:val="26"/>
                <w:szCs w:val="26"/>
              </w:rPr>
              <w:t>SO</w:t>
            </w:r>
            <w:r w:rsidRPr="00955669">
              <w:rPr>
                <w:sz w:val="26"/>
                <w:szCs w:val="26"/>
                <w:vertAlign w:val="subscript"/>
              </w:rPr>
              <w:t>4</w:t>
            </w:r>
            <w:r w:rsidRPr="00955669">
              <w:rPr>
                <w:sz w:val="26"/>
                <w:szCs w:val="26"/>
                <w:vertAlign w:val="superscript"/>
              </w:rPr>
              <w:t>2-</w:t>
            </w:r>
          </w:p>
        </w:tc>
        <w:tc>
          <w:tcPr>
            <w:tcW w:w="923" w:type="pct"/>
            <w:tcBorders>
              <w:top w:val="dotted" w:sz="4" w:space="0" w:color="auto"/>
              <w:bottom w:val="dotted" w:sz="4" w:space="0" w:color="auto"/>
            </w:tcBorders>
            <w:vAlign w:val="center"/>
          </w:tcPr>
          <w:p w:rsidR="00C153E9" w:rsidRPr="00955669" w:rsidRDefault="00C153E9" w:rsidP="00955669">
            <w:pPr>
              <w:spacing w:before="80" w:after="80" w:line="240" w:lineRule="auto"/>
              <w:ind w:left="-109" w:right="-140"/>
              <w:jc w:val="center"/>
              <w:rPr>
                <w:sz w:val="26"/>
                <w:szCs w:val="26"/>
              </w:rPr>
            </w:pPr>
            <w:r w:rsidRPr="00955669">
              <w:rPr>
                <w:sz w:val="26"/>
                <w:szCs w:val="26"/>
              </w:rPr>
              <w:t>mg/L</w:t>
            </w:r>
          </w:p>
        </w:tc>
        <w:tc>
          <w:tcPr>
            <w:tcW w:w="747"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71,5</w:t>
            </w:r>
          </w:p>
        </w:tc>
        <w:tc>
          <w:tcPr>
            <w:tcW w:w="700"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4,5</w:t>
            </w:r>
          </w:p>
        </w:tc>
        <w:tc>
          <w:tcPr>
            <w:tcW w:w="1326"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400</w:t>
            </w:r>
          </w:p>
        </w:tc>
      </w:tr>
      <w:tr w:rsidR="00C153E9" w:rsidRPr="00955669" w:rsidTr="006B0B5B">
        <w:trPr>
          <w:trHeight w:val="284"/>
          <w:jc w:val="center"/>
        </w:trPr>
        <w:tc>
          <w:tcPr>
            <w:tcW w:w="371"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8</w:t>
            </w:r>
          </w:p>
        </w:tc>
        <w:tc>
          <w:tcPr>
            <w:tcW w:w="934" w:type="pct"/>
            <w:tcBorders>
              <w:top w:val="dotted" w:sz="4" w:space="0" w:color="auto"/>
              <w:bottom w:val="dotted" w:sz="4" w:space="0" w:color="auto"/>
            </w:tcBorders>
            <w:vAlign w:val="center"/>
          </w:tcPr>
          <w:p w:rsidR="00C153E9" w:rsidRPr="00955669" w:rsidRDefault="00C153E9" w:rsidP="00955669">
            <w:pPr>
              <w:spacing w:before="80" w:after="80" w:line="240" w:lineRule="auto"/>
              <w:ind w:left="11" w:right="-57"/>
              <w:jc w:val="both"/>
              <w:rPr>
                <w:sz w:val="26"/>
                <w:szCs w:val="26"/>
              </w:rPr>
            </w:pPr>
            <w:r w:rsidRPr="00955669">
              <w:rPr>
                <w:sz w:val="26"/>
                <w:szCs w:val="26"/>
              </w:rPr>
              <w:t>Fe</w:t>
            </w:r>
          </w:p>
        </w:tc>
        <w:tc>
          <w:tcPr>
            <w:tcW w:w="923" w:type="pct"/>
            <w:tcBorders>
              <w:top w:val="dotted" w:sz="4" w:space="0" w:color="auto"/>
              <w:bottom w:val="dotted" w:sz="4" w:space="0" w:color="auto"/>
            </w:tcBorders>
            <w:vAlign w:val="center"/>
          </w:tcPr>
          <w:p w:rsidR="00C153E9" w:rsidRPr="00955669" w:rsidRDefault="00C153E9" w:rsidP="00955669">
            <w:pPr>
              <w:spacing w:before="80" w:after="80" w:line="240" w:lineRule="auto"/>
              <w:ind w:left="-109" w:right="-140"/>
              <w:jc w:val="center"/>
              <w:rPr>
                <w:sz w:val="26"/>
                <w:szCs w:val="26"/>
              </w:rPr>
            </w:pPr>
            <w:r w:rsidRPr="00955669">
              <w:rPr>
                <w:sz w:val="26"/>
                <w:szCs w:val="26"/>
              </w:rPr>
              <w:t>mg/L</w:t>
            </w:r>
          </w:p>
        </w:tc>
        <w:tc>
          <w:tcPr>
            <w:tcW w:w="747"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0,05</w:t>
            </w:r>
          </w:p>
        </w:tc>
        <w:tc>
          <w:tcPr>
            <w:tcW w:w="700"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0,132</w:t>
            </w:r>
          </w:p>
        </w:tc>
        <w:tc>
          <w:tcPr>
            <w:tcW w:w="1326"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5</w:t>
            </w:r>
          </w:p>
        </w:tc>
      </w:tr>
      <w:tr w:rsidR="00C153E9" w:rsidRPr="00955669" w:rsidTr="006B0B5B">
        <w:trPr>
          <w:trHeight w:val="284"/>
          <w:jc w:val="center"/>
        </w:trPr>
        <w:tc>
          <w:tcPr>
            <w:tcW w:w="371"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9</w:t>
            </w:r>
          </w:p>
        </w:tc>
        <w:tc>
          <w:tcPr>
            <w:tcW w:w="934" w:type="pct"/>
            <w:tcBorders>
              <w:top w:val="dotted" w:sz="4" w:space="0" w:color="auto"/>
              <w:bottom w:val="dotted" w:sz="4" w:space="0" w:color="auto"/>
            </w:tcBorders>
            <w:vAlign w:val="center"/>
          </w:tcPr>
          <w:p w:rsidR="00C153E9" w:rsidRPr="00955669" w:rsidRDefault="00C153E9" w:rsidP="00955669">
            <w:pPr>
              <w:spacing w:before="80" w:after="80" w:line="240" w:lineRule="auto"/>
              <w:ind w:left="11" w:right="-57"/>
              <w:jc w:val="both"/>
              <w:rPr>
                <w:sz w:val="26"/>
                <w:szCs w:val="26"/>
              </w:rPr>
            </w:pPr>
            <w:r w:rsidRPr="00955669">
              <w:rPr>
                <w:sz w:val="26"/>
                <w:szCs w:val="26"/>
              </w:rPr>
              <w:t>Cu</w:t>
            </w:r>
          </w:p>
        </w:tc>
        <w:tc>
          <w:tcPr>
            <w:tcW w:w="923"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mg/L</w:t>
            </w:r>
          </w:p>
        </w:tc>
        <w:tc>
          <w:tcPr>
            <w:tcW w:w="747"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38" w:right="-79"/>
              <w:jc w:val="center"/>
              <w:rPr>
                <w:sz w:val="26"/>
                <w:szCs w:val="26"/>
              </w:rPr>
            </w:pPr>
            <w:r w:rsidRPr="00955669">
              <w:rPr>
                <w:sz w:val="26"/>
                <w:szCs w:val="26"/>
              </w:rPr>
              <w:t>&lt; 0,002</w:t>
            </w:r>
          </w:p>
        </w:tc>
        <w:tc>
          <w:tcPr>
            <w:tcW w:w="700"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38" w:right="-79"/>
              <w:jc w:val="center"/>
              <w:rPr>
                <w:sz w:val="26"/>
                <w:szCs w:val="26"/>
              </w:rPr>
            </w:pPr>
            <w:r w:rsidRPr="00955669">
              <w:rPr>
                <w:sz w:val="26"/>
                <w:szCs w:val="26"/>
              </w:rPr>
              <w:t>&lt; 0,002</w:t>
            </w:r>
          </w:p>
        </w:tc>
        <w:tc>
          <w:tcPr>
            <w:tcW w:w="1326"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38" w:right="-79"/>
              <w:jc w:val="center"/>
              <w:rPr>
                <w:sz w:val="26"/>
                <w:szCs w:val="26"/>
              </w:rPr>
            </w:pPr>
            <w:r w:rsidRPr="00955669">
              <w:rPr>
                <w:sz w:val="26"/>
                <w:szCs w:val="26"/>
              </w:rPr>
              <w:t>1</w:t>
            </w:r>
          </w:p>
        </w:tc>
      </w:tr>
      <w:tr w:rsidR="00C153E9" w:rsidRPr="00955669" w:rsidTr="006B0B5B">
        <w:trPr>
          <w:trHeight w:val="284"/>
          <w:jc w:val="center"/>
        </w:trPr>
        <w:tc>
          <w:tcPr>
            <w:tcW w:w="371"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10</w:t>
            </w:r>
          </w:p>
        </w:tc>
        <w:tc>
          <w:tcPr>
            <w:tcW w:w="934" w:type="pct"/>
            <w:tcBorders>
              <w:top w:val="dotted" w:sz="4" w:space="0" w:color="auto"/>
              <w:bottom w:val="dotted" w:sz="4" w:space="0" w:color="auto"/>
            </w:tcBorders>
            <w:vAlign w:val="center"/>
          </w:tcPr>
          <w:p w:rsidR="00C153E9" w:rsidRPr="00955669" w:rsidRDefault="00C153E9" w:rsidP="00955669">
            <w:pPr>
              <w:spacing w:before="80" w:after="80" w:line="240" w:lineRule="auto"/>
              <w:ind w:left="11" w:right="-57"/>
              <w:jc w:val="both"/>
              <w:rPr>
                <w:sz w:val="26"/>
                <w:szCs w:val="26"/>
              </w:rPr>
            </w:pPr>
            <w:r w:rsidRPr="00955669">
              <w:rPr>
                <w:sz w:val="26"/>
                <w:szCs w:val="26"/>
              </w:rPr>
              <w:t>Pb</w:t>
            </w:r>
          </w:p>
        </w:tc>
        <w:tc>
          <w:tcPr>
            <w:tcW w:w="923" w:type="pct"/>
            <w:tcBorders>
              <w:top w:val="dotted" w:sz="4" w:space="0" w:color="auto"/>
              <w:bottom w:val="dotted" w:sz="4" w:space="0" w:color="auto"/>
            </w:tcBorders>
            <w:vAlign w:val="center"/>
          </w:tcPr>
          <w:p w:rsidR="00C153E9" w:rsidRPr="00955669" w:rsidRDefault="00C153E9" w:rsidP="00955669">
            <w:pPr>
              <w:spacing w:before="80" w:after="80" w:line="240" w:lineRule="auto"/>
              <w:ind w:left="-109" w:right="-140"/>
              <w:jc w:val="center"/>
              <w:rPr>
                <w:sz w:val="26"/>
                <w:szCs w:val="26"/>
              </w:rPr>
            </w:pPr>
            <w:r w:rsidRPr="00955669">
              <w:rPr>
                <w:sz w:val="26"/>
                <w:szCs w:val="26"/>
              </w:rPr>
              <w:t>mg/L</w:t>
            </w:r>
          </w:p>
        </w:tc>
        <w:tc>
          <w:tcPr>
            <w:tcW w:w="747"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38" w:right="-79"/>
              <w:jc w:val="center"/>
              <w:rPr>
                <w:sz w:val="26"/>
                <w:szCs w:val="26"/>
              </w:rPr>
            </w:pPr>
            <w:r w:rsidRPr="00955669">
              <w:rPr>
                <w:sz w:val="26"/>
                <w:szCs w:val="26"/>
              </w:rPr>
              <w:t>&lt; 0,001</w:t>
            </w:r>
          </w:p>
        </w:tc>
        <w:tc>
          <w:tcPr>
            <w:tcW w:w="700"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38" w:right="-79"/>
              <w:jc w:val="center"/>
              <w:rPr>
                <w:sz w:val="26"/>
                <w:szCs w:val="26"/>
              </w:rPr>
            </w:pPr>
            <w:r w:rsidRPr="00955669">
              <w:rPr>
                <w:sz w:val="26"/>
                <w:szCs w:val="26"/>
              </w:rPr>
              <w:t>&lt; 0,001</w:t>
            </w:r>
          </w:p>
        </w:tc>
        <w:tc>
          <w:tcPr>
            <w:tcW w:w="1326"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38" w:right="-79"/>
              <w:jc w:val="center"/>
              <w:rPr>
                <w:sz w:val="26"/>
                <w:szCs w:val="26"/>
              </w:rPr>
            </w:pPr>
            <w:r w:rsidRPr="00955669">
              <w:rPr>
                <w:sz w:val="26"/>
                <w:szCs w:val="26"/>
              </w:rPr>
              <w:t>0,01</w:t>
            </w:r>
          </w:p>
        </w:tc>
      </w:tr>
      <w:tr w:rsidR="00C153E9" w:rsidRPr="00955669" w:rsidTr="006B0B5B">
        <w:trPr>
          <w:trHeight w:val="284"/>
          <w:jc w:val="center"/>
        </w:trPr>
        <w:tc>
          <w:tcPr>
            <w:tcW w:w="371"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11</w:t>
            </w:r>
          </w:p>
        </w:tc>
        <w:tc>
          <w:tcPr>
            <w:tcW w:w="934" w:type="pct"/>
            <w:tcBorders>
              <w:top w:val="dotted" w:sz="4" w:space="0" w:color="auto"/>
              <w:bottom w:val="dotted" w:sz="4" w:space="0" w:color="auto"/>
            </w:tcBorders>
            <w:vAlign w:val="center"/>
          </w:tcPr>
          <w:p w:rsidR="00C153E9" w:rsidRPr="00955669" w:rsidRDefault="00C153E9" w:rsidP="00955669">
            <w:pPr>
              <w:spacing w:before="80" w:after="80" w:line="240" w:lineRule="auto"/>
              <w:ind w:left="11" w:right="-57"/>
              <w:jc w:val="both"/>
              <w:rPr>
                <w:sz w:val="26"/>
                <w:szCs w:val="26"/>
              </w:rPr>
            </w:pPr>
            <w:r w:rsidRPr="00955669">
              <w:rPr>
                <w:sz w:val="26"/>
                <w:szCs w:val="26"/>
              </w:rPr>
              <w:t>Zn</w:t>
            </w:r>
          </w:p>
        </w:tc>
        <w:tc>
          <w:tcPr>
            <w:tcW w:w="923" w:type="pct"/>
            <w:tcBorders>
              <w:top w:val="dotted" w:sz="4" w:space="0" w:color="auto"/>
              <w:bottom w:val="dotted" w:sz="4" w:space="0" w:color="auto"/>
            </w:tcBorders>
            <w:vAlign w:val="center"/>
          </w:tcPr>
          <w:p w:rsidR="00C153E9" w:rsidRPr="00955669" w:rsidRDefault="00C153E9" w:rsidP="00955669">
            <w:pPr>
              <w:spacing w:before="80" w:after="80" w:line="240" w:lineRule="auto"/>
              <w:ind w:left="-109" w:right="-140"/>
              <w:jc w:val="center"/>
              <w:rPr>
                <w:sz w:val="26"/>
                <w:szCs w:val="26"/>
              </w:rPr>
            </w:pPr>
            <w:r w:rsidRPr="00955669">
              <w:rPr>
                <w:sz w:val="26"/>
                <w:szCs w:val="26"/>
              </w:rPr>
              <w:t>mg/L</w:t>
            </w:r>
          </w:p>
        </w:tc>
        <w:tc>
          <w:tcPr>
            <w:tcW w:w="747"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92" w:right="-132"/>
              <w:jc w:val="center"/>
              <w:rPr>
                <w:sz w:val="26"/>
                <w:szCs w:val="26"/>
              </w:rPr>
            </w:pPr>
            <w:r w:rsidRPr="00955669">
              <w:rPr>
                <w:sz w:val="26"/>
                <w:szCs w:val="26"/>
              </w:rPr>
              <w:t>0,030</w:t>
            </w:r>
          </w:p>
        </w:tc>
        <w:tc>
          <w:tcPr>
            <w:tcW w:w="700"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92" w:right="-132"/>
              <w:jc w:val="center"/>
              <w:rPr>
                <w:sz w:val="26"/>
                <w:szCs w:val="26"/>
              </w:rPr>
            </w:pPr>
            <w:r w:rsidRPr="00955669">
              <w:rPr>
                <w:sz w:val="26"/>
                <w:szCs w:val="26"/>
              </w:rPr>
              <w:t>0,100</w:t>
            </w:r>
          </w:p>
        </w:tc>
        <w:tc>
          <w:tcPr>
            <w:tcW w:w="1326"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92" w:right="-132"/>
              <w:jc w:val="center"/>
              <w:rPr>
                <w:sz w:val="26"/>
                <w:szCs w:val="26"/>
              </w:rPr>
            </w:pPr>
            <w:r w:rsidRPr="00955669">
              <w:rPr>
                <w:sz w:val="26"/>
                <w:szCs w:val="26"/>
              </w:rPr>
              <w:t>3</w:t>
            </w:r>
          </w:p>
        </w:tc>
      </w:tr>
      <w:tr w:rsidR="00C153E9" w:rsidRPr="00955669" w:rsidTr="006B0B5B">
        <w:trPr>
          <w:trHeight w:val="284"/>
          <w:jc w:val="center"/>
        </w:trPr>
        <w:tc>
          <w:tcPr>
            <w:tcW w:w="371"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12</w:t>
            </w:r>
          </w:p>
        </w:tc>
        <w:tc>
          <w:tcPr>
            <w:tcW w:w="934" w:type="pct"/>
            <w:tcBorders>
              <w:top w:val="dotted" w:sz="4" w:space="0" w:color="auto"/>
              <w:bottom w:val="dotted" w:sz="4" w:space="0" w:color="auto"/>
            </w:tcBorders>
            <w:vAlign w:val="center"/>
          </w:tcPr>
          <w:p w:rsidR="00C153E9" w:rsidRPr="00955669" w:rsidRDefault="00C153E9" w:rsidP="00955669">
            <w:pPr>
              <w:spacing w:before="80" w:after="80" w:line="240" w:lineRule="auto"/>
              <w:ind w:right="-57"/>
              <w:jc w:val="both"/>
              <w:rPr>
                <w:sz w:val="26"/>
                <w:szCs w:val="26"/>
              </w:rPr>
            </w:pPr>
            <w:r w:rsidRPr="00955669">
              <w:rPr>
                <w:sz w:val="26"/>
                <w:szCs w:val="26"/>
              </w:rPr>
              <w:t>Cd</w:t>
            </w:r>
          </w:p>
        </w:tc>
        <w:tc>
          <w:tcPr>
            <w:tcW w:w="923" w:type="pct"/>
            <w:tcBorders>
              <w:top w:val="dotted" w:sz="4" w:space="0" w:color="auto"/>
              <w:bottom w:val="dotted" w:sz="4" w:space="0" w:color="auto"/>
            </w:tcBorders>
            <w:vAlign w:val="center"/>
          </w:tcPr>
          <w:p w:rsidR="00C153E9" w:rsidRPr="00955669" w:rsidRDefault="00C153E9" w:rsidP="00955669">
            <w:pPr>
              <w:spacing w:before="80" w:after="80" w:line="240" w:lineRule="auto"/>
              <w:ind w:left="-109" w:right="-140"/>
              <w:jc w:val="center"/>
              <w:rPr>
                <w:sz w:val="26"/>
                <w:szCs w:val="26"/>
              </w:rPr>
            </w:pPr>
            <w:r w:rsidRPr="00955669">
              <w:rPr>
                <w:sz w:val="26"/>
                <w:szCs w:val="26"/>
              </w:rPr>
              <w:t>mg/L</w:t>
            </w:r>
          </w:p>
        </w:tc>
        <w:tc>
          <w:tcPr>
            <w:tcW w:w="747"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38" w:right="-79"/>
              <w:jc w:val="center"/>
              <w:rPr>
                <w:sz w:val="26"/>
                <w:szCs w:val="26"/>
              </w:rPr>
            </w:pPr>
            <w:r w:rsidRPr="00955669">
              <w:rPr>
                <w:sz w:val="26"/>
                <w:szCs w:val="26"/>
              </w:rPr>
              <w:t>&lt; 0,001</w:t>
            </w:r>
          </w:p>
        </w:tc>
        <w:tc>
          <w:tcPr>
            <w:tcW w:w="700"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138" w:right="-79"/>
              <w:jc w:val="center"/>
              <w:rPr>
                <w:sz w:val="26"/>
                <w:szCs w:val="26"/>
              </w:rPr>
            </w:pPr>
            <w:r w:rsidRPr="00955669">
              <w:rPr>
                <w:sz w:val="26"/>
                <w:szCs w:val="26"/>
              </w:rPr>
              <w:t>&lt; 0,001</w:t>
            </w:r>
          </w:p>
        </w:tc>
        <w:tc>
          <w:tcPr>
            <w:tcW w:w="1326"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ind w:left="-63" w:right="-153"/>
              <w:jc w:val="center"/>
              <w:rPr>
                <w:sz w:val="26"/>
                <w:szCs w:val="26"/>
              </w:rPr>
            </w:pPr>
            <w:r w:rsidRPr="00955669">
              <w:rPr>
                <w:sz w:val="26"/>
                <w:szCs w:val="26"/>
              </w:rPr>
              <w:t>0,005</w:t>
            </w:r>
          </w:p>
        </w:tc>
      </w:tr>
      <w:tr w:rsidR="00C153E9" w:rsidRPr="00955669" w:rsidTr="006B0B5B">
        <w:trPr>
          <w:trHeight w:val="284"/>
          <w:jc w:val="center"/>
        </w:trPr>
        <w:tc>
          <w:tcPr>
            <w:tcW w:w="371" w:type="pct"/>
            <w:tcBorders>
              <w:top w:val="dotted" w:sz="4" w:space="0" w:color="auto"/>
              <w:bottom w:val="dotted"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13</w:t>
            </w:r>
          </w:p>
        </w:tc>
        <w:tc>
          <w:tcPr>
            <w:tcW w:w="934" w:type="pct"/>
            <w:tcBorders>
              <w:top w:val="dotted" w:sz="4" w:space="0" w:color="auto"/>
              <w:bottom w:val="dotted" w:sz="4" w:space="0" w:color="auto"/>
            </w:tcBorders>
            <w:vAlign w:val="center"/>
          </w:tcPr>
          <w:p w:rsidR="00C153E9" w:rsidRPr="00955669" w:rsidRDefault="00C153E9" w:rsidP="00955669">
            <w:pPr>
              <w:spacing w:before="80" w:after="80" w:line="240" w:lineRule="auto"/>
              <w:ind w:left="11" w:right="-57"/>
              <w:jc w:val="both"/>
              <w:rPr>
                <w:i/>
                <w:sz w:val="26"/>
                <w:szCs w:val="26"/>
              </w:rPr>
            </w:pPr>
            <w:r w:rsidRPr="00955669">
              <w:rPr>
                <w:i/>
                <w:sz w:val="26"/>
                <w:szCs w:val="26"/>
                <w:lang w:val="vi-VN"/>
              </w:rPr>
              <w:t>Coliform</w:t>
            </w:r>
          </w:p>
        </w:tc>
        <w:tc>
          <w:tcPr>
            <w:tcW w:w="923" w:type="pct"/>
            <w:tcBorders>
              <w:top w:val="dotted" w:sz="4" w:space="0" w:color="auto"/>
              <w:bottom w:val="dotted" w:sz="4" w:space="0" w:color="auto"/>
            </w:tcBorders>
            <w:vAlign w:val="center"/>
          </w:tcPr>
          <w:p w:rsidR="00C153E9" w:rsidRPr="00955669" w:rsidRDefault="00C153E9" w:rsidP="00955669">
            <w:pPr>
              <w:tabs>
                <w:tab w:val="left" w:pos="1377"/>
              </w:tabs>
              <w:spacing w:before="80" w:after="80" w:line="240" w:lineRule="auto"/>
              <w:ind w:left="-183" w:right="-158"/>
              <w:jc w:val="center"/>
              <w:rPr>
                <w:sz w:val="26"/>
                <w:szCs w:val="26"/>
                <w:vertAlign w:val="superscript"/>
              </w:rPr>
            </w:pPr>
            <w:r w:rsidRPr="00955669">
              <w:rPr>
                <w:sz w:val="26"/>
                <w:szCs w:val="26"/>
              </w:rPr>
              <w:t xml:space="preserve"> </w:t>
            </w:r>
            <w:r w:rsidRPr="00955669">
              <w:rPr>
                <w:sz w:val="26"/>
                <w:szCs w:val="26"/>
                <w:lang w:val="vi-VN"/>
              </w:rPr>
              <w:t>MPN/100ml</w:t>
            </w:r>
          </w:p>
        </w:tc>
        <w:tc>
          <w:tcPr>
            <w:tcW w:w="747" w:type="pct"/>
            <w:tcBorders>
              <w:top w:val="dotted" w:sz="4" w:space="0" w:color="auto"/>
              <w:bottom w:val="dotted" w:sz="4" w:space="0" w:color="auto"/>
              <w:right w:val="single" w:sz="4" w:space="0" w:color="auto"/>
            </w:tcBorders>
          </w:tcPr>
          <w:p w:rsidR="00C153E9" w:rsidRPr="00955669" w:rsidRDefault="00C153E9" w:rsidP="00955669">
            <w:pPr>
              <w:spacing w:before="80" w:after="80" w:line="240" w:lineRule="auto"/>
              <w:jc w:val="center"/>
              <w:rPr>
                <w:sz w:val="26"/>
                <w:szCs w:val="26"/>
              </w:rPr>
            </w:pPr>
            <w:r w:rsidRPr="00955669">
              <w:rPr>
                <w:sz w:val="26"/>
                <w:szCs w:val="26"/>
              </w:rPr>
              <w:t>KPH</w:t>
            </w:r>
          </w:p>
        </w:tc>
        <w:tc>
          <w:tcPr>
            <w:tcW w:w="700"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KPH</w:t>
            </w:r>
          </w:p>
        </w:tc>
        <w:tc>
          <w:tcPr>
            <w:tcW w:w="1326" w:type="pct"/>
            <w:tcBorders>
              <w:top w:val="dotted" w:sz="4" w:space="0" w:color="auto"/>
              <w:bottom w:val="dotted"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3</w:t>
            </w:r>
          </w:p>
        </w:tc>
      </w:tr>
      <w:tr w:rsidR="00C153E9" w:rsidRPr="00955669" w:rsidTr="006B0B5B">
        <w:trPr>
          <w:trHeight w:val="284"/>
          <w:jc w:val="center"/>
        </w:trPr>
        <w:tc>
          <w:tcPr>
            <w:tcW w:w="371" w:type="pct"/>
            <w:tcBorders>
              <w:top w:val="dotted" w:sz="4" w:space="0" w:color="auto"/>
              <w:bottom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14</w:t>
            </w:r>
          </w:p>
        </w:tc>
        <w:tc>
          <w:tcPr>
            <w:tcW w:w="934" w:type="pct"/>
            <w:tcBorders>
              <w:top w:val="dotted" w:sz="4" w:space="0" w:color="auto"/>
              <w:bottom w:val="single" w:sz="4" w:space="0" w:color="auto"/>
            </w:tcBorders>
            <w:vAlign w:val="center"/>
          </w:tcPr>
          <w:p w:rsidR="00C153E9" w:rsidRPr="00955669" w:rsidRDefault="00C153E9" w:rsidP="00955669">
            <w:pPr>
              <w:spacing w:before="80" w:after="80" w:line="240" w:lineRule="auto"/>
              <w:ind w:left="11" w:right="-57"/>
              <w:jc w:val="both"/>
              <w:rPr>
                <w:i/>
                <w:sz w:val="26"/>
                <w:szCs w:val="26"/>
              </w:rPr>
            </w:pPr>
            <w:r w:rsidRPr="00955669">
              <w:rPr>
                <w:i/>
                <w:sz w:val="26"/>
                <w:szCs w:val="26"/>
              </w:rPr>
              <w:t>E.coli</w:t>
            </w:r>
          </w:p>
        </w:tc>
        <w:tc>
          <w:tcPr>
            <w:tcW w:w="923" w:type="pct"/>
            <w:tcBorders>
              <w:top w:val="dotted" w:sz="4" w:space="0" w:color="auto"/>
              <w:bottom w:val="single" w:sz="4" w:space="0" w:color="auto"/>
            </w:tcBorders>
            <w:vAlign w:val="center"/>
          </w:tcPr>
          <w:p w:rsidR="00C153E9" w:rsidRPr="00955669" w:rsidRDefault="00C153E9" w:rsidP="00955669">
            <w:pPr>
              <w:tabs>
                <w:tab w:val="left" w:pos="1257"/>
                <w:tab w:val="left" w:pos="1377"/>
              </w:tabs>
              <w:spacing w:before="80" w:after="80" w:line="240" w:lineRule="auto"/>
              <w:ind w:left="-183" w:right="-158"/>
              <w:jc w:val="center"/>
              <w:rPr>
                <w:sz w:val="26"/>
                <w:szCs w:val="26"/>
                <w:lang w:val="vi-VN"/>
              </w:rPr>
            </w:pPr>
            <w:r w:rsidRPr="00955669">
              <w:rPr>
                <w:sz w:val="26"/>
                <w:szCs w:val="26"/>
              </w:rPr>
              <w:t xml:space="preserve"> </w:t>
            </w:r>
            <w:r w:rsidRPr="00955669">
              <w:rPr>
                <w:sz w:val="26"/>
                <w:szCs w:val="26"/>
                <w:lang w:val="vi-VN"/>
              </w:rPr>
              <w:t>MPN/100ml</w:t>
            </w:r>
          </w:p>
        </w:tc>
        <w:tc>
          <w:tcPr>
            <w:tcW w:w="747" w:type="pct"/>
            <w:tcBorders>
              <w:top w:val="dotted" w:sz="4" w:space="0" w:color="auto"/>
              <w:bottom w:val="single" w:sz="4" w:space="0" w:color="auto"/>
              <w:right w:val="single" w:sz="4" w:space="0" w:color="auto"/>
            </w:tcBorders>
          </w:tcPr>
          <w:p w:rsidR="00C153E9" w:rsidRPr="00955669" w:rsidRDefault="00C153E9" w:rsidP="00955669">
            <w:pPr>
              <w:spacing w:before="80" w:after="80" w:line="240" w:lineRule="auto"/>
              <w:jc w:val="center"/>
              <w:rPr>
                <w:sz w:val="26"/>
                <w:szCs w:val="26"/>
              </w:rPr>
            </w:pPr>
            <w:r w:rsidRPr="00955669">
              <w:rPr>
                <w:sz w:val="26"/>
                <w:szCs w:val="26"/>
              </w:rPr>
              <w:t>KPH</w:t>
            </w:r>
          </w:p>
        </w:tc>
        <w:tc>
          <w:tcPr>
            <w:tcW w:w="700" w:type="pct"/>
            <w:tcBorders>
              <w:top w:val="dotted" w:sz="4" w:space="0" w:color="auto"/>
              <w:bottom w:val="single"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KPH</w:t>
            </w:r>
          </w:p>
        </w:tc>
        <w:tc>
          <w:tcPr>
            <w:tcW w:w="1326" w:type="pct"/>
            <w:tcBorders>
              <w:top w:val="dotted" w:sz="4" w:space="0" w:color="auto"/>
              <w:bottom w:val="single" w:sz="4" w:space="0" w:color="auto"/>
              <w:right w:val="single" w:sz="4" w:space="0" w:color="auto"/>
            </w:tcBorders>
            <w:vAlign w:val="center"/>
          </w:tcPr>
          <w:p w:rsidR="00C153E9" w:rsidRPr="00955669" w:rsidRDefault="00C153E9" w:rsidP="00955669">
            <w:pPr>
              <w:spacing w:before="80" w:after="80" w:line="240" w:lineRule="auto"/>
              <w:jc w:val="center"/>
              <w:rPr>
                <w:sz w:val="26"/>
                <w:szCs w:val="26"/>
              </w:rPr>
            </w:pPr>
            <w:r w:rsidRPr="00955669">
              <w:rPr>
                <w:sz w:val="26"/>
                <w:szCs w:val="26"/>
              </w:rPr>
              <w:t>KPH</w:t>
            </w:r>
          </w:p>
        </w:tc>
      </w:tr>
    </w:tbl>
    <w:p w:rsidR="007A3226" w:rsidRPr="00697A5F" w:rsidRDefault="007A3226" w:rsidP="004B5F43">
      <w:pPr>
        <w:spacing w:before="80" w:after="80" w:line="240" w:lineRule="auto"/>
        <w:ind w:firstLine="720"/>
        <w:rPr>
          <w:b/>
          <w:i/>
          <w:iCs/>
          <w:sz w:val="26"/>
          <w:szCs w:val="26"/>
        </w:rPr>
      </w:pPr>
      <w:r w:rsidRPr="00697A5F">
        <w:rPr>
          <w:b/>
          <w:i/>
          <w:iCs/>
          <w:sz w:val="26"/>
          <w:szCs w:val="26"/>
        </w:rPr>
        <w:t xml:space="preserve">Ghi chú: </w:t>
      </w:r>
    </w:p>
    <w:p w:rsidR="007A3226" w:rsidRPr="00FB0A7B" w:rsidRDefault="007A3226" w:rsidP="004B5F43">
      <w:pPr>
        <w:spacing w:before="80" w:after="80" w:line="240" w:lineRule="auto"/>
        <w:jc w:val="both"/>
        <w:rPr>
          <w:sz w:val="26"/>
          <w:szCs w:val="26"/>
          <w:lang w:val="vi-VN"/>
        </w:rPr>
      </w:pPr>
      <w:r w:rsidRPr="00E07081">
        <w:rPr>
          <w:sz w:val="26"/>
          <w:szCs w:val="26"/>
        </w:rPr>
        <w:tab/>
        <w:t>- Các vị trí lấy mẫu tương ứng trong bảng lý lịch mẫu.</w:t>
      </w:r>
      <w:r w:rsidR="00FB0A7B">
        <w:rPr>
          <w:sz w:val="26"/>
          <w:szCs w:val="26"/>
          <w:lang w:val="vi-VN"/>
        </w:rPr>
        <w:t xml:space="preserve"> (Bảng 1)</w:t>
      </w:r>
    </w:p>
    <w:p w:rsidR="007A3226" w:rsidRPr="00E07081" w:rsidRDefault="007A3226" w:rsidP="004B5F43">
      <w:pPr>
        <w:pStyle w:val="BodyText"/>
        <w:spacing w:before="80" w:after="80"/>
        <w:jc w:val="both"/>
        <w:rPr>
          <w:rFonts w:ascii="Times New Roman" w:hAnsi="Times New Roman" w:cs="Times New Roman"/>
          <w:sz w:val="26"/>
          <w:szCs w:val="26"/>
          <w:lang w:val="pl-PL"/>
        </w:rPr>
      </w:pPr>
      <w:r w:rsidRPr="00E07081">
        <w:rPr>
          <w:rFonts w:ascii="Times New Roman" w:hAnsi="Times New Roman" w:cs="Times New Roman"/>
          <w:sz w:val="26"/>
          <w:szCs w:val="26"/>
          <w:lang w:val="pl-PL"/>
        </w:rPr>
        <w:tab/>
        <w:t>- Phương pháp đo đạc lấy mẫu, bảo quản - xử lý mẫu, phân tích và tính toán xác định các thông số cụ thể được quy định trong các tiêu chuẩn Việt Nam.</w:t>
      </w:r>
    </w:p>
    <w:p w:rsidR="007A3226" w:rsidRPr="00E07081" w:rsidRDefault="007A3226" w:rsidP="004B5F43">
      <w:pPr>
        <w:pStyle w:val="BodyTextIndent"/>
        <w:spacing w:before="80" w:after="80"/>
        <w:ind w:firstLine="720"/>
        <w:rPr>
          <w:rFonts w:ascii="Times New Roman" w:hAnsi="Times New Roman" w:cs="Times New Roman"/>
          <w:spacing w:val="-4"/>
          <w:lang w:val="sv-SE"/>
        </w:rPr>
      </w:pPr>
      <w:r w:rsidRPr="00E07081">
        <w:rPr>
          <w:rFonts w:ascii="Times New Roman" w:hAnsi="Times New Roman" w:cs="Times New Roman"/>
          <w:spacing w:val="-4"/>
          <w:lang w:val="sv-SE"/>
        </w:rPr>
        <w:t xml:space="preserve">- QCVN 09-MT:2015/BTNMT: Quy chuẩn kỹ thuật quốc gia về chất lượng nước dưới đất do Bộ Tài Nguyên và Môi trường ban hành; </w:t>
      </w:r>
    </w:p>
    <w:p w:rsidR="002C4F53" w:rsidRPr="00E07081" w:rsidRDefault="007A3226" w:rsidP="004B5F43">
      <w:pPr>
        <w:pStyle w:val="BodyText"/>
        <w:spacing w:before="80" w:after="80"/>
        <w:jc w:val="both"/>
        <w:rPr>
          <w:rFonts w:ascii="Times New Roman" w:hAnsi="Times New Roman" w:cs="Times New Roman"/>
          <w:sz w:val="26"/>
          <w:szCs w:val="26"/>
          <w:lang w:val="vi-VN"/>
        </w:rPr>
      </w:pPr>
      <w:r w:rsidRPr="00E07081">
        <w:rPr>
          <w:rFonts w:ascii="Times New Roman" w:hAnsi="Times New Roman" w:cs="Times New Roman"/>
          <w:sz w:val="26"/>
          <w:szCs w:val="26"/>
          <w:lang w:val="pl-PL"/>
        </w:rPr>
        <w:tab/>
        <w:t>- KPH: Không phát hiện.</w:t>
      </w:r>
    </w:p>
    <w:p w:rsidR="007A3226" w:rsidRPr="00697A5F" w:rsidRDefault="007A3226" w:rsidP="004B5F43">
      <w:pPr>
        <w:spacing w:before="80" w:after="80" w:line="240" w:lineRule="auto"/>
        <w:ind w:firstLine="720"/>
        <w:jc w:val="both"/>
        <w:rPr>
          <w:b/>
          <w:bCs/>
          <w:i/>
          <w:sz w:val="26"/>
          <w:szCs w:val="26"/>
          <w:lang w:val="pl-PL"/>
        </w:rPr>
      </w:pPr>
      <w:r w:rsidRPr="00697A5F">
        <w:rPr>
          <w:b/>
          <w:bCs/>
          <w:i/>
          <w:sz w:val="26"/>
          <w:szCs w:val="26"/>
          <w:lang w:val="pl-PL"/>
        </w:rPr>
        <w:t xml:space="preserve">Nhận xét: </w:t>
      </w:r>
    </w:p>
    <w:p w:rsidR="007A3226" w:rsidRPr="00E07081" w:rsidRDefault="007A3226" w:rsidP="004B5F43">
      <w:pPr>
        <w:spacing w:before="80" w:after="80" w:line="240" w:lineRule="auto"/>
        <w:ind w:firstLine="720"/>
        <w:jc w:val="both"/>
        <w:rPr>
          <w:sz w:val="26"/>
          <w:szCs w:val="26"/>
          <w:lang w:val="vi-VN"/>
        </w:rPr>
      </w:pPr>
      <w:r w:rsidRPr="00E07081">
        <w:rPr>
          <w:sz w:val="26"/>
          <w:szCs w:val="26"/>
          <w:lang w:val="pl-PL"/>
        </w:rPr>
        <w:t>Kết quả phân tích chất lượng nước dưới đất tại 20 vị trí theo sơ đồ lấy mẫu (bảng 3, bảng 4, bảng 5</w:t>
      </w:r>
      <w:r w:rsidRPr="00E07081">
        <w:rPr>
          <w:sz w:val="26"/>
          <w:szCs w:val="26"/>
          <w:lang w:val="vi-VN"/>
        </w:rPr>
        <w:t xml:space="preserve">, </w:t>
      </w:r>
      <w:r w:rsidRPr="00E07081">
        <w:rPr>
          <w:sz w:val="26"/>
          <w:szCs w:val="26"/>
          <w:lang w:val="pl-PL"/>
        </w:rPr>
        <w:t>bảng 6</w:t>
      </w:r>
      <w:r w:rsidRPr="00E07081">
        <w:rPr>
          <w:sz w:val="26"/>
          <w:szCs w:val="26"/>
          <w:lang w:val="vi-VN"/>
        </w:rPr>
        <w:t xml:space="preserve"> bảng 7</w:t>
      </w:r>
      <w:r w:rsidR="001E2F90" w:rsidRPr="00E07081">
        <w:rPr>
          <w:sz w:val="26"/>
          <w:szCs w:val="26"/>
        </w:rPr>
        <w:t xml:space="preserve"> bảng 8</w:t>
      </w:r>
      <w:r w:rsidR="00267641">
        <w:rPr>
          <w:sz w:val="26"/>
          <w:szCs w:val="26"/>
        </w:rPr>
        <w:t xml:space="preserve"> và bảng 9</w:t>
      </w:r>
      <w:r w:rsidRPr="00E07081">
        <w:rPr>
          <w:sz w:val="26"/>
          <w:szCs w:val="26"/>
          <w:lang w:val="pl-PL"/>
        </w:rPr>
        <w:t xml:space="preserve">) cho thấy đa số các thông số phân tích của các </w:t>
      </w:r>
      <w:r w:rsidR="00267641">
        <w:rPr>
          <w:sz w:val="26"/>
          <w:szCs w:val="26"/>
          <w:lang w:val="pl-PL"/>
        </w:rPr>
        <w:t>thông số</w:t>
      </w:r>
      <w:r w:rsidRPr="00E07081">
        <w:rPr>
          <w:sz w:val="26"/>
          <w:szCs w:val="26"/>
          <w:lang w:val="pl-PL"/>
        </w:rPr>
        <w:t xml:space="preserve"> đều nằm trong giới hạn cho phép so với QCVN 09-MT:2015/BTNMT - Quy chuẩn kỹ thuật quốc gia về chất lượng nước dưới đất của Bộ Tài nguyên và Môi trường.</w:t>
      </w:r>
      <w:r w:rsidR="003F2476">
        <w:rPr>
          <w:sz w:val="26"/>
          <w:szCs w:val="26"/>
          <w:lang w:val="pl-PL"/>
        </w:rPr>
        <w:t xml:space="preserve"> </w:t>
      </w:r>
      <w:r w:rsidRPr="00E07081">
        <w:rPr>
          <w:sz w:val="26"/>
          <w:szCs w:val="26"/>
          <w:lang w:val="pl-PL"/>
        </w:rPr>
        <w:t>Tuy nhiên có một số điểm đo đạc</w:t>
      </w:r>
      <w:r w:rsidRPr="00E07081">
        <w:rPr>
          <w:sz w:val="26"/>
          <w:szCs w:val="26"/>
          <w:lang w:val="vi-VN"/>
        </w:rPr>
        <w:t xml:space="preserve"> bị</w:t>
      </w:r>
      <w:r w:rsidRPr="00E07081">
        <w:rPr>
          <w:sz w:val="26"/>
          <w:szCs w:val="26"/>
          <w:lang w:val="pl-PL"/>
        </w:rPr>
        <w:t xml:space="preserve"> ô nhiễm</w:t>
      </w:r>
      <w:r w:rsidRPr="00E07081">
        <w:rPr>
          <w:sz w:val="26"/>
          <w:szCs w:val="26"/>
          <w:lang w:val="vi-VN"/>
        </w:rPr>
        <w:t xml:space="preserve"> như sau:</w:t>
      </w:r>
    </w:p>
    <w:p w:rsidR="007A3226" w:rsidRPr="00697A5F" w:rsidRDefault="007A3226" w:rsidP="004B5F43">
      <w:pPr>
        <w:spacing w:before="80" w:after="80" w:line="240" w:lineRule="auto"/>
        <w:ind w:firstLine="720"/>
        <w:jc w:val="both"/>
        <w:rPr>
          <w:b/>
          <w:sz w:val="26"/>
          <w:szCs w:val="26"/>
          <w:lang w:val="pl-PL"/>
        </w:rPr>
      </w:pPr>
      <w:r w:rsidRPr="00697A5F">
        <w:rPr>
          <w:b/>
          <w:sz w:val="26"/>
          <w:szCs w:val="26"/>
          <w:lang w:val="pl-PL"/>
        </w:rPr>
        <w:t>a. Ô nhiễm Coliform (ô nhiễm vi sinh):</w:t>
      </w:r>
    </w:p>
    <w:p w:rsidR="007A3226" w:rsidRDefault="007A3226" w:rsidP="004B5F43">
      <w:pPr>
        <w:spacing w:before="80" w:after="80" w:line="240" w:lineRule="auto"/>
        <w:ind w:firstLine="720"/>
        <w:jc w:val="both"/>
        <w:rPr>
          <w:sz w:val="26"/>
          <w:szCs w:val="26"/>
          <w:lang w:val="pl-PL"/>
        </w:rPr>
      </w:pPr>
      <w:r w:rsidRPr="00E07081">
        <w:rPr>
          <w:sz w:val="26"/>
          <w:szCs w:val="26"/>
          <w:lang w:val="pl-PL"/>
        </w:rPr>
        <w:t xml:space="preserve">- </w:t>
      </w:r>
      <w:r w:rsidRPr="00E07081">
        <w:rPr>
          <w:iCs/>
          <w:sz w:val="26"/>
          <w:szCs w:val="26"/>
          <w:lang w:val="pl-PL"/>
        </w:rPr>
        <w:t xml:space="preserve">Hộ </w:t>
      </w:r>
      <w:r w:rsidR="00F5450D" w:rsidRPr="00E07081">
        <w:rPr>
          <w:iCs/>
          <w:sz w:val="26"/>
          <w:szCs w:val="26"/>
        </w:rPr>
        <w:t xml:space="preserve">ông </w:t>
      </w:r>
      <w:r w:rsidR="00A1472D" w:rsidRPr="00A05C26">
        <w:rPr>
          <w:iCs/>
          <w:sz w:val="26"/>
          <w:szCs w:val="26"/>
        </w:rPr>
        <w:t xml:space="preserve">Nguyễn </w:t>
      </w:r>
      <w:r w:rsidR="00A1472D">
        <w:rPr>
          <w:iCs/>
          <w:sz w:val="26"/>
          <w:szCs w:val="26"/>
          <w:lang w:val="vi-VN"/>
        </w:rPr>
        <w:t>Thanh Bình</w:t>
      </w:r>
      <w:r w:rsidR="00A1472D" w:rsidRPr="00A05C26">
        <w:rPr>
          <w:iCs/>
          <w:sz w:val="26"/>
          <w:szCs w:val="26"/>
        </w:rPr>
        <w:t xml:space="preserve">, thôn </w:t>
      </w:r>
      <w:r w:rsidR="00A1472D">
        <w:rPr>
          <w:iCs/>
          <w:sz w:val="26"/>
          <w:szCs w:val="26"/>
          <w:lang w:val="vi-VN"/>
        </w:rPr>
        <w:t>Đông Khương 1</w:t>
      </w:r>
      <w:r w:rsidR="00A1472D" w:rsidRPr="00A05C26">
        <w:rPr>
          <w:iCs/>
          <w:sz w:val="26"/>
          <w:szCs w:val="26"/>
        </w:rPr>
        <w:t>, xã Điện Phương</w:t>
      </w:r>
      <w:r w:rsidR="00B13C4E">
        <w:rPr>
          <w:i/>
          <w:iCs/>
          <w:sz w:val="26"/>
          <w:szCs w:val="26"/>
        </w:rPr>
        <w:t xml:space="preserve"> </w:t>
      </w:r>
      <w:r w:rsidRPr="00E07081">
        <w:rPr>
          <w:sz w:val="26"/>
          <w:szCs w:val="26"/>
          <w:lang w:val="pl-PL"/>
        </w:rPr>
        <w:t>(NN</w:t>
      </w:r>
      <w:r w:rsidR="00A1472D">
        <w:rPr>
          <w:sz w:val="26"/>
          <w:szCs w:val="26"/>
          <w:lang w:val="vi-VN"/>
        </w:rPr>
        <w:t>4</w:t>
      </w:r>
      <w:r w:rsidRPr="00E07081">
        <w:rPr>
          <w:sz w:val="26"/>
          <w:szCs w:val="26"/>
          <w:lang w:val="pl-PL"/>
        </w:rPr>
        <w:t xml:space="preserve">), </w:t>
      </w:r>
      <w:r w:rsidRPr="00653F4D">
        <w:rPr>
          <w:sz w:val="26"/>
          <w:szCs w:val="26"/>
          <w:lang w:val="pl-PL"/>
        </w:rPr>
        <w:t xml:space="preserve">vượt </w:t>
      </w:r>
      <w:r w:rsidR="00A1472D">
        <w:rPr>
          <w:sz w:val="26"/>
          <w:szCs w:val="26"/>
          <w:lang w:val="vi-VN"/>
        </w:rPr>
        <w:t>800</w:t>
      </w:r>
      <w:r w:rsidR="00653F4D" w:rsidRPr="00653F4D">
        <w:rPr>
          <w:sz w:val="26"/>
          <w:szCs w:val="26"/>
          <w:lang w:val="pl-PL"/>
        </w:rPr>
        <w:t xml:space="preserve"> lần so với </w:t>
      </w:r>
      <w:r w:rsidR="00653F4D" w:rsidRPr="00E07081">
        <w:rPr>
          <w:sz w:val="26"/>
          <w:szCs w:val="26"/>
          <w:lang w:val="pl-PL"/>
        </w:rPr>
        <w:t>QCVN 09-MT:2015/BTNMT - Quy chuẩn kỹ thuật quốc gia về chất lượng nước dưới đất của Bộ Tài nguyên và Môi trường</w:t>
      </w:r>
      <w:r w:rsidR="00653F4D">
        <w:rPr>
          <w:sz w:val="26"/>
          <w:szCs w:val="26"/>
          <w:lang w:val="pl-PL"/>
        </w:rPr>
        <w:t>, Quy định.</w:t>
      </w:r>
    </w:p>
    <w:p w:rsidR="00FD3DA2" w:rsidRPr="00E07081" w:rsidRDefault="00FD3DA2" w:rsidP="004B5F43">
      <w:pPr>
        <w:spacing w:before="80" w:after="80" w:line="240" w:lineRule="auto"/>
        <w:ind w:firstLine="720"/>
        <w:jc w:val="both"/>
        <w:rPr>
          <w:sz w:val="26"/>
          <w:szCs w:val="26"/>
          <w:lang w:val="pl-PL"/>
        </w:rPr>
      </w:pPr>
      <w:r w:rsidRPr="00E07081">
        <w:rPr>
          <w:sz w:val="26"/>
          <w:szCs w:val="26"/>
          <w:lang w:val="pl-PL"/>
        </w:rPr>
        <w:t xml:space="preserve">- </w:t>
      </w:r>
      <w:r w:rsidRPr="00E07081">
        <w:rPr>
          <w:iCs/>
          <w:sz w:val="26"/>
          <w:szCs w:val="26"/>
          <w:lang w:val="pl-PL"/>
        </w:rPr>
        <w:t xml:space="preserve">Hộ </w:t>
      </w:r>
      <w:r w:rsidR="001E2F90" w:rsidRPr="00E07081">
        <w:rPr>
          <w:iCs/>
          <w:sz w:val="26"/>
          <w:szCs w:val="26"/>
        </w:rPr>
        <w:t xml:space="preserve">ông </w:t>
      </w:r>
      <w:r w:rsidR="00A1472D">
        <w:rPr>
          <w:iCs/>
          <w:sz w:val="26"/>
          <w:szCs w:val="26"/>
          <w:lang w:val="vi-VN"/>
        </w:rPr>
        <w:t>Phạm Hồng</w:t>
      </w:r>
      <w:r w:rsidR="00A1472D" w:rsidRPr="00A05C26">
        <w:rPr>
          <w:iCs/>
          <w:sz w:val="26"/>
          <w:szCs w:val="26"/>
        </w:rPr>
        <w:t>,</w:t>
      </w:r>
      <w:r w:rsidR="00A1472D">
        <w:rPr>
          <w:iCs/>
          <w:sz w:val="26"/>
          <w:szCs w:val="26"/>
          <w:lang w:val="vi-VN"/>
        </w:rPr>
        <w:t xml:space="preserve"> tổ 5,</w:t>
      </w:r>
      <w:r w:rsidR="00A1472D" w:rsidRPr="00A05C26">
        <w:rPr>
          <w:iCs/>
          <w:sz w:val="26"/>
          <w:szCs w:val="26"/>
        </w:rPr>
        <w:t xml:space="preserve"> thôn </w:t>
      </w:r>
      <w:r w:rsidR="00A1472D">
        <w:rPr>
          <w:iCs/>
          <w:sz w:val="26"/>
          <w:szCs w:val="26"/>
          <w:lang w:val="vi-VN"/>
        </w:rPr>
        <w:t>Trung Phú</w:t>
      </w:r>
      <w:r w:rsidR="00A1472D" w:rsidRPr="00A05C26">
        <w:rPr>
          <w:iCs/>
          <w:sz w:val="26"/>
          <w:szCs w:val="26"/>
        </w:rPr>
        <w:t>, xã Điện Minh</w:t>
      </w:r>
      <w:r w:rsidR="00B13C4E">
        <w:rPr>
          <w:iCs/>
          <w:sz w:val="26"/>
          <w:szCs w:val="26"/>
        </w:rPr>
        <w:t xml:space="preserve"> </w:t>
      </w:r>
      <w:r w:rsidRPr="00E07081">
        <w:rPr>
          <w:sz w:val="26"/>
          <w:szCs w:val="26"/>
          <w:lang w:val="pl-PL"/>
        </w:rPr>
        <w:t>(NN</w:t>
      </w:r>
      <w:r w:rsidR="00A1472D">
        <w:rPr>
          <w:sz w:val="26"/>
          <w:szCs w:val="26"/>
          <w:lang w:val="vi-VN"/>
        </w:rPr>
        <w:t>5</w:t>
      </w:r>
      <w:r w:rsidRPr="00E07081">
        <w:rPr>
          <w:sz w:val="26"/>
          <w:szCs w:val="26"/>
          <w:lang w:val="pl-PL"/>
        </w:rPr>
        <w:t xml:space="preserve">), </w:t>
      </w:r>
      <w:r w:rsidRPr="00653F4D">
        <w:rPr>
          <w:sz w:val="26"/>
          <w:szCs w:val="26"/>
          <w:lang w:val="pl-PL"/>
        </w:rPr>
        <w:t xml:space="preserve">vượt </w:t>
      </w:r>
      <w:r w:rsidR="00A1472D">
        <w:rPr>
          <w:sz w:val="26"/>
          <w:szCs w:val="26"/>
          <w:lang w:val="vi-VN"/>
        </w:rPr>
        <w:t>80</w:t>
      </w:r>
      <w:r w:rsidR="00B13C4E">
        <w:rPr>
          <w:sz w:val="26"/>
          <w:szCs w:val="26"/>
        </w:rPr>
        <w:t>0</w:t>
      </w:r>
      <w:r w:rsidRPr="00653F4D">
        <w:rPr>
          <w:sz w:val="26"/>
          <w:szCs w:val="26"/>
          <w:lang w:val="pl-PL"/>
        </w:rPr>
        <w:t xml:space="preserve"> lần</w:t>
      </w:r>
      <w:r w:rsidR="00653F4D" w:rsidRPr="00653F4D">
        <w:rPr>
          <w:sz w:val="26"/>
          <w:szCs w:val="26"/>
          <w:lang w:val="pl-PL"/>
        </w:rPr>
        <w:t xml:space="preserve"> so với </w:t>
      </w:r>
      <w:r w:rsidR="00653F4D" w:rsidRPr="00E07081">
        <w:rPr>
          <w:sz w:val="26"/>
          <w:szCs w:val="26"/>
          <w:lang w:val="pl-PL"/>
        </w:rPr>
        <w:t>QCVN 09-MT:2015/BTNMT - Quy chuẩn kỹ thuật quốc gia về chất lượng nước dưới đất của Bộ Tài nguyên và Môi trường</w:t>
      </w:r>
      <w:r w:rsidR="00653F4D">
        <w:rPr>
          <w:sz w:val="26"/>
          <w:szCs w:val="26"/>
          <w:lang w:val="pl-PL"/>
        </w:rPr>
        <w:t>, Quy định</w:t>
      </w:r>
      <w:r w:rsidRPr="00E07081">
        <w:rPr>
          <w:sz w:val="26"/>
          <w:szCs w:val="26"/>
          <w:highlight w:val="yellow"/>
          <w:lang w:val="pl-PL"/>
        </w:rPr>
        <w:t>.</w:t>
      </w:r>
    </w:p>
    <w:p w:rsidR="00FD3DA2" w:rsidRDefault="00FD3DA2" w:rsidP="004B5F43">
      <w:pPr>
        <w:spacing w:before="80" w:after="80" w:line="240" w:lineRule="auto"/>
        <w:ind w:firstLine="720"/>
        <w:jc w:val="both"/>
        <w:rPr>
          <w:sz w:val="26"/>
          <w:szCs w:val="26"/>
          <w:lang w:val="pl-PL"/>
        </w:rPr>
      </w:pPr>
      <w:r w:rsidRPr="00E07081">
        <w:rPr>
          <w:sz w:val="26"/>
          <w:szCs w:val="26"/>
          <w:lang w:val="pl-PL"/>
        </w:rPr>
        <w:lastRenderedPageBreak/>
        <w:t xml:space="preserve">- </w:t>
      </w:r>
      <w:r w:rsidRPr="00E07081">
        <w:rPr>
          <w:iCs/>
          <w:sz w:val="26"/>
          <w:szCs w:val="26"/>
          <w:lang w:val="pl-PL"/>
        </w:rPr>
        <w:t xml:space="preserve">Hộ </w:t>
      </w:r>
      <w:r w:rsidR="00A1472D">
        <w:rPr>
          <w:iCs/>
          <w:sz w:val="26"/>
          <w:szCs w:val="26"/>
          <w:lang w:val="vi-VN"/>
        </w:rPr>
        <w:t>bà Tống Thị Bích Vân</w:t>
      </w:r>
      <w:r w:rsidR="00A1472D" w:rsidRPr="00A05C26">
        <w:rPr>
          <w:iCs/>
          <w:sz w:val="26"/>
          <w:szCs w:val="26"/>
        </w:rPr>
        <w:t>, khối phố 7A, phường Điện Nam Đông</w:t>
      </w:r>
      <w:r w:rsidR="00A1472D">
        <w:rPr>
          <w:iCs/>
          <w:sz w:val="26"/>
          <w:szCs w:val="26"/>
          <w:lang w:val="vi-VN"/>
        </w:rPr>
        <w:t xml:space="preserve"> </w:t>
      </w:r>
      <w:r w:rsidRPr="00E07081">
        <w:rPr>
          <w:sz w:val="26"/>
          <w:szCs w:val="26"/>
          <w:lang w:val="pl-PL"/>
        </w:rPr>
        <w:t>(NN</w:t>
      </w:r>
      <w:r w:rsidR="00A1472D">
        <w:rPr>
          <w:sz w:val="26"/>
          <w:szCs w:val="26"/>
          <w:lang w:val="vi-VN"/>
        </w:rPr>
        <w:t>6</w:t>
      </w:r>
      <w:r w:rsidRPr="00E07081">
        <w:rPr>
          <w:sz w:val="26"/>
          <w:szCs w:val="26"/>
          <w:lang w:val="pl-PL"/>
        </w:rPr>
        <w:t xml:space="preserve">), </w:t>
      </w:r>
      <w:r w:rsidRPr="00653F4D">
        <w:rPr>
          <w:sz w:val="26"/>
          <w:szCs w:val="26"/>
          <w:lang w:val="pl-PL"/>
        </w:rPr>
        <w:t xml:space="preserve">vượt </w:t>
      </w:r>
      <w:r w:rsidR="00B13C4E">
        <w:rPr>
          <w:sz w:val="26"/>
          <w:szCs w:val="26"/>
        </w:rPr>
        <w:t>3</w:t>
      </w:r>
      <w:r w:rsidR="00A1472D">
        <w:rPr>
          <w:sz w:val="26"/>
          <w:szCs w:val="26"/>
          <w:lang w:val="vi-VN"/>
        </w:rPr>
        <w:t>3</w:t>
      </w:r>
      <w:r w:rsidR="00B13C4E">
        <w:rPr>
          <w:sz w:val="26"/>
          <w:szCs w:val="26"/>
        </w:rPr>
        <w:t>0</w:t>
      </w:r>
      <w:r w:rsidRPr="00653F4D">
        <w:rPr>
          <w:sz w:val="26"/>
          <w:szCs w:val="26"/>
          <w:lang w:val="pl-PL"/>
        </w:rPr>
        <w:t xml:space="preserve"> lần</w:t>
      </w:r>
      <w:r w:rsidR="00653F4D">
        <w:rPr>
          <w:sz w:val="26"/>
          <w:szCs w:val="26"/>
          <w:lang w:val="pl-PL"/>
        </w:rPr>
        <w:t xml:space="preserve"> </w:t>
      </w:r>
      <w:r w:rsidR="00653F4D" w:rsidRPr="00653F4D">
        <w:rPr>
          <w:sz w:val="26"/>
          <w:szCs w:val="26"/>
          <w:lang w:val="pl-PL"/>
        </w:rPr>
        <w:t xml:space="preserve">so với </w:t>
      </w:r>
      <w:r w:rsidR="00653F4D" w:rsidRPr="00E07081">
        <w:rPr>
          <w:sz w:val="26"/>
          <w:szCs w:val="26"/>
          <w:lang w:val="pl-PL"/>
        </w:rPr>
        <w:t>QCVN 09-MT:2015/BTNMT - Quy chuẩn kỹ thuật quốc gia về chất lượng nước dưới đất của Bộ Tài nguyên và Môi trường</w:t>
      </w:r>
      <w:r w:rsidR="00653F4D">
        <w:rPr>
          <w:sz w:val="26"/>
          <w:szCs w:val="26"/>
          <w:lang w:val="pl-PL"/>
        </w:rPr>
        <w:t>, Quy định</w:t>
      </w:r>
      <w:r w:rsidR="00B13C4E">
        <w:rPr>
          <w:sz w:val="26"/>
          <w:szCs w:val="26"/>
          <w:lang w:val="pl-PL"/>
        </w:rPr>
        <w:t>.</w:t>
      </w:r>
    </w:p>
    <w:p w:rsidR="00B13C4E" w:rsidRPr="00E07081" w:rsidRDefault="00B13C4E" w:rsidP="004B5F43">
      <w:pPr>
        <w:spacing w:before="80" w:after="80" w:line="240" w:lineRule="auto"/>
        <w:ind w:firstLine="720"/>
        <w:jc w:val="both"/>
        <w:rPr>
          <w:sz w:val="26"/>
          <w:szCs w:val="26"/>
          <w:lang w:val="pl-PL"/>
        </w:rPr>
      </w:pPr>
      <w:r w:rsidRPr="00E07081">
        <w:rPr>
          <w:sz w:val="26"/>
          <w:szCs w:val="26"/>
          <w:lang w:val="pl-PL"/>
        </w:rPr>
        <w:t xml:space="preserve">- </w:t>
      </w:r>
      <w:r w:rsidRPr="00E07081">
        <w:rPr>
          <w:iCs/>
          <w:sz w:val="26"/>
          <w:szCs w:val="26"/>
          <w:lang w:val="pl-PL"/>
        </w:rPr>
        <w:t xml:space="preserve">Hộ </w:t>
      </w:r>
      <w:r w:rsidR="00A1472D">
        <w:rPr>
          <w:iCs/>
          <w:sz w:val="26"/>
          <w:szCs w:val="26"/>
          <w:lang w:val="vi-VN"/>
        </w:rPr>
        <w:t>Cafe Hoa Mười Giờ</w:t>
      </w:r>
      <w:r w:rsidR="00A1472D" w:rsidRPr="00A05C26">
        <w:rPr>
          <w:iCs/>
          <w:sz w:val="26"/>
          <w:szCs w:val="26"/>
        </w:rPr>
        <w:t xml:space="preserve">, khối phố </w:t>
      </w:r>
      <w:r w:rsidR="00A1472D">
        <w:rPr>
          <w:iCs/>
          <w:sz w:val="26"/>
          <w:szCs w:val="26"/>
          <w:lang w:val="vi-VN"/>
        </w:rPr>
        <w:t>Tân Khai</w:t>
      </w:r>
      <w:r w:rsidR="00A1472D" w:rsidRPr="00A05C26">
        <w:rPr>
          <w:iCs/>
          <w:sz w:val="26"/>
          <w:szCs w:val="26"/>
        </w:rPr>
        <w:t>, phường Điện Dương</w:t>
      </w:r>
      <w:r>
        <w:rPr>
          <w:i/>
          <w:iCs/>
          <w:sz w:val="20"/>
          <w:szCs w:val="20"/>
        </w:rPr>
        <w:t xml:space="preserve"> </w:t>
      </w:r>
      <w:r w:rsidRPr="00E07081">
        <w:rPr>
          <w:sz w:val="26"/>
          <w:szCs w:val="26"/>
          <w:lang w:val="pl-PL"/>
        </w:rPr>
        <w:t>(NN</w:t>
      </w:r>
      <w:r w:rsidR="00A1472D">
        <w:rPr>
          <w:sz w:val="26"/>
          <w:szCs w:val="26"/>
          <w:lang w:val="vi-VN"/>
        </w:rPr>
        <w:t>7</w:t>
      </w:r>
      <w:r w:rsidRPr="00E07081">
        <w:rPr>
          <w:sz w:val="26"/>
          <w:szCs w:val="26"/>
          <w:lang w:val="pl-PL"/>
        </w:rPr>
        <w:t xml:space="preserve">), </w:t>
      </w:r>
      <w:r w:rsidRPr="00653F4D">
        <w:rPr>
          <w:sz w:val="26"/>
          <w:szCs w:val="26"/>
          <w:lang w:val="pl-PL"/>
        </w:rPr>
        <w:t xml:space="preserve">vượt </w:t>
      </w:r>
      <w:r w:rsidR="00A1472D">
        <w:rPr>
          <w:sz w:val="26"/>
          <w:szCs w:val="26"/>
          <w:lang w:val="vi-VN"/>
        </w:rPr>
        <w:t>1.533</w:t>
      </w:r>
      <w:r w:rsidRPr="00653F4D">
        <w:rPr>
          <w:sz w:val="26"/>
          <w:szCs w:val="26"/>
          <w:lang w:val="pl-PL"/>
        </w:rPr>
        <w:t xml:space="preserve"> lần</w:t>
      </w:r>
      <w:r>
        <w:rPr>
          <w:sz w:val="26"/>
          <w:szCs w:val="26"/>
          <w:lang w:val="pl-PL"/>
        </w:rPr>
        <w:t xml:space="preserve"> </w:t>
      </w:r>
      <w:r w:rsidRPr="00653F4D">
        <w:rPr>
          <w:sz w:val="26"/>
          <w:szCs w:val="26"/>
          <w:lang w:val="pl-PL"/>
        </w:rPr>
        <w:t xml:space="preserve">so với </w:t>
      </w:r>
      <w:r w:rsidRPr="00E07081">
        <w:rPr>
          <w:sz w:val="26"/>
          <w:szCs w:val="26"/>
          <w:lang w:val="pl-PL"/>
        </w:rPr>
        <w:t>QCVN 09-MT:2015/BTNMT - Quy chuẩn kỹ thuật quốc gia về chất lượng nước dưới đất của Bộ Tài nguyên và Môi trường</w:t>
      </w:r>
      <w:r>
        <w:rPr>
          <w:sz w:val="26"/>
          <w:szCs w:val="26"/>
          <w:lang w:val="pl-PL"/>
        </w:rPr>
        <w:t>, Quy định.</w:t>
      </w:r>
    </w:p>
    <w:p w:rsidR="00B13C4E" w:rsidRPr="00E07081" w:rsidRDefault="00B13C4E" w:rsidP="004B5F43">
      <w:pPr>
        <w:spacing w:before="80" w:after="80" w:line="240" w:lineRule="auto"/>
        <w:ind w:firstLine="720"/>
        <w:jc w:val="both"/>
        <w:rPr>
          <w:sz w:val="26"/>
          <w:szCs w:val="26"/>
          <w:lang w:val="pl-PL"/>
        </w:rPr>
      </w:pPr>
      <w:r w:rsidRPr="00E07081">
        <w:rPr>
          <w:sz w:val="26"/>
          <w:szCs w:val="26"/>
          <w:lang w:val="pl-PL"/>
        </w:rPr>
        <w:t xml:space="preserve">- </w:t>
      </w:r>
      <w:r w:rsidRPr="00E07081">
        <w:rPr>
          <w:iCs/>
          <w:sz w:val="26"/>
          <w:szCs w:val="26"/>
          <w:lang w:val="pl-PL"/>
        </w:rPr>
        <w:t xml:space="preserve">Hộ </w:t>
      </w:r>
      <w:r w:rsidR="00A1472D">
        <w:rPr>
          <w:iCs/>
          <w:sz w:val="26"/>
          <w:szCs w:val="26"/>
          <w:lang w:val="vi-VN"/>
        </w:rPr>
        <w:t>bà Bùi Thị Lệ Huyền</w:t>
      </w:r>
      <w:r w:rsidR="00A1472D" w:rsidRPr="00A05C26">
        <w:rPr>
          <w:iCs/>
          <w:sz w:val="26"/>
          <w:szCs w:val="26"/>
        </w:rPr>
        <w:t xml:space="preserve">, khối phố Quảng Lăng </w:t>
      </w:r>
      <w:r w:rsidR="00A1472D">
        <w:rPr>
          <w:iCs/>
          <w:sz w:val="26"/>
          <w:szCs w:val="26"/>
          <w:lang w:val="vi-VN"/>
        </w:rPr>
        <w:t>A</w:t>
      </w:r>
      <w:r w:rsidR="00A1472D" w:rsidRPr="00A05C26">
        <w:rPr>
          <w:iCs/>
          <w:sz w:val="26"/>
          <w:szCs w:val="26"/>
        </w:rPr>
        <w:t>, phường Điện Nam Trung</w:t>
      </w:r>
      <w:r w:rsidR="00B40E42">
        <w:rPr>
          <w:i/>
          <w:iCs/>
          <w:sz w:val="20"/>
          <w:szCs w:val="20"/>
        </w:rPr>
        <w:t xml:space="preserve"> </w:t>
      </w:r>
      <w:r w:rsidRPr="00E07081">
        <w:rPr>
          <w:sz w:val="26"/>
          <w:szCs w:val="26"/>
          <w:lang w:val="pl-PL"/>
        </w:rPr>
        <w:t>(NN</w:t>
      </w:r>
      <w:r w:rsidR="00A1472D">
        <w:rPr>
          <w:sz w:val="26"/>
          <w:szCs w:val="26"/>
          <w:lang w:val="vi-VN"/>
        </w:rPr>
        <w:t>8</w:t>
      </w:r>
      <w:r w:rsidRPr="00E07081">
        <w:rPr>
          <w:sz w:val="26"/>
          <w:szCs w:val="26"/>
          <w:lang w:val="pl-PL"/>
        </w:rPr>
        <w:t xml:space="preserve">), </w:t>
      </w:r>
      <w:r w:rsidRPr="00653F4D">
        <w:rPr>
          <w:sz w:val="26"/>
          <w:szCs w:val="26"/>
          <w:lang w:val="pl-PL"/>
        </w:rPr>
        <w:t xml:space="preserve">vượt </w:t>
      </w:r>
      <w:r w:rsidR="00A1472D">
        <w:rPr>
          <w:sz w:val="26"/>
          <w:szCs w:val="26"/>
          <w:lang w:val="vi-VN"/>
        </w:rPr>
        <w:t>12</w:t>
      </w:r>
      <w:r w:rsidRPr="00653F4D">
        <w:rPr>
          <w:sz w:val="26"/>
          <w:szCs w:val="26"/>
          <w:lang w:val="pl-PL"/>
        </w:rPr>
        <w:t xml:space="preserve"> lần</w:t>
      </w:r>
      <w:r>
        <w:rPr>
          <w:sz w:val="26"/>
          <w:szCs w:val="26"/>
          <w:lang w:val="pl-PL"/>
        </w:rPr>
        <w:t xml:space="preserve"> </w:t>
      </w:r>
      <w:r w:rsidRPr="00653F4D">
        <w:rPr>
          <w:sz w:val="26"/>
          <w:szCs w:val="26"/>
          <w:lang w:val="pl-PL"/>
        </w:rPr>
        <w:t xml:space="preserve">so với </w:t>
      </w:r>
      <w:r w:rsidRPr="00E07081">
        <w:rPr>
          <w:sz w:val="26"/>
          <w:szCs w:val="26"/>
          <w:lang w:val="pl-PL"/>
        </w:rPr>
        <w:t>QCVN 09-MT:2015/BTNMT - Quy chuẩn kỹ thuật quốc gia về chất lượng nước dưới đất của Bộ Tài nguyên và Môi trường</w:t>
      </w:r>
      <w:r>
        <w:rPr>
          <w:sz w:val="26"/>
          <w:szCs w:val="26"/>
          <w:lang w:val="pl-PL"/>
        </w:rPr>
        <w:t>, Quy định.</w:t>
      </w:r>
    </w:p>
    <w:p w:rsidR="00B40E42" w:rsidRPr="00E07081" w:rsidRDefault="00B40E42" w:rsidP="004B5F43">
      <w:pPr>
        <w:spacing w:before="80" w:after="80" w:line="240" w:lineRule="auto"/>
        <w:ind w:firstLine="720"/>
        <w:jc w:val="both"/>
        <w:rPr>
          <w:sz w:val="26"/>
          <w:szCs w:val="26"/>
          <w:lang w:val="pl-PL"/>
        </w:rPr>
      </w:pPr>
      <w:r w:rsidRPr="00E07081">
        <w:rPr>
          <w:sz w:val="26"/>
          <w:szCs w:val="26"/>
          <w:lang w:val="pl-PL"/>
        </w:rPr>
        <w:t xml:space="preserve">- </w:t>
      </w:r>
      <w:r w:rsidRPr="00E07081">
        <w:rPr>
          <w:iCs/>
          <w:sz w:val="26"/>
          <w:szCs w:val="26"/>
          <w:lang w:val="pl-PL"/>
        </w:rPr>
        <w:t xml:space="preserve">Hộ </w:t>
      </w:r>
      <w:r w:rsidR="00A1472D" w:rsidRPr="00A05C26">
        <w:rPr>
          <w:iCs/>
          <w:sz w:val="26"/>
          <w:szCs w:val="26"/>
        </w:rPr>
        <w:t xml:space="preserve">ông </w:t>
      </w:r>
      <w:r w:rsidR="00A1472D">
        <w:rPr>
          <w:iCs/>
          <w:sz w:val="26"/>
          <w:szCs w:val="26"/>
          <w:lang w:val="vi-VN"/>
        </w:rPr>
        <w:t>Nguyễn Văn Minh</w:t>
      </w:r>
      <w:r w:rsidR="00A1472D" w:rsidRPr="00A05C26">
        <w:rPr>
          <w:iCs/>
          <w:sz w:val="26"/>
          <w:szCs w:val="26"/>
        </w:rPr>
        <w:t>, khối phố 2A, phường Điện Nam Bắc</w:t>
      </w:r>
      <w:r w:rsidR="00A1472D">
        <w:rPr>
          <w:iCs/>
          <w:sz w:val="26"/>
          <w:szCs w:val="26"/>
          <w:lang w:val="vi-VN"/>
        </w:rPr>
        <w:t xml:space="preserve"> </w:t>
      </w:r>
      <w:r w:rsidRPr="00E07081">
        <w:rPr>
          <w:sz w:val="26"/>
          <w:szCs w:val="26"/>
          <w:lang w:val="pl-PL"/>
        </w:rPr>
        <w:t>(NN</w:t>
      </w:r>
      <w:r w:rsidR="00A1472D">
        <w:rPr>
          <w:sz w:val="26"/>
          <w:szCs w:val="26"/>
          <w:lang w:val="vi-VN"/>
        </w:rPr>
        <w:t>9</w:t>
      </w:r>
      <w:r w:rsidRPr="00E07081">
        <w:rPr>
          <w:sz w:val="26"/>
          <w:szCs w:val="26"/>
          <w:lang w:val="pl-PL"/>
        </w:rPr>
        <w:t xml:space="preserve">), </w:t>
      </w:r>
      <w:r w:rsidRPr="00653F4D">
        <w:rPr>
          <w:sz w:val="26"/>
          <w:szCs w:val="26"/>
          <w:lang w:val="pl-PL"/>
        </w:rPr>
        <w:t xml:space="preserve">vượt </w:t>
      </w:r>
      <w:r w:rsidR="00A1472D">
        <w:rPr>
          <w:sz w:val="26"/>
          <w:szCs w:val="26"/>
          <w:lang w:val="vi-VN"/>
        </w:rPr>
        <w:t>8.000</w:t>
      </w:r>
      <w:r w:rsidRPr="00653F4D">
        <w:rPr>
          <w:sz w:val="26"/>
          <w:szCs w:val="26"/>
          <w:lang w:val="pl-PL"/>
        </w:rPr>
        <w:t xml:space="preserve"> lần</w:t>
      </w:r>
      <w:r>
        <w:rPr>
          <w:sz w:val="26"/>
          <w:szCs w:val="26"/>
          <w:lang w:val="pl-PL"/>
        </w:rPr>
        <w:t xml:space="preserve"> </w:t>
      </w:r>
      <w:r w:rsidRPr="00653F4D">
        <w:rPr>
          <w:sz w:val="26"/>
          <w:szCs w:val="26"/>
          <w:lang w:val="pl-PL"/>
        </w:rPr>
        <w:t xml:space="preserve">so với </w:t>
      </w:r>
      <w:r w:rsidRPr="00E07081">
        <w:rPr>
          <w:sz w:val="26"/>
          <w:szCs w:val="26"/>
          <w:lang w:val="pl-PL"/>
        </w:rPr>
        <w:t>QCVN 09-MT:2015/BTNMT - Quy chuẩn kỹ thuật quốc gia về chất lượng nước dưới đất của Bộ Tài nguyên và Môi trường</w:t>
      </w:r>
      <w:r>
        <w:rPr>
          <w:sz w:val="26"/>
          <w:szCs w:val="26"/>
          <w:lang w:val="pl-PL"/>
        </w:rPr>
        <w:t>, Quy định.</w:t>
      </w:r>
    </w:p>
    <w:p w:rsidR="00B40E42" w:rsidRPr="00E07081" w:rsidRDefault="00B40E42" w:rsidP="004B5F43">
      <w:pPr>
        <w:spacing w:before="80" w:after="80" w:line="240" w:lineRule="auto"/>
        <w:ind w:firstLine="720"/>
        <w:jc w:val="both"/>
        <w:rPr>
          <w:sz w:val="26"/>
          <w:szCs w:val="26"/>
          <w:lang w:val="pl-PL"/>
        </w:rPr>
      </w:pPr>
      <w:r w:rsidRPr="00E07081">
        <w:rPr>
          <w:sz w:val="26"/>
          <w:szCs w:val="26"/>
          <w:lang w:val="pl-PL"/>
        </w:rPr>
        <w:t xml:space="preserve">- </w:t>
      </w:r>
      <w:r w:rsidRPr="00E07081">
        <w:rPr>
          <w:iCs/>
          <w:sz w:val="26"/>
          <w:szCs w:val="26"/>
          <w:lang w:val="pl-PL"/>
        </w:rPr>
        <w:t xml:space="preserve">Hộ </w:t>
      </w:r>
      <w:r w:rsidR="00A1472D" w:rsidRPr="00A05C26">
        <w:rPr>
          <w:iCs/>
          <w:sz w:val="26"/>
          <w:szCs w:val="26"/>
        </w:rPr>
        <w:t xml:space="preserve">ông </w:t>
      </w:r>
      <w:r w:rsidR="00A1472D">
        <w:rPr>
          <w:iCs/>
          <w:sz w:val="26"/>
          <w:szCs w:val="26"/>
          <w:lang w:val="vi-VN"/>
        </w:rPr>
        <w:t>Huỳnh Sao, khối Ngân Câu</w:t>
      </w:r>
      <w:r w:rsidR="00A1472D" w:rsidRPr="00A05C26">
        <w:rPr>
          <w:iCs/>
          <w:sz w:val="26"/>
          <w:szCs w:val="26"/>
        </w:rPr>
        <w:t>, phường Điện Ngọc</w:t>
      </w:r>
      <w:r w:rsidR="00A1472D">
        <w:rPr>
          <w:iCs/>
          <w:sz w:val="26"/>
          <w:szCs w:val="26"/>
          <w:lang w:val="vi-VN"/>
        </w:rPr>
        <w:t xml:space="preserve"> </w:t>
      </w:r>
      <w:r w:rsidRPr="00E07081">
        <w:rPr>
          <w:sz w:val="26"/>
          <w:szCs w:val="26"/>
          <w:lang w:val="pl-PL"/>
        </w:rPr>
        <w:t>(NN</w:t>
      </w:r>
      <w:r>
        <w:rPr>
          <w:sz w:val="26"/>
          <w:szCs w:val="26"/>
          <w:lang w:val="pl-PL"/>
        </w:rPr>
        <w:t>1</w:t>
      </w:r>
      <w:r w:rsidR="00A1472D">
        <w:rPr>
          <w:sz w:val="26"/>
          <w:szCs w:val="26"/>
          <w:lang w:val="vi-VN"/>
        </w:rPr>
        <w:t>0</w:t>
      </w:r>
      <w:r w:rsidRPr="00E07081">
        <w:rPr>
          <w:sz w:val="26"/>
          <w:szCs w:val="26"/>
          <w:lang w:val="pl-PL"/>
        </w:rPr>
        <w:t xml:space="preserve">), </w:t>
      </w:r>
      <w:r w:rsidRPr="00653F4D">
        <w:rPr>
          <w:sz w:val="26"/>
          <w:szCs w:val="26"/>
          <w:lang w:val="pl-PL"/>
        </w:rPr>
        <w:t xml:space="preserve">vượt </w:t>
      </w:r>
      <w:r w:rsidR="00A1472D">
        <w:rPr>
          <w:sz w:val="26"/>
          <w:szCs w:val="26"/>
          <w:lang w:val="vi-VN"/>
        </w:rPr>
        <w:t>8.000</w:t>
      </w:r>
      <w:r w:rsidRPr="00653F4D">
        <w:rPr>
          <w:sz w:val="26"/>
          <w:szCs w:val="26"/>
          <w:lang w:val="pl-PL"/>
        </w:rPr>
        <w:t xml:space="preserve"> lần</w:t>
      </w:r>
      <w:r>
        <w:rPr>
          <w:sz w:val="26"/>
          <w:szCs w:val="26"/>
          <w:lang w:val="pl-PL"/>
        </w:rPr>
        <w:t xml:space="preserve"> </w:t>
      </w:r>
      <w:r w:rsidRPr="00653F4D">
        <w:rPr>
          <w:sz w:val="26"/>
          <w:szCs w:val="26"/>
          <w:lang w:val="pl-PL"/>
        </w:rPr>
        <w:t xml:space="preserve">so với </w:t>
      </w:r>
      <w:r w:rsidRPr="00E07081">
        <w:rPr>
          <w:sz w:val="26"/>
          <w:szCs w:val="26"/>
          <w:lang w:val="pl-PL"/>
        </w:rPr>
        <w:t>QCVN 09-MT:2015/BTNMT - Quy chuẩn kỹ thuật quốc gia về chất lượng nước dưới đất của Bộ Tài nguyên và Môi trường</w:t>
      </w:r>
      <w:r>
        <w:rPr>
          <w:sz w:val="26"/>
          <w:szCs w:val="26"/>
          <w:lang w:val="pl-PL"/>
        </w:rPr>
        <w:t>, Quy định.</w:t>
      </w:r>
    </w:p>
    <w:p w:rsidR="00B13C4E" w:rsidRDefault="00B40E42" w:rsidP="004B5F43">
      <w:pPr>
        <w:spacing w:before="80" w:after="80" w:line="240" w:lineRule="auto"/>
        <w:ind w:firstLine="720"/>
        <w:jc w:val="both"/>
        <w:rPr>
          <w:sz w:val="26"/>
          <w:szCs w:val="26"/>
          <w:lang w:val="pl-PL"/>
        </w:rPr>
      </w:pPr>
      <w:r w:rsidRPr="00E07081">
        <w:rPr>
          <w:sz w:val="26"/>
          <w:szCs w:val="26"/>
          <w:lang w:val="pl-PL"/>
        </w:rPr>
        <w:t xml:space="preserve">- </w:t>
      </w:r>
      <w:r w:rsidRPr="00E07081">
        <w:rPr>
          <w:iCs/>
          <w:sz w:val="26"/>
          <w:szCs w:val="26"/>
          <w:lang w:val="pl-PL"/>
        </w:rPr>
        <w:t xml:space="preserve">Hộ </w:t>
      </w:r>
      <w:r w:rsidR="00A962D2" w:rsidRPr="00A05C26">
        <w:rPr>
          <w:iCs/>
          <w:sz w:val="26"/>
          <w:szCs w:val="26"/>
        </w:rPr>
        <w:t xml:space="preserve">ông </w:t>
      </w:r>
      <w:r w:rsidR="00A962D2">
        <w:rPr>
          <w:iCs/>
          <w:sz w:val="26"/>
          <w:szCs w:val="26"/>
          <w:lang w:val="vi-VN"/>
        </w:rPr>
        <w:t>Trần Như Sốc, tổ 2</w:t>
      </w:r>
      <w:r w:rsidR="00A962D2" w:rsidRPr="00A05C26">
        <w:rPr>
          <w:iCs/>
          <w:sz w:val="26"/>
          <w:szCs w:val="26"/>
        </w:rPr>
        <w:t xml:space="preserve">, thôn </w:t>
      </w:r>
      <w:r w:rsidR="00A962D2">
        <w:rPr>
          <w:iCs/>
          <w:sz w:val="26"/>
          <w:szCs w:val="26"/>
          <w:lang w:val="vi-VN"/>
        </w:rPr>
        <w:t>Phong Nhất</w:t>
      </w:r>
      <w:r w:rsidR="00A962D2" w:rsidRPr="00A05C26">
        <w:rPr>
          <w:iCs/>
          <w:sz w:val="26"/>
          <w:szCs w:val="26"/>
        </w:rPr>
        <w:t>, xã Điện An</w:t>
      </w:r>
      <w:r w:rsidR="00A962D2">
        <w:rPr>
          <w:iCs/>
          <w:sz w:val="26"/>
          <w:szCs w:val="26"/>
          <w:lang w:val="vi-VN"/>
        </w:rPr>
        <w:t xml:space="preserve"> </w:t>
      </w:r>
      <w:r w:rsidRPr="00E07081">
        <w:rPr>
          <w:sz w:val="26"/>
          <w:szCs w:val="26"/>
          <w:lang w:val="pl-PL"/>
        </w:rPr>
        <w:t>(NN</w:t>
      </w:r>
      <w:r>
        <w:rPr>
          <w:sz w:val="26"/>
          <w:szCs w:val="26"/>
          <w:lang w:val="pl-PL"/>
        </w:rPr>
        <w:t>1</w:t>
      </w:r>
      <w:r w:rsidR="00A962D2">
        <w:rPr>
          <w:sz w:val="26"/>
          <w:szCs w:val="26"/>
          <w:lang w:val="vi-VN"/>
        </w:rPr>
        <w:t>5</w:t>
      </w:r>
      <w:r w:rsidRPr="00E07081">
        <w:rPr>
          <w:sz w:val="26"/>
          <w:szCs w:val="26"/>
          <w:lang w:val="pl-PL"/>
        </w:rPr>
        <w:t xml:space="preserve">), </w:t>
      </w:r>
      <w:r w:rsidRPr="00653F4D">
        <w:rPr>
          <w:sz w:val="26"/>
          <w:szCs w:val="26"/>
          <w:lang w:val="pl-PL"/>
        </w:rPr>
        <w:t xml:space="preserve">vượt </w:t>
      </w:r>
      <w:r w:rsidR="00A962D2">
        <w:rPr>
          <w:sz w:val="26"/>
          <w:szCs w:val="26"/>
          <w:lang w:val="vi-VN"/>
        </w:rPr>
        <w:t>8.000</w:t>
      </w:r>
      <w:r w:rsidRPr="00653F4D">
        <w:rPr>
          <w:sz w:val="26"/>
          <w:szCs w:val="26"/>
          <w:lang w:val="pl-PL"/>
        </w:rPr>
        <w:t xml:space="preserve"> lần</w:t>
      </w:r>
      <w:r>
        <w:rPr>
          <w:sz w:val="26"/>
          <w:szCs w:val="26"/>
          <w:lang w:val="pl-PL"/>
        </w:rPr>
        <w:t xml:space="preserve"> </w:t>
      </w:r>
      <w:r w:rsidRPr="00653F4D">
        <w:rPr>
          <w:sz w:val="26"/>
          <w:szCs w:val="26"/>
          <w:lang w:val="pl-PL"/>
        </w:rPr>
        <w:t xml:space="preserve">so với </w:t>
      </w:r>
      <w:r w:rsidRPr="00E07081">
        <w:rPr>
          <w:sz w:val="26"/>
          <w:szCs w:val="26"/>
          <w:lang w:val="pl-PL"/>
        </w:rPr>
        <w:t>QCVN 09-MT:2015/BTNMT - Quy chuẩn kỹ thuật quốc gia về chất lượng nước dưới đất của Bộ Tài nguyên và Môi trường</w:t>
      </w:r>
      <w:r>
        <w:rPr>
          <w:sz w:val="26"/>
          <w:szCs w:val="26"/>
          <w:lang w:val="pl-PL"/>
        </w:rPr>
        <w:t>, Quy định.</w:t>
      </w:r>
    </w:p>
    <w:p w:rsidR="00B40E42" w:rsidRDefault="00B40E42" w:rsidP="004B5F43">
      <w:pPr>
        <w:spacing w:before="80" w:after="80" w:line="240" w:lineRule="auto"/>
        <w:ind w:firstLine="720"/>
        <w:jc w:val="both"/>
        <w:rPr>
          <w:sz w:val="26"/>
          <w:szCs w:val="26"/>
          <w:lang w:val="pl-PL"/>
        </w:rPr>
      </w:pPr>
      <w:r w:rsidRPr="00E07081">
        <w:rPr>
          <w:sz w:val="26"/>
          <w:szCs w:val="26"/>
          <w:lang w:val="pl-PL"/>
        </w:rPr>
        <w:t xml:space="preserve">- </w:t>
      </w:r>
      <w:r w:rsidRPr="00E07081">
        <w:rPr>
          <w:iCs/>
          <w:sz w:val="26"/>
          <w:szCs w:val="26"/>
          <w:lang w:val="pl-PL"/>
        </w:rPr>
        <w:t xml:space="preserve">Hộ </w:t>
      </w:r>
      <w:r w:rsidR="00A962D2" w:rsidRPr="00A05C26">
        <w:rPr>
          <w:iCs/>
          <w:sz w:val="26"/>
          <w:szCs w:val="26"/>
        </w:rPr>
        <w:t xml:space="preserve">ông </w:t>
      </w:r>
      <w:r w:rsidR="00A962D2">
        <w:rPr>
          <w:iCs/>
          <w:sz w:val="26"/>
          <w:szCs w:val="26"/>
          <w:lang w:val="vi-VN"/>
        </w:rPr>
        <w:t>Nguyễn Quang Bốn</w:t>
      </w:r>
      <w:r w:rsidR="00A962D2" w:rsidRPr="00A05C26">
        <w:rPr>
          <w:iCs/>
          <w:sz w:val="26"/>
          <w:szCs w:val="26"/>
        </w:rPr>
        <w:t>,</w:t>
      </w:r>
      <w:r w:rsidR="00A962D2">
        <w:rPr>
          <w:iCs/>
          <w:sz w:val="26"/>
          <w:szCs w:val="26"/>
          <w:lang w:val="vi-VN"/>
        </w:rPr>
        <w:t xml:space="preserve"> tổ 5</w:t>
      </w:r>
      <w:r w:rsidR="00A962D2" w:rsidRPr="00A05C26">
        <w:rPr>
          <w:iCs/>
          <w:sz w:val="26"/>
          <w:szCs w:val="26"/>
        </w:rPr>
        <w:t xml:space="preserve"> thôn </w:t>
      </w:r>
      <w:r w:rsidR="00A962D2">
        <w:rPr>
          <w:iCs/>
          <w:sz w:val="26"/>
          <w:szCs w:val="26"/>
          <w:lang w:val="vi-VN"/>
        </w:rPr>
        <w:t>Nông Sơn 1</w:t>
      </w:r>
      <w:r w:rsidR="00A962D2" w:rsidRPr="00A05C26">
        <w:rPr>
          <w:iCs/>
          <w:sz w:val="26"/>
          <w:szCs w:val="26"/>
        </w:rPr>
        <w:t>, xã Điện Phước</w:t>
      </w:r>
      <w:r w:rsidR="00A962D2">
        <w:rPr>
          <w:iCs/>
          <w:sz w:val="26"/>
          <w:szCs w:val="26"/>
          <w:lang w:val="vi-VN"/>
        </w:rPr>
        <w:t xml:space="preserve"> </w:t>
      </w:r>
      <w:r w:rsidRPr="00E07081">
        <w:rPr>
          <w:sz w:val="26"/>
          <w:szCs w:val="26"/>
          <w:lang w:val="pl-PL"/>
        </w:rPr>
        <w:t>(NN</w:t>
      </w:r>
      <w:r w:rsidR="00A962D2">
        <w:rPr>
          <w:sz w:val="26"/>
          <w:szCs w:val="26"/>
          <w:lang w:val="vi-VN"/>
        </w:rPr>
        <w:t>16</w:t>
      </w:r>
      <w:r w:rsidRPr="00E07081">
        <w:rPr>
          <w:sz w:val="26"/>
          <w:szCs w:val="26"/>
          <w:lang w:val="pl-PL"/>
        </w:rPr>
        <w:t xml:space="preserve">), </w:t>
      </w:r>
      <w:r w:rsidRPr="00653F4D">
        <w:rPr>
          <w:sz w:val="26"/>
          <w:szCs w:val="26"/>
          <w:lang w:val="pl-PL"/>
        </w:rPr>
        <w:t xml:space="preserve">vượt </w:t>
      </w:r>
      <w:r w:rsidR="00A962D2">
        <w:rPr>
          <w:sz w:val="26"/>
          <w:szCs w:val="26"/>
          <w:lang w:val="vi-VN"/>
        </w:rPr>
        <w:t>12</w:t>
      </w:r>
      <w:r w:rsidRPr="00653F4D">
        <w:rPr>
          <w:sz w:val="26"/>
          <w:szCs w:val="26"/>
          <w:lang w:val="pl-PL"/>
        </w:rPr>
        <w:t xml:space="preserve"> lần</w:t>
      </w:r>
      <w:r>
        <w:rPr>
          <w:sz w:val="26"/>
          <w:szCs w:val="26"/>
          <w:lang w:val="pl-PL"/>
        </w:rPr>
        <w:t xml:space="preserve"> </w:t>
      </w:r>
      <w:r w:rsidRPr="00653F4D">
        <w:rPr>
          <w:sz w:val="26"/>
          <w:szCs w:val="26"/>
          <w:lang w:val="pl-PL"/>
        </w:rPr>
        <w:t xml:space="preserve">so với </w:t>
      </w:r>
      <w:r w:rsidRPr="00E07081">
        <w:rPr>
          <w:sz w:val="26"/>
          <w:szCs w:val="26"/>
          <w:lang w:val="pl-PL"/>
        </w:rPr>
        <w:t>QCVN 09-MT:2015/BTNMT - Quy chuẩn kỹ thuật quốc gia về chất lượng nước dưới đất của Bộ Tài nguyên và Môi trường</w:t>
      </w:r>
      <w:r>
        <w:rPr>
          <w:sz w:val="26"/>
          <w:szCs w:val="26"/>
          <w:lang w:val="pl-PL"/>
        </w:rPr>
        <w:t>, Quy định.</w:t>
      </w:r>
    </w:p>
    <w:p w:rsidR="00A962D2" w:rsidRDefault="00A962D2" w:rsidP="004B5F43">
      <w:pPr>
        <w:spacing w:before="80" w:after="80" w:line="240" w:lineRule="auto"/>
        <w:ind w:firstLine="720"/>
        <w:jc w:val="both"/>
        <w:rPr>
          <w:sz w:val="26"/>
          <w:szCs w:val="26"/>
          <w:lang w:val="pl-PL"/>
        </w:rPr>
      </w:pPr>
      <w:r w:rsidRPr="00E07081">
        <w:rPr>
          <w:sz w:val="26"/>
          <w:szCs w:val="26"/>
          <w:lang w:val="pl-PL"/>
        </w:rPr>
        <w:t xml:space="preserve">- </w:t>
      </w:r>
      <w:r w:rsidRPr="00E07081">
        <w:rPr>
          <w:iCs/>
          <w:sz w:val="26"/>
          <w:szCs w:val="26"/>
          <w:lang w:val="pl-PL"/>
        </w:rPr>
        <w:t xml:space="preserve">Hộ </w:t>
      </w:r>
      <w:r w:rsidRPr="00A05C26">
        <w:rPr>
          <w:iCs/>
          <w:sz w:val="26"/>
          <w:szCs w:val="26"/>
        </w:rPr>
        <w:t xml:space="preserve">ông </w:t>
      </w:r>
      <w:r>
        <w:rPr>
          <w:iCs/>
          <w:sz w:val="26"/>
          <w:szCs w:val="26"/>
          <w:lang w:val="vi-VN"/>
        </w:rPr>
        <w:t>Nguyễn Quang Bốn</w:t>
      </w:r>
      <w:r w:rsidRPr="00A05C26">
        <w:rPr>
          <w:iCs/>
          <w:sz w:val="26"/>
          <w:szCs w:val="26"/>
        </w:rPr>
        <w:t>,</w:t>
      </w:r>
      <w:r>
        <w:rPr>
          <w:iCs/>
          <w:sz w:val="26"/>
          <w:szCs w:val="26"/>
          <w:lang w:val="vi-VN"/>
        </w:rPr>
        <w:t xml:space="preserve"> tổ 5</w:t>
      </w:r>
      <w:r w:rsidRPr="00A05C26">
        <w:rPr>
          <w:iCs/>
          <w:sz w:val="26"/>
          <w:szCs w:val="26"/>
        </w:rPr>
        <w:t xml:space="preserve"> thôn </w:t>
      </w:r>
      <w:r>
        <w:rPr>
          <w:iCs/>
          <w:sz w:val="26"/>
          <w:szCs w:val="26"/>
          <w:lang w:val="vi-VN"/>
        </w:rPr>
        <w:t>Nông Sơn 1</w:t>
      </w:r>
      <w:r w:rsidRPr="00A05C26">
        <w:rPr>
          <w:iCs/>
          <w:sz w:val="26"/>
          <w:szCs w:val="26"/>
        </w:rPr>
        <w:t>, xã Điện Phước</w:t>
      </w:r>
      <w:r>
        <w:rPr>
          <w:iCs/>
          <w:sz w:val="26"/>
          <w:szCs w:val="26"/>
          <w:lang w:val="vi-VN"/>
        </w:rPr>
        <w:t xml:space="preserve"> </w:t>
      </w:r>
      <w:r w:rsidRPr="00E07081">
        <w:rPr>
          <w:sz w:val="26"/>
          <w:szCs w:val="26"/>
          <w:lang w:val="pl-PL"/>
        </w:rPr>
        <w:t>(NN</w:t>
      </w:r>
      <w:r>
        <w:rPr>
          <w:sz w:val="26"/>
          <w:szCs w:val="26"/>
          <w:lang w:val="vi-VN"/>
        </w:rPr>
        <w:t>16</w:t>
      </w:r>
      <w:r w:rsidRPr="00E07081">
        <w:rPr>
          <w:sz w:val="26"/>
          <w:szCs w:val="26"/>
          <w:lang w:val="pl-PL"/>
        </w:rPr>
        <w:t xml:space="preserve">), </w:t>
      </w:r>
      <w:r w:rsidRPr="00653F4D">
        <w:rPr>
          <w:sz w:val="26"/>
          <w:szCs w:val="26"/>
          <w:lang w:val="pl-PL"/>
        </w:rPr>
        <w:t xml:space="preserve">vượt </w:t>
      </w:r>
      <w:r>
        <w:rPr>
          <w:sz w:val="26"/>
          <w:szCs w:val="26"/>
          <w:lang w:val="vi-VN"/>
        </w:rPr>
        <w:t>12</w:t>
      </w:r>
      <w:r w:rsidRPr="00653F4D">
        <w:rPr>
          <w:sz w:val="26"/>
          <w:szCs w:val="26"/>
          <w:lang w:val="pl-PL"/>
        </w:rPr>
        <w:t xml:space="preserve"> lần</w:t>
      </w:r>
      <w:r>
        <w:rPr>
          <w:sz w:val="26"/>
          <w:szCs w:val="26"/>
          <w:lang w:val="pl-PL"/>
        </w:rPr>
        <w:t xml:space="preserve"> </w:t>
      </w:r>
      <w:r w:rsidRPr="00653F4D">
        <w:rPr>
          <w:sz w:val="26"/>
          <w:szCs w:val="26"/>
          <w:lang w:val="pl-PL"/>
        </w:rPr>
        <w:t xml:space="preserve">so với </w:t>
      </w:r>
      <w:r w:rsidRPr="00E07081">
        <w:rPr>
          <w:sz w:val="26"/>
          <w:szCs w:val="26"/>
          <w:lang w:val="pl-PL"/>
        </w:rPr>
        <w:t>QCVN 09-MT:2015/BTNMT - Quy chuẩn kỹ thuật quốc gia về chất lượng nước dưới đất của Bộ Tài nguyên và Môi trường</w:t>
      </w:r>
      <w:r>
        <w:rPr>
          <w:sz w:val="26"/>
          <w:szCs w:val="26"/>
          <w:lang w:val="pl-PL"/>
        </w:rPr>
        <w:t>, Quy định.</w:t>
      </w:r>
    </w:p>
    <w:p w:rsidR="007A3226" w:rsidRPr="00697A5F" w:rsidRDefault="0073697F" w:rsidP="004B5F43">
      <w:pPr>
        <w:spacing w:before="80" w:after="80" w:line="240" w:lineRule="auto"/>
        <w:ind w:firstLine="720"/>
        <w:jc w:val="both"/>
        <w:rPr>
          <w:b/>
          <w:sz w:val="26"/>
          <w:szCs w:val="26"/>
          <w:lang w:val="pl-PL"/>
        </w:rPr>
      </w:pPr>
      <w:r w:rsidRPr="00697A5F">
        <w:rPr>
          <w:b/>
          <w:sz w:val="26"/>
          <w:szCs w:val="26"/>
          <w:lang w:val="vi-VN"/>
        </w:rPr>
        <w:t>b</w:t>
      </w:r>
      <w:r w:rsidR="007A3226" w:rsidRPr="00697A5F">
        <w:rPr>
          <w:b/>
          <w:sz w:val="26"/>
          <w:szCs w:val="26"/>
          <w:lang w:val="pl-PL"/>
        </w:rPr>
        <w:t>. Ô nhiễmAmoni (NH</w:t>
      </w:r>
      <w:r w:rsidR="007A3226" w:rsidRPr="00697A5F">
        <w:rPr>
          <w:b/>
          <w:sz w:val="26"/>
          <w:szCs w:val="26"/>
          <w:vertAlign w:val="subscript"/>
          <w:lang w:val="pl-PL"/>
        </w:rPr>
        <w:t>4</w:t>
      </w:r>
      <w:r w:rsidR="007A3226" w:rsidRPr="00697A5F">
        <w:rPr>
          <w:b/>
          <w:sz w:val="26"/>
          <w:szCs w:val="26"/>
          <w:vertAlign w:val="superscript"/>
          <w:lang w:val="pl-PL"/>
        </w:rPr>
        <w:t>+</w:t>
      </w:r>
      <w:r w:rsidR="007A3226" w:rsidRPr="00697A5F">
        <w:rPr>
          <w:b/>
          <w:sz w:val="26"/>
          <w:szCs w:val="26"/>
          <w:lang w:val="pl-PL"/>
        </w:rPr>
        <w:t>):</w:t>
      </w:r>
    </w:p>
    <w:p w:rsidR="00757D76" w:rsidRDefault="00757D76" w:rsidP="004B5F43">
      <w:pPr>
        <w:spacing w:before="80" w:after="80" w:line="240" w:lineRule="auto"/>
        <w:ind w:firstLine="720"/>
        <w:jc w:val="both"/>
        <w:rPr>
          <w:sz w:val="26"/>
          <w:szCs w:val="26"/>
          <w:lang w:val="pl-PL"/>
        </w:rPr>
      </w:pPr>
      <w:r w:rsidRPr="00E07081">
        <w:rPr>
          <w:sz w:val="26"/>
          <w:szCs w:val="26"/>
          <w:lang w:val="pl-PL"/>
        </w:rPr>
        <w:t xml:space="preserve">- Hộ </w:t>
      </w:r>
      <w:r w:rsidR="00A962D2" w:rsidRPr="00A05C26">
        <w:rPr>
          <w:iCs/>
          <w:sz w:val="26"/>
          <w:szCs w:val="26"/>
        </w:rPr>
        <w:t xml:space="preserve">ông Nguyễn </w:t>
      </w:r>
      <w:r w:rsidR="00A962D2">
        <w:rPr>
          <w:iCs/>
          <w:sz w:val="26"/>
          <w:szCs w:val="26"/>
          <w:lang w:val="vi-VN"/>
        </w:rPr>
        <w:t>Thanh Bình</w:t>
      </w:r>
      <w:r w:rsidR="00A962D2" w:rsidRPr="00A05C26">
        <w:rPr>
          <w:iCs/>
          <w:sz w:val="26"/>
          <w:szCs w:val="26"/>
        </w:rPr>
        <w:t xml:space="preserve">, thôn </w:t>
      </w:r>
      <w:r w:rsidR="00A962D2">
        <w:rPr>
          <w:iCs/>
          <w:sz w:val="26"/>
          <w:szCs w:val="26"/>
          <w:lang w:val="vi-VN"/>
        </w:rPr>
        <w:t>Đông Khương 1</w:t>
      </w:r>
      <w:r w:rsidR="00A962D2" w:rsidRPr="00A05C26">
        <w:rPr>
          <w:iCs/>
          <w:sz w:val="26"/>
          <w:szCs w:val="26"/>
        </w:rPr>
        <w:t>, xã Điện Phương</w:t>
      </w:r>
      <w:r w:rsidR="00B40E42">
        <w:rPr>
          <w:i/>
          <w:iCs/>
          <w:sz w:val="20"/>
          <w:szCs w:val="20"/>
        </w:rPr>
        <w:t xml:space="preserve"> </w:t>
      </w:r>
      <w:r w:rsidRPr="00E07081">
        <w:rPr>
          <w:sz w:val="26"/>
          <w:szCs w:val="26"/>
          <w:lang w:val="pl-PL"/>
        </w:rPr>
        <w:t>(</w:t>
      </w:r>
      <w:r w:rsidRPr="008910C9">
        <w:rPr>
          <w:sz w:val="26"/>
          <w:szCs w:val="26"/>
          <w:lang w:val="pl-PL"/>
        </w:rPr>
        <w:t>NN</w:t>
      </w:r>
      <w:r w:rsidR="00A962D2">
        <w:rPr>
          <w:sz w:val="26"/>
          <w:szCs w:val="26"/>
          <w:lang w:val="vi-VN"/>
        </w:rPr>
        <w:t>4</w:t>
      </w:r>
      <w:r w:rsidRPr="008910C9">
        <w:rPr>
          <w:sz w:val="26"/>
          <w:szCs w:val="26"/>
          <w:lang w:val="pl-PL"/>
        </w:rPr>
        <w:t>)</w:t>
      </w:r>
      <w:r w:rsidRPr="008910C9">
        <w:rPr>
          <w:iCs/>
          <w:sz w:val="26"/>
          <w:szCs w:val="26"/>
          <w:lang w:val="pl-PL"/>
        </w:rPr>
        <w:t xml:space="preserve">, </w:t>
      </w:r>
      <w:r w:rsidRPr="008910C9">
        <w:rPr>
          <w:sz w:val="26"/>
          <w:szCs w:val="26"/>
          <w:lang w:val="pl-PL"/>
        </w:rPr>
        <w:t xml:space="preserve">vượt </w:t>
      </w:r>
      <w:r w:rsidR="00A962D2">
        <w:rPr>
          <w:sz w:val="26"/>
          <w:szCs w:val="26"/>
          <w:lang w:val="vi-VN"/>
        </w:rPr>
        <w:t>2,93</w:t>
      </w:r>
      <w:r w:rsidRPr="008910C9">
        <w:rPr>
          <w:sz w:val="26"/>
          <w:szCs w:val="26"/>
          <w:lang w:val="pl-PL"/>
        </w:rPr>
        <w:t xml:space="preserve"> lần</w:t>
      </w:r>
      <w:r w:rsidR="008910C9" w:rsidRPr="008910C9">
        <w:rPr>
          <w:sz w:val="26"/>
          <w:szCs w:val="26"/>
          <w:lang w:val="pl-PL"/>
        </w:rPr>
        <w:t xml:space="preserve"> </w:t>
      </w:r>
      <w:r w:rsidR="008910C9" w:rsidRPr="00653F4D">
        <w:rPr>
          <w:sz w:val="26"/>
          <w:szCs w:val="26"/>
          <w:lang w:val="pl-PL"/>
        </w:rPr>
        <w:t xml:space="preserve">so với </w:t>
      </w:r>
      <w:r w:rsidR="008910C9" w:rsidRPr="00E07081">
        <w:rPr>
          <w:sz w:val="26"/>
          <w:szCs w:val="26"/>
          <w:lang w:val="pl-PL"/>
        </w:rPr>
        <w:t>QCVN 09-MT:2015/BTNMT - Quy chuẩn kỹ thuật quốc gia về chất lượng nước dưới đất của Bộ Tài nguyên và Môi trường</w:t>
      </w:r>
      <w:r w:rsidR="008910C9">
        <w:rPr>
          <w:sz w:val="26"/>
          <w:szCs w:val="26"/>
          <w:lang w:val="pl-PL"/>
        </w:rPr>
        <w:t>, Quy định</w:t>
      </w:r>
      <w:r w:rsidRPr="00E07081">
        <w:rPr>
          <w:sz w:val="26"/>
          <w:szCs w:val="26"/>
          <w:highlight w:val="yellow"/>
          <w:lang w:val="pl-PL"/>
        </w:rPr>
        <w:t>.</w:t>
      </w:r>
    </w:p>
    <w:p w:rsidR="00B40E42" w:rsidRDefault="00B40E42" w:rsidP="004B5F43">
      <w:pPr>
        <w:spacing w:before="80" w:after="80" w:line="240" w:lineRule="auto"/>
        <w:ind w:firstLine="720"/>
        <w:jc w:val="both"/>
        <w:rPr>
          <w:sz w:val="26"/>
          <w:szCs w:val="26"/>
          <w:lang w:val="pl-PL"/>
        </w:rPr>
      </w:pPr>
      <w:r w:rsidRPr="00E07081">
        <w:rPr>
          <w:sz w:val="26"/>
          <w:szCs w:val="26"/>
          <w:lang w:val="pl-PL"/>
        </w:rPr>
        <w:t xml:space="preserve">- Hộ </w:t>
      </w:r>
      <w:r w:rsidR="00A962D2">
        <w:rPr>
          <w:iCs/>
          <w:sz w:val="26"/>
          <w:szCs w:val="26"/>
          <w:lang w:val="vi-VN"/>
        </w:rPr>
        <w:t>bà Bùi Thị Lệ Huyền</w:t>
      </w:r>
      <w:r w:rsidR="00A962D2" w:rsidRPr="00A05C26">
        <w:rPr>
          <w:iCs/>
          <w:sz w:val="26"/>
          <w:szCs w:val="26"/>
        </w:rPr>
        <w:t xml:space="preserve">, khối phố Quảng Lăng </w:t>
      </w:r>
      <w:r w:rsidR="00A962D2">
        <w:rPr>
          <w:iCs/>
          <w:sz w:val="26"/>
          <w:szCs w:val="26"/>
          <w:lang w:val="vi-VN"/>
        </w:rPr>
        <w:t>A</w:t>
      </w:r>
      <w:r w:rsidR="00A962D2" w:rsidRPr="00A05C26">
        <w:rPr>
          <w:iCs/>
          <w:sz w:val="26"/>
          <w:szCs w:val="26"/>
        </w:rPr>
        <w:t>, phường Điện Nam Trung</w:t>
      </w:r>
      <w:r w:rsidR="00A962D2">
        <w:rPr>
          <w:iCs/>
          <w:sz w:val="26"/>
          <w:szCs w:val="26"/>
          <w:lang w:val="vi-VN"/>
        </w:rPr>
        <w:t xml:space="preserve"> </w:t>
      </w:r>
      <w:r w:rsidRPr="00E07081">
        <w:rPr>
          <w:sz w:val="26"/>
          <w:szCs w:val="26"/>
          <w:lang w:val="pl-PL"/>
        </w:rPr>
        <w:t>(</w:t>
      </w:r>
      <w:r w:rsidRPr="008910C9">
        <w:rPr>
          <w:sz w:val="26"/>
          <w:szCs w:val="26"/>
          <w:lang w:val="pl-PL"/>
        </w:rPr>
        <w:t>NN</w:t>
      </w:r>
      <w:r>
        <w:rPr>
          <w:sz w:val="26"/>
          <w:szCs w:val="26"/>
          <w:lang w:val="pl-PL"/>
        </w:rPr>
        <w:t>8</w:t>
      </w:r>
      <w:r w:rsidRPr="008910C9">
        <w:rPr>
          <w:sz w:val="26"/>
          <w:szCs w:val="26"/>
          <w:lang w:val="pl-PL"/>
        </w:rPr>
        <w:t>)</w:t>
      </w:r>
      <w:r w:rsidRPr="008910C9">
        <w:rPr>
          <w:iCs/>
          <w:sz w:val="26"/>
          <w:szCs w:val="26"/>
          <w:lang w:val="pl-PL"/>
        </w:rPr>
        <w:t xml:space="preserve">, </w:t>
      </w:r>
      <w:r w:rsidRPr="008910C9">
        <w:rPr>
          <w:sz w:val="26"/>
          <w:szCs w:val="26"/>
          <w:lang w:val="pl-PL"/>
        </w:rPr>
        <w:t xml:space="preserve">vượt </w:t>
      </w:r>
      <w:r w:rsidR="00A962D2">
        <w:rPr>
          <w:sz w:val="26"/>
          <w:szCs w:val="26"/>
          <w:lang w:val="vi-VN"/>
        </w:rPr>
        <w:t>1,27</w:t>
      </w:r>
      <w:r w:rsidRPr="008910C9">
        <w:rPr>
          <w:sz w:val="26"/>
          <w:szCs w:val="26"/>
          <w:lang w:val="pl-PL"/>
        </w:rPr>
        <w:t xml:space="preserve"> lần </w:t>
      </w:r>
      <w:r w:rsidRPr="00653F4D">
        <w:rPr>
          <w:sz w:val="26"/>
          <w:szCs w:val="26"/>
          <w:lang w:val="pl-PL"/>
        </w:rPr>
        <w:t xml:space="preserve">so với </w:t>
      </w:r>
      <w:r w:rsidRPr="00E07081">
        <w:rPr>
          <w:sz w:val="26"/>
          <w:szCs w:val="26"/>
          <w:lang w:val="pl-PL"/>
        </w:rPr>
        <w:t>QCVN 09-MT:2015/BTNMT - Quy chuẩn kỹ thuật quốc gia về chất lượng nước dưới đất của Bộ Tài nguyên và Môi trường</w:t>
      </w:r>
      <w:r>
        <w:rPr>
          <w:sz w:val="26"/>
          <w:szCs w:val="26"/>
          <w:lang w:val="pl-PL"/>
        </w:rPr>
        <w:t>, Quy định</w:t>
      </w:r>
      <w:r w:rsidRPr="00E07081">
        <w:rPr>
          <w:sz w:val="26"/>
          <w:szCs w:val="26"/>
          <w:highlight w:val="yellow"/>
          <w:lang w:val="pl-PL"/>
        </w:rPr>
        <w:t>.</w:t>
      </w:r>
    </w:p>
    <w:p w:rsidR="00B40E42" w:rsidRDefault="00B40E42" w:rsidP="004B5F43">
      <w:pPr>
        <w:spacing w:before="80" w:after="80" w:line="240" w:lineRule="auto"/>
        <w:ind w:firstLine="720"/>
        <w:jc w:val="both"/>
        <w:rPr>
          <w:sz w:val="26"/>
          <w:szCs w:val="26"/>
          <w:lang w:val="pl-PL"/>
        </w:rPr>
      </w:pPr>
      <w:r w:rsidRPr="00E07081">
        <w:rPr>
          <w:sz w:val="26"/>
          <w:szCs w:val="26"/>
          <w:lang w:val="pl-PL"/>
        </w:rPr>
        <w:t xml:space="preserve">- Hộ </w:t>
      </w:r>
      <w:r w:rsidR="00C51E1C" w:rsidRPr="00A05C26">
        <w:rPr>
          <w:iCs/>
          <w:sz w:val="26"/>
          <w:szCs w:val="26"/>
        </w:rPr>
        <w:t xml:space="preserve">ông </w:t>
      </w:r>
      <w:r w:rsidR="00C51E1C">
        <w:rPr>
          <w:iCs/>
          <w:sz w:val="26"/>
          <w:szCs w:val="26"/>
          <w:lang w:val="vi-VN"/>
        </w:rPr>
        <w:t>Trần Phước Hưng, tổ 5</w:t>
      </w:r>
      <w:r w:rsidR="00C51E1C" w:rsidRPr="00A05C26">
        <w:rPr>
          <w:iCs/>
          <w:sz w:val="26"/>
          <w:szCs w:val="26"/>
        </w:rPr>
        <w:t>, thôn Viêm Tây 2, xã Điện Thắng Bắc</w:t>
      </w:r>
      <w:r w:rsidR="00C51E1C">
        <w:rPr>
          <w:iCs/>
          <w:sz w:val="26"/>
          <w:szCs w:val="26"/>
          <w:lang w:val="vi-VN"/>
        </w:rPr>
        <w:t xml:space="preserve"> </w:t>
      </w:r>
      <w:r w:rsidRPr="00E07081">
        <w:rPr>
          <w:sz w:val="26"/>
          <w:szCs w:val="26"/>
          <w:lang w:val="pl-PL"/>
        </w:rPr>
        <w:t>(</w:t>
      </w:r>
      <w:r w:rsidRPr="008910C9">
        <w:rPr>
          <w:sz w:val="26"/>
          <w:szCs w:val="26"/>
          <w:lang w:val="pl-PL"/>
        </w:rPr>
        <w:t>NN</w:t>
      </w:r>
      <w:r>
        <w:rPr>
          <w:sz w:val="26"/>
          <w:szCs w:val="26"/>
          <w:lang w:val="pl-PL"/>
        </w:rPr>
        <w:t>1</w:t>
      </w:r>
      <w:r w:rsidR="00C51E1C">
        <w:rPr>
          <w:sz w:val="26"/>
          <w:szCs w:val="26"/>
          <w:lang w:val="vi-VN"/>
        </w:rPr>
        <w:t>4</w:t>
      </w:r>
      <w:r w:rsidRPr="008910C9">
        <w:rPr>
          <w:sz w:val="26"/>
          <w:szCs w:val="26"/>
          <w:lang w:val="pl-PL"/>
        </w:rPr>
        <w:t>)</w:t>
      </w:r>
      <w:r w:rsidRPr="008910C9">
        <w:rPr>
          <w:iCs/>
          <w:sz w:val="26"/>
          <w:szCs w:val="26"/>
          <w:lang w:val="pl-PL"/>
        </w:rPr>
        <w:t xml:space="preserve">, </w:t>
      </w:r>
      <w:r w:rsidRPr="008910C9">
        <w:rPr>
          <w:sz w:val="26"/>
          <w:szCs w:val="26"/>
          <w:lang w:val="pl-PL"/>
        </w:rPr>
        <w:t xml:space="preserve">vượt </w:t>
      </w:r>
      <w:r w:rsidR="00C51E1C">
        <w:rPr>
          <w:sz w:val="26"/>
          <w:szCs w:val="26"/>
          <w:lang w:val="vi-VN"/>
        </w:rPr>
        <w:t xml:space="preserve">1,8 </w:t>
      </w:r>
      <w:r w:rsidRPr="008910C9">
        <w:rPr>
          <w:sz w:val="26"/>
          <w:szCs w:val="26"/>
          <w:lang w:val="pl-PL"/>
        </w:rPr>
        <w:t xml:space="preserve"> lần </w:t>
      </w:r>
      <w:r w:rsidRPr="00653F4D">
        <w:rPr>
          <w:sz w:val="26"/>
          <w:szCs w:val="26"/>
          <w:lang w:val="pl-PL"/>
        </w:rPr>
        <w:t xml:space="preserve">so với </w:t>
      </w:r>
      <w:r w:rsidRPr="00E07081">
        <w:rPr>
          <w:sz w:val="26"/>
          <w:szCs w:val="26"/>
          <w:lang w:val="pl-PL"/>
        </w:rPr>
        <w:t>QCVN 09-MT:2015/BTNMT - Quy chuẩn kỹ thuật quốc gia về chất lượng nước dưới đất của Bộ Tài nguyên và Môi trường</w:t>
      </w:r>
      <w:r>
        <w:rPr>
          <w:sz w:val="26"/>
          <w:szCs w:val="26"/>
          <w:lang w:val="pl-PL"/>
        </w:rPr>
        <w:t>, Quy định</w:t>
      </w:r>
      <w:r w:rsidRPr="00E07081">
        <w:rPr>
          <w:sz w:val="26"/>
          <w:szCs w:val="26"/>
          <w:highlight w:val="yellow"/>
          <w:lang w:val="pl-PL"/>
        </w:rPr>
        <w:t>.</w:t>
      </w:r>
    </w:p>
    <w:p w:rsidR="00B97F1C" w:rsidRDefault="00B97F1C" w:rsidP="004B5F43">
      <w:pPr>
        <w:spacing w:before="80" w:after="80" w:line="240" w:lineRule="auto"/>
        <w:ind w:firstLine="720"/>
        <w:jc w:val="both"/>
        <w:rPr>
          <w:sz w:val="26"/>
          <w:szCs w:val="26"/>
          <w:lang w:val="pl-PL"/>
        </w:rPr>
      </w:pPr>
      <w:r w:rsidRPr="00E07081">
        <w:rPr>
          <w:sz w:val="26"/>
          <w:szCs w:val="26"/>
          <w:lang w:val="pl-PL"/>
        </w:rPr>
        <w:t xml:space="preserve">- Hộ </w:t>
      </w:r>
      <w:r w:rsidR="00C51E1C" w:rsidRPr="00A05C26">
        <w:rPr>
          <w:iCs/>
          <w:sz w:val="26"/>
          <w:szCs w:val="26"/>
        </w:rPr>
        <w:t xml:space="preserve">ông </w:t>
      </w:r>
      <w:r w:rsidR="00C51E1C">
        <w:rPr>
          <w:iCs/>
          <w:sz w:val="26"/>
          <w:szCs w:val="26"/>
          <w:lang w:val="vi-VN"/>
        </w:rPr>
        <w:t>Trần Văn Thịnh</w:t>
      </w:r>
      <w:r w:rsidR="00C51E1C" w:rsidRPr="00A05C26">
        <w:rPr>
          <w:iCs/>
          <w:sz w:val="26"/>
          <w:szCs w:val="26"/>
        </w:rPr>
        <w:t>, phường Vĩnh Điện</w:t>
      </w:r>
      <w:r>
        <w:rPr>
          <w:i/>
          <w:iCs/>
          <w:sz w:val="20"/>
          <w:szCs w:val="20"/>
        </w:rPr>
        <w:t xml:space="preserve"> </w:t>
      </w:r>
      <w:r w:rsidRPr="00E07081">
        <w:rPr>
          <w:sz w:val="26"/>
          <w:szCs w:val="26"/>
          <w:lang w:val="pl-PL"/>
        </w:rPr>
        <w:t>(</w:t>
      </w:r>
      <w:r w:rsidRPr="008910C9">
        <w:rPr>
          <w:sz w:val="26"/>
          <w:szCs w:val="26"/>
          <w:lang w:val="pl-PL"/>
        </w:rPr>
        <w:t>NN</w:t>
      </w:r>
      <w:r>
        <w:rPr>
          <w:sz w:val="26"/>
          <w:szCs w:val="26"/>
          <w:lang w:val="pl-PL"/>
        </w:rPr>
        <w:t>20</w:t>
      </w:r>
      <w:r w:rsidRPr="008910C9">
        <w:rPr>
          <w:sz w:val="26"/>
          <w:szCs w:val="26"/>
          <w:lang w:val="pl-PL"/>
        </w:rPr>
        <w:t>)</w:t>
      </w:r>
      <w:r w:rsidRPr="008910C9">
        <w:rPr>
          <w:iCs/>
          <w:sz w:val="26"/>
          <w:szCs w:val="26"/>
          <w:lang w:val="pl-PL"/>
        </w:rPr>
        <w:t xml:space="preserve">, </w:t>
      </w:r>
      <w:r w:rsidRPr="008910C9">
        <w:rPr>
          <w:sz w:val="26"/>
          <w:szCs w:val="26"/>
          <w:lang w:val="pl-PL"/>
        </w:rPr>
        <w:t xml:space="preserve">vượt </w:t>
      </w:r>
      <w:r>
        <w:rPr>
          <w:sz w:val="26"/>
          <w:szCs w:val="26"/>
        </w:rPr>
        <w:t>3</w:t>
      </w:r>
      <w:r w:rsidRPr="008910C9">
        <w:rPr>
          <w:sz w:val="26"/>
          <w:szCs w:val="26"/>
          <w:lang w:val="pl-PL"/>
        </w:rPr>
        <w:t xml:space="preserve"> lần </w:t>
      </w:r>
      <w:r w:rsidRPr="00653F4D">
        <w:rPr>
          <w:sz w:val="26"/>
          <w:szCs w:val="26"/>
          <w:lang w:val="pl-PL"/>
        </w:rPr>
        <w:t xml:space="preserve">so với </w:t>
      </w:r>
      <w:r w:rsidRPr="00E07081">
        <w:rPr>
          <w:sz w:val="26"/>
          <w:szCs w:val="26"/>
          <w:lang w:val="pl-PL"/>
        </w:rPr>
        <w:t>QCVN 09-MT:2015/BTNMT - Quy chuẩn kỹ thuật quốc gia về chất lượng nước dưới đất của Bộ Tài nguyên và Môi trường</w:t>
      </w:r>
      <w:r>
        <w:rPr>
          <w:sz w:val="26"/>
          <w:szCs w:val="26"/>
          <w:lang w:val="pl-PL"/>
        </w:rPr>
        <w:t>, Quy định</w:t>
      </w:r>
      <w:r w:rsidRPr="00E07081">
        <w:rPr>
          <w:sz w:val="26"/>
          <w:szCs w:val="26"/>
          <w:highlight w:val="yellow"/>
          <w:lang w:val="pl-PL"/>
        </w:rPr>
        <w:t>.</w:t>
      </w:r>
    </w:p>
    <w:p w:rsidR="00697A5F" w:rsidRDefault="001E2F90" w:rsidP="004B5F43">
      <w:pPr>
        <w:spacing w:before="80" w:after="80" w:line="240" w:lineRule="auto"/>
        <w:jc w:val="both"/>
        <w:rPr>
          <w:b/>
          <w:bCs/>
          <w:sz w:val="26"/>
          <w:szCs w:val="26"/>
          <w:lang w:val="pl-PL"/>
        </w:rPr>
      </w:pPr>
      <w:r w:rsidRPr="00E07081">
        <w:rPr>
          <w:b/>
          <w:bCs/>
          <w:sz w:val="26"/>
          <w:szCs w:val="26"/>
          <w:lang w:val="pl-PL"/>
        </w:rPr>
        <w:tab/>
      </w:r>
    </w:p>
    <w:p w:rsidR="00697A5F" w:rsidRDefault="00697A5F" w:rsidP="004B5F43">
      <w:pPr>
        <w:spacing w:before="80" w:after="80" w:line="240" w:lineRule="auto"/>
        <w:jc w:val="both"/>
        <w:rPr>
          <w:b/>
          <w:bCs/>
          <w:sz w:val="26"/>
          <w:szCs w:val="26"/>
          <w:lang w:val="pl-PL"/>
        </w:rPr>
      </w:pPr>
    </w:p>
    <w:p w:rsidR="00776DB8" w:rsidRPr="00697A5F" w:rsidRDefault="001E2F90" w:rsidP="00697A5F">
      <w:pPr>
        <w:spacing w:before="80" w:after="80" w:line="240" w:lineRule="auto"/>
        <w:ind w:firstLine="720"/>
        <w:jc w:val="both"/>
        <w:rPr>
          <w:b/>
          <w:bCs/>
          <w:sz w:val="26"/>
          <w:szCs w:val="26"/>
          <w:lang w:val="pl-PL"/>
        </w:rPr>
      </w:pPr>
      <w:r w:rsidRPr="00697A5F">
        <w:rPr>
          <w:b/>
          <w:bCs/>
          <w:sz w:val="26"/>
          <w:szCs w:val="26"/>
          <w:lang w:val="pl-PL"/>
        </w:rPr>
        <w:lastRenderedPageBreak/>
        <w:t xml:space="preserve">c. </w:t>
      </w:r>
      <w:r w:rsidR="00C51E1C" w:rsidRPr="00697A5F">
        <w:rPr>
          <w:b/>
          <w:bCs/>
          <w:sz w:val="26"/>
          <w:szCs w:val="26"/>
          <w:lang w:val="vi-VN"/>
        </w:rPr>
        <w:t>Thông số pH</w:t>
      </w:r>
      <w:r w:rsidRPr="00697A5F">
        <w:rPr>
          <w:b/>
          <w:bCs/>
          <w:sz w:val="26"/>
          <w:szCs w:val="26"/>
          <w:lang w:val="pl-PL"/>
        </w:rPr>
        <w:t>:</w:t>
      </w:r>
    </w:p>
    <w:p w:rsidR="001E2F90" w:rsidRDefault="001E2F90" w:rsidP="004B5F43">
      <w:pPr>
        <w:spacing w:before="80" w:after="80" w:line="240" w:lineRule="auto"/>
        <w:jc w:val="both"/>
        <w:rPr>
          <w:iCs/>
          <w:sz w:val="26"/>
          <w:szCs w:val="26"/>
        </w:rPr>
      </w:pPr>
      <w:r w:rsidRPr="00E07081">
        <w:rPr>
          <w:bCs/>
          <w:sz w:val="26"/>
          <w:szCs w:val="26"/>
          <w:lang w:val="pl-PL"/>
        </w:rPr>
        <w:tab/>
        <w:t xml:space="preserve">- Hộ </w:t>
      </w:r>
      <w:r w:rsidR="00C51E1C" w:rsidRPr="00A05C26">
        <w:rPr>
          <w:iCs/>
          <w:sz w:val="26"/>
          <w:szCs w:val="26"/>
        </w:rPr>
        <w:t xml:space="preserve">ông </w:t>
      </w:r>
      <w:r w:rsidR="00C51E1C">
        <w:rPr>
          <w:iCs/>
          <w:sz w:val="26"/>
          <w:szCs w:val="26"/>
          <w:lang w:val="vi-VN"/>
        </w:rPr>
        <w:t>Nguyễn Văn Minh</w:t>
      </w:r>
      <w:r w:rsidR="00C51E1C" w:rsidRPr="00A05C26">
        <w:rPr>
          <w:iCs/>
          <w:sz w:val="26"/>
          <w:szCs w:val="26"/>
        </w:rPr>
        <w:t>, khối phố 2A, phường Điện Nam Bắc</w:t>
      </w:r>
      <w:r w:rsidRPr="008910C9">
        <w:rPr>
          <w:iCs/>
          <w:sz w:val="26"/>
          <w:szCs w:val="26"/>
        </w:rPr>
        <w:t xml:space="preserve"> (NN</w:t>
      </w:r>
      <w:r w:rsidR="00C51E1C">
        <w:rPr>
          <w:iCs/>
          <w:sz w:val="26"/>
          <w:szCs w:val="26"/>
          <w:lang w:val="vi-VN"/>
        </w:rPr>
        <w:t>9</w:t>
      </w:r>
      <w:r w:rsidRPr="008910C9">
        <w:rPr>
          <w:iCs/>
          <w:sz w:val="26"/>
          <w:szCs w:val="26"/>
        </w:rPr>
        <w:t xml:space="preserve">), </w:t>
      </w:r>
      <w:r w:rsidR="00C51E1C">
        <w:rPr>
          <w:iCs/>
          <w:sz w:val="26"/>
          <w:szCs w:val="26"/>
          <w:lang w:val="vi-VN"/>
        </w:rPr>
        <w:t>thấp hơn</w:t>
      </w:r>
      <w:r w:rsidRPr="008910C9">
        <w:rPr>
          <w:iCs/>
          <w:sz w:val="26"/>
          <w:szCs w:val="26"/>
        </w:rPr>
        <w:t xml:space="preserve"> </w:t>
      </w:r>
      <w:r w:rsidR="008910C9" w:rsidRPr="00653F4D">
        <w:rPr>
          <w:sz w:val="26"/>
          <w:szCs w:val="26"/>
          <w:lang w:val="pl-PL"/>
        </w:rPr>
        <w:t xml:space="preserve">so với </w:t>
      </w:r>
      <w:r w:rsidR="008910C9" w:rsidRPr="00E07081">
        <w:rPr>
          <w:sz w:val="26"/>
          <w:szCs w:val="26"/>
          <w:lang w:val="pl-PL"/>
        </w:rPr>
        <w:t>QCVN 09-MT:2015/BTNMT - Quy chuẩn kỹ thuật quốc gia về chất lượng nước dưới đất của Bộ Tài nguyên và Môi trường</w:t>
      </w:r>
      <w:r w:rsidR="008910C9">
        <w:rPr>
          <w:sz w:val="26"/>
          <w:szCs w:val="26"/>
          <w:lang w:val="pl-PL"/>
        </w:rPr>
        <w:t>, Quy định</w:t>
      </w:r>
      <w:r w:rsidRPr="00E07081">
        <w:rPr>
          <w:iCs/>
          <w:sz w:val="26"/>
          <w:szCs w:val="26"/>
          <w:highlight w:val="yellow"/>
        </w:rPr>
        <w:t>.</w:t>
      </w:r>
    </w:p>
    <w:p w:rsidR="00C51E1C" w:rsidRDefault="00C51E1C" w:rsidP="004B5F43">
      <w:pPr>
        <w:spacing w:before="80" w:after="80" w:line="240" w:lineRule="auto"/>
        <w:ind w:firstLine="720"/>
        <w:jc w:val="both"/>
        <w:rPr>
          <w:iCs/>
          <w:sz w:val="26"/>
          <w:szCs w:val="26"/>
        </w:rPr>
      </w:pPr>
      <w:r w:rsidRPr="00E07081">
        <w:rPr>
          <w:bCs/>
          <w:sz w:val="26"/>
          <w:szCs w:val="26"/>
          <w:lang w:val="pl-PL"/>
        </w:rPr>
        <w:t xml:space="preserve">- Hộ </w:t>
      </w:r>
      <w:r w:rsidRPr="00A05C26">
        <w:rPr>
          <w:iCs/>
          <w:sz w:val="26"/>
          <w:szCs w:val="26"/>
        </w:rPr>
        <w:t xml:space="preserve">ông </w:t>
      </w:r>
      <w:r>
        <w:rPr>
          <w:iCs/>
          <w:sz w:val="26"/>
          <w:szCs w:val="26"/>
          <w:lang w:val="vi-VN"/>
        </w:rPr>
        <w:t>Huỳnh Sao, khối Ngân Câu</w:t>
      </w:r>
      <w:r w:rsidRPr="00A05C26">
        <w:rPr>
          <w:iCs/>
          <w:sz w:val="26"/>
          <w:szCs w:val="26"/>
        </w:rPr>
        <w:t>, phường Điện Ngọc</w:t>
      </w:r>
      <w:r w:rsidRPr="008910C9">
        <w:rPr>
          <w:iCs/>
          <w:sz w:val="26"/>
          <w:szCs w:val="26"/>
        </w:rPr>
        <w:t xml:space="preserve"> (NN</w:t>
      </w:r>
      <w:r>
        <w:rPr>
          <w:iCs/>
          <w:sz w:val="26"/>
          <w:szCs w:val="26"/>
          <w:lang w:val="vi-VN"/>
        </w:rPr>
        <w:t>10</w:t>
      </w:r>
      <w:r w:rsidRPr="008910C9">
        <w:rPr>
          <w:iCs/>
          <w:sz w:val="26"/>
          <w:szCs w:val="26"/>
        </w:rPr>
        <w:t xml:space="preserve">), </w:t>
      </w:r>
      <w:r>
        <w:rPr>
          <w:iCs/>
          <w:sz w:val="26"/>
          <w:szCs w:val="26"/>
          <w:lang w:val="vi-VN"/>
        </w:rPr>
        <w:t>thấp hơn</w:t>
      </w:r>
      <w:r w:rsidRPr="008910C9">
        <w:rPr>
          <w:iCs/>
          <w:sz w:val="26"/>
          <w:szCs w:val="26"/>
        </w:rPr>
        <w:t xml:space="preserve"> </w:t>
      </w:r>
      <w:r w:rsidRPr="00653F4D">
        <w:rPr>
          <w:sz w:val="26"/>
          <w:szCs w:val="26"/>
          <w:lang w:val="pl-PL"/>
        </w:rPr>
        <w:t xml:space="preserve">so với </w:t>
      </w:r>
      <w:r w:rsidRPr="00E07081">
        <w:rPr>
          <w:sz w:val="26"/>
          <w:szCs w:val="26"/>
          <w:lang w:val="pl-PL"/>
        </w:rPr>
        <w:t>QCVN 09-MT:2015/BTNMT - Quy chuẩn kỹ thuật quốc gia về chất lượng nước dưới đất của Bộ Tài nguyên và Môi trường</w:t>
      </w:r>
      <w:r>
        <w:rPr>
          <w:sz w:val="26"/>
          <w:szCs w:val="26"/>
          <w:lang w:val="pl-PL"/>
        </w:rPr>
        <w:t>, Quy định</w:t>
      </w:r>
      <w:r w:rsidRPr="00E07081">
        <w:rPr>
          <w:iCs/>
          <w:sz w:val="26"/>
          <w:szCs w:val="26"/>
          <w:highlight w:val="yellow"/>
        </w:rPr>
        <w:t>.</w:t>
      </w:r>
    </w:p>
    <w:p w:rsidR="00C51E1C" w:rsidRDefault="00C51E1C" w:rsidP="004B5F43">
      <w:pPr>
        <w:spacing w:before="80" w:after="80" w:line="240" w:lineRule="auto"/>
        <w:ind w:firstLine="720"/>
        <w:jc w:val="both"/>
        <w:rPr>
          <w:iCs/>
          <w:sz w:val="26"/>
          <w:szCs w:val="26"/>
        </w:rPr>
      </w:pPr>
      <w:r w:rsidRPr="00E07081">
        <w:rPr>
          <w:bCs/>
          <w:sz w:val="26"/>
          <w:szCs w:val="26"/>
          <w:lang w:val="pl-PL"/>
        </w:rPr>
        <w:t xml:space="preserve">- Hộ </w:t>
      </w:r>
      <w:r w:rsidRPr="00A05C26">
        <w:rPr>
          <w:iCs/>
          <w:sz w:val="26"/>
          <w:szCs w:val="26"/>
        </w:rPr>
        <w:t xml:space="preserve">ông </w:t>
      </w:r>
      <w:r>
        <w:rPr>
          <w:iCs/>
          <w:sz w:val="26"/>
          <w:szCs w:val="26"/>
          <w:lang w:val="vi-VN"/>
        </w:rPr>
        <w:t>Huỳnh Văn Hiền</w:t>
      </w:r>
      <w:r w:rsidRPr="00A05C26">
        <w:rPr>
          <w:iCs/>
          <w:sz w:val="26"/>
          <w:szCs w:val="26"/>
        </w:rPr>
        <w:t xml:space="preserve">, </w:t>
      </w:r>
      <w:r>
        <w:rPr>
          <w:iCs/>
          <w:sz w:val="26"/>
          <w:szCs w:val="26"/>
          <w:lang w:val="vi-VN"/>
        </w:rPr>
        <w:t xml:space="preserve">tổ 4, </w:t>
      </w:r>
      <w:r w:rsidRPr="00A05C26">
        <w:rPr>
          <w:iCs/>
          <w:sz w:val="26"/>
          <w:szCs w:val="26"/>
        </w:rPr>
        <w:t>thôn An Thanh (Thanh Tú), Điện Thắng Nam</w:t>
      </w:r>
      <w:r>
        <w:rPr>
          <w:iCs/>
          <w:sz w:val="26"/>
          <w:szCs w:val="26"/>
          <w:lang w:val="vi-VN"/>
        </w:rPr>
        <w:t xml:space="preserve"> </w:t>
      </w:r>
      <w:r w:rsidRPr="008910C9">
        <w:rPr>
          <w:iCs/>
          <w:sz w:val="26"/>
          <w:szCs w:val="26"/>
        </w:rPr>
        <w:t>(NN</w:t>
      </w:r>
      <w:r>
        <w:rPr>
          <w:iCs/>
          <w:sz w:val="26"/>
          <w:szCs w:val="26"/>
          <w:lang w:val="vi-VN"/>
        </w:rPr>
        <w:t>11</w:t>
      </w:r>
      <w:r w:rsidRPr="008910C9">
        <w:rPr>
          <w:iCs/>
          <w:sz w:val="26"/>
          <w:szCs w:val="26"/>
        </w:rPr>
        <w:t xml:space="preserve">), </w:t>
      </w:r>
      <w:r>
        <w:rPr>
          <w:iCs/>
          <w:sz w:val="26"/>
          <w:szCs w:val="26"/>
          <w:lang w:val="vi-VN"/>
        </w:rPr>
        <w:t>thấp hơn</w:t>
      </w:r>
      <w:r w:rsidRPr="008910C9">
        <w:rPr>
          <w:iCs/>
          <w:sz w:val="26"/>
          <w:szCs w:val="26"/>
        </w:rPr>
        <w:t xml:space="preserve"> </w:t>
      </w:r>
      <w:r w:rsidRPr="00653F4D">
        <w:rPr>
          <w:sz w:val="26"/>
          <w:szCs w:val="26"/>
          <w:lang w:val="pl-PL"/>
        </w:rPr>
        <w:t xml:space="preserve">so với </w:t>
      </w:r>
      <w:r w:rsidRPr="00E07081">
        <w:rPr>
          <w:sz w:val="26"/>
          <w:szCs w:val="26"/>
          <w:lang w:val="pl-PL"/>
        </w:rPr>
        <w:t>QCVN 09-MT:2015/BTNMT - Quy chuẩn kỹ thuật quốc gia về chất lượng nước dưới đất của Bộ Tài nguyên và Môi trường</w:t>
      </w:r>
      <w:r>
        <w:rPr>
          <w:sz w:val="26"/>
          <w:szCs w:val="26"/>
          <w:lang w:val="pl-PL"/>
        </w:rPr>
        <w:t>, Quy định</w:t>
      </w:r>
      <w:r w:rsidRPr="00E07081">
        <w:rPr>
          <w:iCs/>
          <w:sz w:val="26"/>
          <w:szCs w:val="26"/>
          <w:highlight w:val="yellow"/>
        </w:rPr>
        <w:t>.</w:t>
      </w:r>
    </w:p>
    <w:p w:rsidR="00C51E1C" w:rsidRPr="00E07081" w:rsidRDefault="00C51E1C" w:rsidP="004B5F43">
      <w:pPr>
        <w:spacing w:before="80" w:after="80" w:line="240" w:lineRule="auto"/>
        <w:ind w:firstLine="720"/>
        <w:jc w:val="both"/>
        <w:rPr>
          <w:bCs/>
          <w:sz w:val="26"/>
          <w:szCs w:val="26"/>
          <w:lang w:val="pl-PL"/>
        </w:rPr>
      </w:pPr>
      <w:r w:rsidRPr="00E07081">
        <w:rPr>
          <w:bCs/>
          <w:sz w:val="26"/>
          <w:szCs w:val="26"/>
          <w:lang w:val="pl-PL"/>
        </w:rPr>
        <w:t xml:space="preserve">- Hộ </w:t>
      </w:r>
      <w:r w:rsidRPr="00A05C26">
        <w:rPr>
          <w:iCs/>
          <w:sz w:val="26"/>
          <w:szCs w:val="26"/>
        </w:rPr>
        <w:t xml:space="preserve">ông </w:t>
      </w:r>
      <w:r>
        <w:rPr>
          <w:iCs/>
          <w:sz w:val="26"/>
          <w:szCs w:val="26"/>
          <w:lang w:val="vi-VN"/>
        </w:rPr>
        <w:t>Phan Thanh Hải</w:t>
      </w:r>
      <w:r w:rsidRPr="00A05C26">
        <w:rPr>
          <w:iCs/>
          <w:sz w:val="26"/>
          <w:szCs w:val="26"/>
        </w:rPr>
        <w:t>,</w:t>
      </w:r>
      <w:r>
        <w:rPr>
          <w:iCs/>
          <w:sz w:val="26"/>
          <w:szCs w:val="26"/>
          <w:lang w:val="vi-VN"/>
        </w:rPr>
        <w:t xml:space="preserve"> tổ 7A</w:t>
      </w:r>
      <w:r w:rsidRPr="00A05C26">
        <w:rPr>
          <w:iCs/>
          <w:sz w:val="26"/>
          <w:szCs w:val="26"/>
        </w:rPr>
        <w:t xml:space="preserve"> thôn Phong thử, xã Điện Thọ</w:t>
      </w:r>
      <w:r>
        <w:rPr>
          <w:iCs/>
          <w:sz w:val="26"/>
          <w:szCs w:val="26"/>
          <w:lang w:val="vi-VN"/>
        </w:rPr>
        <w:t xml:space="preserve"> </w:t>
      </w:r>
      <w:r w:rsidRPr="008910C9">
        <w:rPr>
          <w:iCs/>
          <w:sz w:val="26"/>
          <w:szCs w:val="26"/>
        </w:rPr>
        <w:t>(NN</w:t>
      </w:r>
      <w:r>
        <w:rPr>
          <w:iCs/>
          <w:sz w:val="26"/>
          <w:szCs w:val="26"/>
          <w:lang w:val="vi-VN"/>
        </w:rPr>
        <w:t>17</w:t>
      </w:r>
      <w:r w:rsidRPr="008910C9">
        <w:rPr>
          <w:iCs/>
          <w:sz w:val="26"/>
          <w:szCs w:val="26"/>
        </w:rPr>
        <w:t xml:space="preserve">), </w:t>
      </w:r>
      <w:r>
        <w:rPr>
          <w:iCs/>
          <w:sz w:val="26"/>
          <w:szCs w:val="26"/>
          <w:lang w:val="vi-VN"/>
        </w:rPr>
        <w:t>thấp hơn</w:t>
      </w:r>
      <w:r w:rsidRPr="008910C9">
        <w:rPr>
          <w:iCs/>
          <w:sz w:val="26"/>
          <w:szCs w:val="26"/>
        </w:rPr>
        <w:t xml:space="preserve"> </w:t>
      </w:r>
      <w:r w:rsidRPr="00653F4D">
        <w:rPr>
          <w:sz w:val="26"/>
          <w:szCs w:val="26"/>
          <w:lang w:val="pl-PL"/>
        </w:rPr>
        <w:t xml:space="preserve">so với </w:t>
      </w:r>
      <w:r w:rsidRPr="00E07081">
        <w:rPr>
          <w:sz w:val="26"/>
          <w:szCs w:val="26"/>
          <w:lang w:val="pl-PL"/>
        </w:rPr>
        <w:t>QCVN 09-MT:2015/BTNMT - Quy chuẩn kỹ thuật quốc gia về chất lượng nước dưới đất của Bộ Tài nguyên và Môi trường</w:t>
      </w:r>
      <w:r>
        <w:rPr>
          <w:sz w:val="26"/>
          <w:szCs w:val="26"/>
          <w:lang w:val="pl-PL"/>
        </w:rPr>
        <w:t>, Quy định</w:t>
      </w:r>
      <w:r w:rsidRPr="00E07081">
        <w:rPr>
          <w:iCs/>
          <w:sz w:val="26"/>
          <w:szCs w:val="26"/>
          <w:highlight w:val="yellow"/>
        </w:rPr>
        <w:t>.</w:t>
      </w:r>
    </w:p>
    <w:p w:rsidR="00776DB8" w:rsidRPr="00E07081" w:rsidRDefault="001E2F90" w:rsidP="004B5F43">
      <w:pPr>
        <w:spacing w:before="80" w:after="80" w:line="240" w:lineRule="auto"/>
        <w:rPr>
          <w:b/>
          <w:bCs/>
          <w:sz w:val="26"/>
          <w:szCs w:val="26"/>
          <w:lang w:val="pl-PL"/>
        </w:rPr>
      </w:pPr>
      <w:r w:rsidRPr="006D6864">
        <w:rPr>
          <w:b/>
          <w:bCs/>
          <w:sz w:val="26"/>
          <w:szCs w:val="26"/>
          <w:lang w:val="pl-PL"/>
        </w:rPr>
        <w:t xml:space="preserve">2.2. </w:t>
      </w:r>
      <w:r w:rsidR="00E409E7">
        <w:rPr>
          <w:b/>
          <w:bCs/>
          <w:sz w:val="26"/>
          <w:szCs w:val="26"/>
          <w:lang w:val="vi-VN"/>
        </w:rPr>
        <w:t>Lây mẫu, p</w:t>
      </w:r>
      <w:r w:rsidRPr="006D6864">
        <w:rPr>
          <w:b/>
          <w:bCs/>
          <w:sz w:val="26"/>
          <w:szCs w:val="26"/>
          <w:lang w:val="pl-PL"/>
        </w:rPr>
        <w:t>hân tích, đánh giá chất lượng nước mặt đợt I năm 20</w:t>
      </w:r>
      <w:r w:rsidR="00884D94" w:rsidRPr="006D6864">
        <w:rPr>
          <w:b/>
          <w:bCs/>
          <w:sz w:val="26"/>
          <w:szCs w:val="26"/>
          <w:lang w:val="pl-PL"/>
        </w:rPr>
        <w:t>2</w:t>
      </w:r>
      <w:r w:rsidR="00E409E7">
        <w:rPr>
          <w:b/>
          <w:bCs/>
          <w:sz w:val="26"/>
          <w:szCs w:val="26"/>
          <w:lang w:val="vi-VN"/>
        </w:rPr>
        <w:t>1</w:t>
      </w:r>
      <w:r w:rsidRPr="006D6864">
        <w:rPr>
          <w:b/>
          <w:bCs/>
          <w:sz w:val="26"/>
          <w:szCs w:val="26"/>
          <w:lang w:val="pl-PL"/>
        </w:rPr>
        <w:t>:</w:t>
      </w:r>
    </w:p>
    <w:p w:rsidR="00C42513" w:rsidRPr="00697A5F" w:rsidRDefault="00C42513" w:rsidP="004B5F43">
      <w:pPr>
        <w:spacing w:before="80" w:after="80" w:line="240" w:lineRule="auto"/>
        <w:rPr>
          <w:i/>
          <w:iCs/>
          <w:sz w:val="26"/>
          <w:szCs w:val="26"/>
          <w:lang w:val="pl-PL"/>
        </w:rPr>
      </w:pPr>
      <w:r w:rsidRPr="00697A5F">
        <w:rPr>
          <w:i/>
          <w:iCs/>
          <w:sz w:val="26"/>
          <w:szCs w:val="26"/>
          <w:lang w:val="pl-PL"/>
        </w:rPr>
        <w:t xml:space="preserve">Bảng </w:t>
      </w:r>
      <w:r w:rsidR="0000507C" w:rsidRPr="00697A5F">
        <w:rPr>
          <w:i/>
          <w:iCs/>
          <w:sz w:val="26"/>
          <w:szCs w:val="26"/>
        </w:rPr>
        <w:t>10</w:t>
      </w:r>
      <w:r w:rsidRPr="00697A5F">
        <w:rPr>
          <w:i/>
          <w:iCs/>
          <w:sz w:val="26"/>
          <w:szCs w:val="26"/>
          <w:lang w:val="pl-PL"/>
        </w:rPr>
        <w:t xml:space="preserve">. Kết quả chất lượng nước mặt thị xã Điện Bàn đợt </w:t>
      </w:r>
      <w:r w:rsidR="00E07F1B" w:rsidRPr="00697A5F">
        <w:rPr>
          <w:i/>
          <w:iCs/>
          <w:sz w:val="26"/>
          <w:szCs w:val="26"/>
          <w:lang w:val="pl-PL"/>
        </w:rPr>
        <w:t>I</w:t>
      </w:r>
      <w:r w:rsidRPr="00697A5F">
        <w:rPr>
          <w:i/>
          <w:iCs/>
          <w:sz w:val="26"/>
          <w:szCs w:val="26"/>
          <w:lang w:val="pl-PL"/>
        </w:rPr>
        <w:t xml:space="preserve"> năm 202</w:t>
      </w:r>
      <w:r w:rsidR="00E409E7" w:rsidRPr="00697A5F">
        <w:rPr>
          <w:i/>
          <w:iCs/>
          <w:sz w:val="26"/>
          <w:szCs w:val="26"/>
          <w:lang w:val="vi-VN"/>
        </w:rPr>
        <w:t>1</w:t>
      </w:r>
      <w:r w:rsidR="00636CB4" w:rsidRPr="00697A5F">
        <w:rPr>
          <w:i/>
          <w:iCs/>
          <w:sz w:val="26"/>
          <w:szCs w:val="26"/>
          <w:lang w:val="pl-PL"/>
        </w:rPr>
        <w:t xml:space="preserve"> (NM1, NM2, NM3, NM4)</w:t>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1260"/>
        <w:gridCol w:w="1439"/>
        <w:gridCol w:w="1170"/>
        <w:gridCol w:w="1168"/>
        <w:gridCol w:w="988"/>
        <w:gridCol w:w="1085"/>
        <w:gridCol w:w="2034"/>
      </w:tblGrid>
      <w:tr w:rsidR="00636CB4" w:rsidRPr="00697A5F" w:rsidTr="00E07F1B">
        <w:trPr>
          <w:trHeight w:val="340"/>
          <w:jc w:val="center"/>
        </w:trPr>
        <w:tc>
          <w:tcPr>
            <w:tcW w:w="280" w:type="pct"/>
            <w:vMerge w:val="restart"/>
            <w:vAlign w:val="center"/>
          </w:tcPr>
          <w:p w:rsidR="00636CB4" w:rsidRPr="00697A5F" w:rsidRDefault="00636CB4" w:rsidP="00697A5F">
            <w:pPr>
              <w:spacing w:before="80" w:after="80" w:line="240" w:lineRule="auto"/>
              <w:ind w:right="-70"/>
              <w:jc w:val="center"/>
              <w:rPr>
                <w:b/>
                <w:sz w:val="26"/>
                <w:szCs w:val="26"/>
                <w:lang w:val="vi-VN"/>
              </w:rPr>
            </w:pPr>
            <w:r w:rsidRPr="00697A5F">
              <w:rPr>
                <w:b/>
                <w:sz w:val="26"/>
                <w:szCs w:val="26"/>
                <w:lang w:val="vi-VN"/>
              </w:rPr>
              <w:t>TT</w:t>
            </w:r>
          </w:p>
        </w:tc>
        <w:tc>
          <w:tcPr>
            <w:tcW w:w="650" w:type="pct"/>
            <w:vMerge w:val="restart"/>
            <w:vAlign w:val="center"/>
          </w:tcPr>
          <w:p w:rsidR="00636CB4" w:rsidRPr="00697A5F" w:rsidRDefault="00636CB4" w:rsidP="00697A5F">
            <w:pPr>
              <w:spacing w:before="80" w:after="80" w:line="240" w:lineRule="auto"/>
              <w:jc w:val="center"/>
              <w:rPr>
                <w:b/>
                <w:sz w:val="26"/>
                <w:szCs w:val="26"/>
              </w:rPr>
            </w:pPr>
            <w:r w:rsidRPr="00697A5F">
              <w:rPr>
                <w:b/>
                <w:sz w:val="26"/>
                <w:szCs w:val="26"/>
              </w:rPr>
              <w:t>Thông số</w:t>
            </w:r>
          </w:p>
        </w:tc>
        <w:tc>
          <w:tcPr>
            <w:tcW w:w="743" w:type="pct"/>
            <w:vMerge w:val="restart"/>
            <w:vAlign w:val="center"/>
          </w:tcPr>
          <w:p w:rsidR="00636CB4" w:rsidRPr="00697A5F" w:rsidRDefault="00636CB4" w:rsidP="00697A5F">
            <w:pPr>
              <w:spacing w:before="80" w:after="80" w:line="240" w:lineRule="auto"/>
              <w:jc w:val="center"/>
              <w:rPr>
                <w:b/>
                <w:sz w:val="26"/>
                <w:szCs w:val="26"/>
              </w:rPr>
            </w:pPr>
            <w:r w:rsidRPr="00697A5F">
              <w:rPr>
                <w:b/>
                <w:sz w:val="26"/>
                <w:szCs w:val="26"/>
              </w:rPr>
              <w:t>Đơn vị</w:t>
            </w:r>
          </w:p>
        </w:tc>
        <w:tc>
          <w:tcPr>
            <w:tcW w:w="2277" w:type="pct"/>
            <w:gridSpan w:val="4"/>
          </w:tcPr>
          <w:p w:rsidR="00636CB4" w:rsidRPr="00697A5F" w:rsidRDefault="00636CB4" w:rsidP="00697A5F">
            <w:pPr>
              <w:spacing w:before="80" w:after="80" w:line="240" w:lineRule="auto"/>
              <w:jc w:val="center"/>
              <w:rPr>
                <w:b/>
                <w:sz w:val="26"/>
                <w:szCs w:val="26"/>
              </w:rPr>
            </w:pPr>
            <w:r w:rsidRPr="00697A5F">
              <w:rPr>
                <w:b/>
                <w:sz w:val="26"/>
                <w:szCs w:val="26"/>
                <w:lang w:val="vi-VN"/>
              </w:rPr>
              <w:t>Kết quả</w:t>
            </w:r>
          </w:p>
        </w:tc>
        <w:tc>
          <w:tcPr>
            <w:tcW w:w="1050" w:type="pct"/>
            <w:vMerge w:val="restart"/>
          </w:tcPr>
          <w:p w:rsidR="00636CB4" w:rsidRPr="00697A5F" w:rsidRDefault="00636CB4" w:rsidP="00697A5F">
            <w:pPr>
              <w:spacing w:before="80" w:after="80" w:line="240" w:lineRule="auto"/>
              <w:ind w:left="-144" w:right="-144"/>
              <w:jc w:val="center"/>
              <w:rPr>
                <w:b/>
                <w:sz w:val="26"/>
                <w:szCs w:val="26"/>
              </w:rPr>
            </w:pPr>
            <w:r w:rsidRPr="00697A5F">
              <w:rPr>
                <w:b/>
                <w:sz w:val="26"/>
                <w:szCs w:val="26"/>
              </w:rPr>
              <w:t>QCVN 08-MT:2015/BTNMT (cột B1)</w:t>
            </w:r>
          </w:p>
        </w:tc>
      </w:tr>
      <w:tr w:rsidR="00636CB4" w:rsidRPr="00697A5F" w:rsidTr="00E07F1B">
        <w:trPr>
          <w:trHeight w:val="340"/>
          <w:jc w:val="center"/>
        </w:trPr>
        <w:tc>
          <w:tcPr>
            <w:tcW w:w="280" w:type="pct"/>
            <w:vMerge/>
            <w:vAlign w:val="center"/>
          </w:tcPr>
          <w:p w:rsidR="00636CB4" w:rsidRPr="00697A5F" w:rsidRDefault="00636CB4" w:rsidP="00697A5F">
            <w:pPr>
              <w:spacing w:before="80" w:after="80" w:line="240" w:lineRule="auto"/>
              <w:ind w:right="-70"/>
              <w:jc w:val="center"/>
              <w:rPr>
                <w:b/>
                <w:sz w:val="26"/>
                <w:szCs w:val="26"/>
                <w:lang w:val="vi-VN"/>
              </w:rPr>
            </w:pPr>
          </w:p>
        </w:tc>
        <w:tc>
          <w:tcPr>
            <w:tcW w:w="650" w:type="pct"/>
            <w:vMerge/>
            <w:vAlign w:val="center"/>
          </w:tcPr>
          <w:p w:rsidR="00636CB4" w:rsidRPr="00697A5F" w:rsidRDefault="00636CB4" w:rsidP="00697A5F">
            <w:pPr>
              <w:spacing w:before="80" w:after="80" w:line="240" w:lineRule="auto"/>
              <w:jc w:val="center"/>
              <w:rPr>
                <w:b/>
                <w:sz w:val="26"/>
                <w:szCs w:val="26"/>
                <w:lang w:val="vi-VN"/>
              </w:rPr>
            </w:pPr>
          </w:p>
        </w:tc>
        <w:tc>
          <w:tcPr>
            <w:tcW w:w="743" w:type="pct"/>
            <w:vMerge/>
            <w:vAlign w:val="center"/>
          </w:tcPr>
          <w:p w:rsidR="00636CB4" w:rsidRPr="00697A5F" w:rsidRDefault="00636CB4" w:rsidP="00697A5F">
            <w:pPr>
              <w:spacing w:before="80" w:after="80" w:line="240" w:lineRule="auto"/>
              <w:jc w:val="center"/>
              <w:rPr>
                <w:b/>
                <w:sz w:val="26"/>
                <w:szCs w:val="26"/>
              </w:rPr>
            </w:pPr>
          </w:p>
        </w:tc>
        <w:tc>
          <w:tcPr>
            <w:tcW w:w="604" w:type="pct"/>
            <w:vAlign w:val="center"/>
          </w:tcPr>
          <w:p w:rsidR="00636CB4" w:rsidRPr="00697A5F" w:rsidRDefault="00636CB4" w:rsidP="00697A5F">
            <w:pPr>
              <w:spacing w:before="80" w:after="80" w:line="240" w:lineRule="auto"/>
              <w:jc w:val="center"/>
              <w:rPr>
                <w:b/>
                <w:sz w:val="26"/>
                <w:szCs w:val="26"/>
                <w:lang w:val="vi-VN"/>
              </w:rPr>
            </w:pPr>
            <w:r w:rsidRPr="00697A5F">
              <w:rPr>
                <w:b/>
                <w:sz w:val="26"/>
                <w:szCs w:val="26"/>
              </w:rPr>
              <w:t>NM1</w:t>
            </w:r>
          </w:p>
        </w:tc>
        <w:tc>
          <w:tcPr>
            <w:tcW w:w="603" w:type="pct"/>
            <w:vAlign w:val="center"/>
          </w:tcPr>
          <w:p w:rsidR="00636CB4" w:rsidRPr="00697A5F" w:rsidRDefault="00636CB4" w:rsidP="00697A5F">
            <w:pPr>
              <w:spacing w:before="80" w:after="80" w:line="240" w:lineRule="auto"/>
              <w:jc w:val="center"/>
              <w:rPr>
                <w:b/>
                <w:sz w:val="26"/>
                <w:szCs w:val="26"/>
                <w:lang w:val="vi-VN"/>
              </w:rPr>
            </w:pPr>
            <w:r w:rsidRPr="00697A5F">
              <w:rPr>
                <w:b/>
                <w:sz w:val="26"/>
                <w:szCs w:val="26"/>
              </w:rPr>
              <w:t>NM2</w:t>
            </w:r>
          </w:p>
        </w:tc>
        <w:tc>
          <w:tcPr>
            <w:tcW w:w="510" w:type="pct"/>
            <w:vAlign w:val="center"/>
          </w:tcPr>
          <w:p w:rsidR="00636CB4" w:rsidRPr="00697A5F" w:rsidRDefault="00636CB4" w:rsidP="00697A5F">
            <w:pPr>
              <w:spacing w:before="80" w:after="80" w:line="240" w:lineRule="auto"/>
              <w:jc w:val="center"/>
              <w:rPr>
                <w:b/>
                <w:sz w:val="26"/>
                <w:szCs w:val="26"/>
              </w:rPr>
            </w:pPr>
            <w:r w:rsidRPr="00697A5F">
              <w:rPr>
                <w:b/>
                <w:sz w:val="26"/>
                <w:szCs w:val="26"/>
              </w:rPr>
              <w:t>NM3</w:t>
            </w:r>
          </w:p>
        </w:tc>
        <w:tc>
          <w:tcPr>
            <w:tcW w:w="560" w:type="pct"/>
            <w:vAlign w:val="center"/>
          </w:tcPr>
          <w:p w:rsidR="00636CB4" w:rsidRPr="00697A5F" w:rsidRDefault="00636CB4" w:rsidP="00697A5F">
            <w:pPr>
              <w:spacing w:before="80" w:after="80" w:line="240" w:lineRule="auto"/>
              <w:jc w:val="center"/>
              <w:rPr>
                <w:b/>
                <w:sz w:val="26"/>
                <w:szCs w:val="26"/>
                <w:lang w:val="vi-VN"/>
              </w:rPr>
            </w:pPr>
            <w:r w:rsidRPr="00697A5F">
              <w:rPr>
                <w:b/>
                <w:sz w:val="26"/>
                <w:szCs w:val="26"/>
              </w:rPr>
              <w:t>NM4</w:t>
            </w:r>
          </w:p>
        </w:tc>
        <w:tc>
          <w:tcPr>
            <w:tcW w:w="1050" w:type="pct"/>
            <w:vMerge/>
          </w:tcPr>
          <w:p w:rsidR="00636CB4" w:rsidRPr="00697A5F" w:rsidRDefault="00636CB4" w:rsidP="00697A5F">
            <w:pPr>
              <w:spacing w:before="80" w:after="80" w:line="240" w:lineRule="auto"/>
              <w:jc w:val="center"/>
              <w:rPr>
                <w:b/>
                <w:sz w:val="26"/>
                <w:szCs w:val="26"/>
              </w:rPr>
            </w:pPr>
          </w:p>
        </w:tc>
      </w:tr>
      <w:tr w:rsidR="00D25444" w:rsidRPr="00697A5F" w:rsidTr="00E07F1B">
        <w:trPr>
          <w:trHeight w:val="340"/>
          <w:jc w:val="center"/>
        </w:trPr>
        <w:tc>
          <w:tcPr>
            <w:tcW w:w="280" w:type="pct"/>
            <w:tcBorders>
              <w:top w:val="dotted" w:sz="4" w:space="0" w:color="auto"/>
              <w:bottom w:val="dotted" w:sz="4" w:space="0" w:color="auto"/>
            </w:tcBorders>
            <w:vAlign w:val="center"/>
          </w:tcPr>
          <w:p w:rsidR="00D25444" w:rsidRPr="00697A5F" w:rsidRDefault="00D25444" w:rsidP="00697A5F">
            <w:pPr>
              <w:spacing w:before="80" w:after="80" w:line="240" w:lineRule="auto"/>
              <w:jc w:val="center"/>
              <w:rPr>
                <w:sz w:val="26"/>
                <w:szCs w:val="26"/>
              </w:rPr>
            </w:pPr>
            <w:r w:rsidRPr="00697A5F">
              <w:rPr>
                <w:sz w:val="26"/>
                <w:szCs w:val="26"/>
              </w:rPr>
              <w:t>1</w:t>
            </w:r>
          </w:p>
        </w:tc>
        <w:tc>
          <w:tcPr>
            <w:tcW w:w="650" w:type="pct"/>
            <w:tcBorders>
              <w:top w:val="dotted" w:sz="4" w:space="0" w:color="auto"/>
              <w:bottom w:val="dotted" w:sz="4" w:space="0" w:color="auto"/>
            </w:tcBorders>
            <w:vAlign w:val="center"/>
          </w:tcPr>
          <w:p w:rsidR="00D25444" w:rsidRPr="00697A5F" w:rsidRDefault="00D25444" w:rsidP="00697A5F">
            <w:pPr>
              <w:spacing w:before="80" w:after="80" w:line="240" w:lineRule="auto"/>
              <w:ind w:left="11" w:right="-57"/>
              <w:rPr>
                <w:sz w:val="26"/>
                <w:szCs w:val="26"/>
                <w:vertAlign w:val="superscript"/>
                <w:lang w:val="pt-BR"/>
              </w:rPr>
            </w:pPr>
            <w:r w:rsidRPr="00697A5F">
              <w:rPr>
                <w:sz w:val="26"/>
                <w:szCs w:val="26"/>
                <w:lang w:val="nb-NO"/>
              </w:rPr>
              <w:t>pH</w:t>
            </w:r>
          </w:p>
        </w:tc>
        <w:tc>
          <w:tcPr>
            <w:tcW w:w="743" w:type="pct"/>
            <w:tcBorders>
              <w:top w:val="dotted" w:sz="4" w:space="0" w:color="auto"/>
              <w:bottom w:val="dotted" w:sz="4" w:space="0" w:color="auto"/>
            </w:tcBorders>
            <w:vAlign w:val="center"/>
          </w:tcPr>
          <w:p w:rsidR="00D25444" w:rsidRPr="00697A5F" w:rsidRDefault="00D25444" w:rsidP="00697A5F">
            <w:pPr>
              <w:spacing w:before="80" w:after="80" w:line="240" w:lineRule="auto"/>
              <w:jc w:val="center"/>
              <w:rPr>
                <w:sz w:val="26"/>
                <w:szCs w:val="26"/>
              </w:rPr>
            </w:pPr>
            <w:r w:rsidRPr="00697A5F">
              <w:rPr>
                <w:sz w:val="26"/>
                <w:szCs w:val="26"/>
              </w:rPr>
              <w:t>-</w:t>
            </w:r>
          </w:p>
        </w:tc>
        <w:tc>
          <w:tcPr>
            <w:tcW w:w="604" w:type="pct"/>
            <w:tcBorders>
              <w:top w:val="dotted" w:sz="4" w:space="0" w:color="auto"/>
              <w:bottom w:val="dotted" w:sz="4" w:space="0" w:color="auto"/>
            </w:tcBorders>
            <w:vAlign w:val="center"/>
          </w:tcPr>
          <w:p w:rsidR="00D25444" w:rsidRPr="00697A5F" w:rsidRDefault="00D25444" w:rsidP="00697A5F">
            <w:pPr>
              <w:spacing w:before="80" w:after="80" w:line="240" w:lineRule="auto"/>
              <w:jc w:val="center"/>
              <w:rPr>
                <w:color w:val="000000"/>
                <w:sz w:val="26"/>
                <w:szCs w:val="26"/>
              </w:rPr>
            </w:pPr>
            <w:r w:rsidRPr="00697A5F">
              <w:rPr>
                <w:color w:val="000000"/>
                <w:sz w:val="26"/>
                <w:szCs w:val="26"/>
              </w:rPr>
              <w:t>5,8</w:t>
            </w:r>
          </w:p>
        </w:tc>
        <w:tc>
          <w:tcPr>
            <w:tcW w:w="603"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jc w:val="center"/>
              <w:rPr>
                <w:color w:val="000000"/>
                <w:sz w:val="26"/>
                <w:szCs w:val="26"/>
              </w:rPr>
            </w:pPr>
            <w:r w:rsidRPr="00697A5F">
              <w:rPr>
                <w:color w:val="000000"/>
                <w:sz w:val="26"/>
                <w:szCs w:val="26"/>
              </w:rPr>
              <w:t>5,6</w:t>
            </w:r>
          </w:p>
        </w:tc>
        <w:tc>
          <w:tcPr>
            <w:tcW w:w="510"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jc w:val="center"/>
              <w:rPr>
                <w:color w:val="000000"/>
                <w:sz w:val="26"/>
                <w:szCs w:val="26"/>
              </w:rPr>
            </w:pPr>
            <w:r w:rsidRPr="00697A5F">
              <w:rPr>
                <w:color w:val="000000"/>
                <w:sz w:val="26"/>
                <w:szCs w:val="26"/>
              </w:rPr>
              <w:t>6,5</w:t>
            </w:r>
          </w:p>
        </w:tc>
        <w:tc>
          <w:tcPr>
            <w:tcW w:w="560"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jc w:val="center"/>
              <w:rPr>
                <w:color w:val="000000"/>
                <w:sz w:val="26"/>
                <w:szCs w:val="26"/>
              </w:rPr>
            </w:pPr>
            <w:r w:rsidRPr="00697A5F">
              <w:rPr>
                <w:color w:val="000000"/>
                <w:sz w:val="26"/>
                <w:szCs w:val="26"/>
              </w:rPr>
              <w:t>5,7</w:t>
            </w:r>
          </w:p>
        </w:tc>
        <w:tc>
          <w:tcPr>
            <w:tcW w:w="1050" w:type="pct"/>
            <w:tcBorders>
              <w:top w:val="dotted" w:sz="4" w:space="0" w:color="auto"/>
              <w:bottom w:val="dotted" w:sz="4" w:space="0" w:color="auto"/>
              <w:right w:val="single" w:sz="4" w:space="0" w:color="auto"/>
            </w:tcBorders>
          </w:tcPr>
          <w:p w:rsidR="00D25444" w:rsidRPr="00697A5F" w:rsidRDefault="00D25444" w:rsidP="00697A5F">
            <w:pPr>
              <w:spacing w:before="80" w:after="80" w:line="240" w:lineRule="auto"/>
              <w:jc w:val="center"/>
              <w:rPr>
                <w:sz w:val="26"/>
                <w:szCs w:val="26"/>
              </w:rPr>
            </w:pPr>
            <w:r w:rsidRPr="00697A5F">
              <w:rPr>
                <w:sz w:val="26"/>
                <w:szCs w:val="26"/>
              </w:rPr>
              <w:t>5,5-9</w:t>
            </w:r>
          </w:p>
        </w:tc>
      </w:tr>
      <w:tr w:rsidR="00D25444" w:rsidRPr="00697A5F" w:rsidTr="00E07F1B">
        <w:trPr>
          <w:trHeight w:val="340"/>
          <w:jc w:val="center"/>
        </w:trPr>
        <w:tc>
          <w:tcPr>
            <w:tcW w:w="280" w:type="pct"/>
            <w:tcBorders>
              <w:top w:val="dotted" w:sz="4" w:space="0" w:color="auto"/>
              <w:bottom w:val="dotted" w:sz="4" w:space="0" w:color="auto"/>
            </w:tcBorders>
            <w:vAlign w:val="center"/>
          </w:tcPr>
          <w:p w:rsidR="00D25444" w:rsidRPr="00697A5F" w:rsidRDefault="00D25444" w:rsidP="00697A5F">
            <w:pPr>
              <w:spacing w:before="80" w:after="80" w:line="240" w:lineRule="auto"/>
              <w:jc w:val="center"/>
              <w:rPr>
                <w:sz w:val="26"/>
                <w:szCs w:val="26"/>
              </w:rPr>
            </w:pPr>
            <w:r w:rsidRPr="00697A5F">
              <w:rPr>
                <w:sz w:val="26"/>
                <w:szCs w:val="26"/>
              </w:rPr>
              <w:t>2</w:t>
            </w:r>
          </w:p>
        </w:tc>
        <w:tc>
          <w:tcPr>
            <w:tcW w:w="650" w:type="pct"/>
            <w:tcBorders>
              <w:top w:val="dotted" w:sz="4" w:space="0" w:color="auto"/>
              <w:bottom w:val="dotted" w:sz="4" w:space="0" w:color="auto"/>
            </w:tcBorders>
            <w:vAlign w:val="center"/>
          </w:tcPr>
          <w:p w:rsidR="00D25444" w:rsidRPr="00697A5F" w:rsidRDefault="00D25444" w:rsidP="00697A5F">
            <w:pPr>
              <w:spacing w:before="80" w:after="80" w:line="240" w:lineRule="auto"/>
              <w:ind w:left="11" w:right="-57"/>
              <w:rPr>
                <w:sz w:val="26"/>
                <w:szCs w:val="26"/>
                <w:lang w:val="nb-NO"/>
              </w:rPr>
            </w:pPr>
            <w:r w:rsidRPr="00697A5F">
              <w:rPr>
                <w:sz w:val="26"/>
                <w:szCs w:val="26"/>
                <w:lang w:val="nb-NO"/>
              </w:rPr>
              <w:t>TSS</w:t>
            </w:r>
          </w:p>
        </w:tc>
        <w:tc>
          <w:tcPr>
            <w:tcW w:w="743" w:type="pct"/>
            <w:tcBorders>
              <w:top w:val="dotted" w:sz="4" w:space="0" w:color="auto"/>
              <w:bottom w:val="dotted" w:sz="4" w:space="0" w:color="auto"/>
            </w:tcBorders>
            <w:vAlign w:val="center"/>
          </w:tcPr>
          <w:p w:rsidR="00D25444" w:rsidRPr="00697A5F" w:rsidRDefault="00D25444" w:rsidP="00697A5F">
            <w:pPr>
              <w:spacing w:before="80" w:after="80" w:line="240" w:lineRule="auto"/>
              <w:ind w:left="-109" w:right="-140"/>
              <w:jc w:val="center"/>
              <w:rPr>
                <w:sz w:val="26"/>
                <w:szCs w:val="26"/>
              </w:rPr>
            </w:pPr>
            <w:r w:rsidRPr="00697A5F">
              <w:rPr>
                <w:sz w:val="26"/>
                <w:szCs w:val="26"/>
              </w:rPr>
              <w:t>mg/L</w:t>
            </w:r>
          </w:p>
        </w:tc>
        <w:tc>
          <w:tcPr>
            <w:tcW w:w="604" w:type="pct"/>
            <w:tcBorders>
              <w:top w:val="dotted" w:sz="4" w:space="0" w:color="auto"/>
              <w:bottom w:val="dotted" w:sz="4" w:space="0" w:color="auto"/>
            </w:tcBorders>
            <w:vAlign w:val="center"/>
          </w:tcPr>
          <w:p w:rsidR="00D25444" w:rsidRPr="00697A5F" w:rsidRDefault="00D25444" w:rsidP="00697A5F">
            <w:pPr>
              <w:spacing w:before="80" w:after="80" w:line="240" w:lineRule="auto"/>
              <w:jc w:val="center"/>
              <w:rPr>
                <w:color w:val="000000"/>
                <w:sz w:val="26"/>
                <w:szCs w:val="26"/>
              </w:rPr>
            </w:pPr>
            <w:r w:rsidRPr="00697A5F">
              <w:rPr>
                <w:color w:val="000000"/>
                <w:sz w:val="26"/>
                <w:szCs w:val="26"/>
              </w:rPr>
              <w:t>10</w:t>
            </w:r>
          </w:p>
        </w:tc>
        <w:tc>
          <w:tcPr>
            <w:tcW w:w="603"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jc w:val="center"/>
              <w:rPr>
                <w:color w:val="000000"/>
                <w:sz w:val="26"/>
                <w:szCs w:val="26"/>
              </w:rPr>
            </w:pPr>
            <w:r w:rsidRPr="00697A5F">
              <w:rPr>
                <w:color w:val="000000"/>
                <w:sz w:val="26"/>
                <w:szCs w:val="26"/>
              </w:rPr>
              <w:t>7</w:t>
            </w:r>
          </w:p>
        </w:tc>
        <w:tc>
          <w:tcPr>
            <w:tcW w:w="510"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jc w:val="center"/>
              <w:rPr>
                <w:color w:val="000000"/>
                <w:sz w:val="26"/>
                <w:szCs w:val="26"/>
              </w:rPr>
            </w:pPr>
            <w:r w:rsidRPr="00697A5F">
              <w:rPr>
                <w:color w:val="000000"/>
                <w:sz w:val="26"/>
                <w:szCs w:val="26"/>
              </w:rPr>
              <w:t>8</w:t>
            </w:r>
          </w:p>
        </w:tc>
        <w:tc>
          <w:tcPr>
            <w:tcW w:w="560"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jc w:val="center"/>
              <w:rPr>
                <w:color w:val="000000"/>
                <w:sz w:val="26"/>
                <w:szCs w:val="26"/>
              </w:rPr>
            </w:pPr>
            <w:r w:rsidRPr="00697A5F">
              <w:rPr>
                <w:color w:val="000000"/>
                <w:sz w:val="26"/>
                <w:szCs w:val="26"/>
              </w:rPr>
              <w:t>10</w:t>
            </w:r>
          </w:p>
        </w:tc>
        <w:tc>
          <w:tcPr>
            <w:tcW w:w="1050" w:type="pct"/>
            <w:tcBorders>
              <w:top w:val="dotted" w:sz="4" w:space="0" w:color="auto"/>
              <w:bottom w:val="dotted" w:sz="4" w:space="0" w:color="auto"/>
              <w:right w:val="single" w:sz="4" w:space="0" w:color="auto"/>
            </w:tcBorders>
          </w:tcPr>
          <w:p w:rsidR="00D25444" w:rsidRPr="00697A5F" w:rsidRDefault="00D25444" w:rsidP="00697A5F">
            <w:pPr>
              <w:spacing w:before="80" w:after="80" w:line="240" w:lineRule="auto"/>
              <w:jc w:val="center"/>
              <w:rPr>
                <w:sz w:val="26"/>
                <w:szCs w:val="26"/>
              </w:rPr>
            </w:pPr>
            <w:r w:rsidRPr="00697A5F">
              <w:rPr>
                <w:sz w:val="26"/>
                <w:szCs w:val="26"/>
              </w:rPr>
              <w:t>50</w:t>
            </w:r>
          </w:p>
        </w:tc>
      </w:tr>
      <w:tr w:rsidR="00D25444" w:rsidRPr="00697A5F" w:rsidTr="00E07F1B">
        <w:trPr>
          <w:trHeight w:val="340"/>
          <w:jc w:val="center"/>
        </w:trPr>
        <w:tc>
          <w:tcPr>
            <w:tcW w:w="280" w:type="pct"/>
            <w:tcBorders>
              <w:top w:val="dotted" w:sz="4" w:space="0" w:color="auto"/>
              <w:bottom w:val="dotted" w:sz="4" w:space="0" w:color="auto"/>
            </w:tcBorders>
            <w:vAlign w:val="center"/>
          </w:tcPr>
          <w:p w:rsidR="00D25444" w:rsidRPr="00697A5F" w:rsidRDefault="00D25444" w:rsidP="00697A5F">
            <w:pPr>
              <w:spacing w:before="80" w:after="80" w:line="240" w:lineRule="auto"/>
              <w:jc w:val="center"/>
              <w:rPr>
                <w:sz w:val="26"/>
                <w:szCs w:val="26"/>
              </w:rPr>
            </w:pPr>
            <w:r w:rsidRPr="00697A5F">
              <w:rPr>
                <w:sz w:val="26"/>
                <w:szCs w:val="26"/>
              </w:rPr>
              <w:t>3</w:t>
            </w:r>
          </w:p>
        </w:tc>
        <w:tc>
          <w:tcPr>
            <w:tcW w:w="650" w:type="pct"/>
            <w:tcBorders>
              <w:top w:val="dotted" w:sz="4" w:space="0" w:color="auto"/>
              <w:bottom w:val="dotted" w:sz="4" w:space="0" w:color="auto"/>
            </w:tcBorders>
            <w:vAlign w:val="center"/>
          </w:tcPr>
          <w:p w:rsidR="00D25444" w:rsidRPr="00697A5F" w:rsidRDefault="00D25444" w:rsidP="00697A5F">
            <w:pPr>
              <w:spacing w:before="80" w:after="80" w:line="240" w:lineRule="auto"/>
              <w:ind w:left="-52" w:right="-202"/>
              <w:rPr>
                <w:sz w:val="26"/>
                <w:szCs w:val="26"/>
                <w:lang w:val="nb-NO"/>
              </w:rPr>
            </w:pPr>
            <w:r w:rsidRPr="00697A5F">
              <w:rPr>
                <w:sz w:val="26"/>
                <w:szCs w:val="26"/>
                <w:lang w:val="nb-NO"/>
              </w:rPr>
              <w:t>DO</w:t>
            </w:r>
          </w:p>
        </w:tc>
        <w:tc>
          <w:tcPr>
            <w:tcW w:w="743" w:type="pct"/>
            <w:tcBorders>
              <w:top w:val="dotted" w:sz="4" w:space="0" w:color="auto"/>
              <w:bottom w:val="dotted" w:sz="4" w:space="0" w:color="auto"/>
            </w:tcBorders>
            <w:vAlign w:val="center"/>
          </w:tcPr>
          <w:p w:rsidR="00D25444" w:rsidRPr="00697A5F" w:rsidRDefault="00D25444" w:rsidP="00697A5F">
            <w:pPr>
              <w:spacing w:before="80" w:after="80" w:line="240" w:lineRule="auto"/>
              <w:ind w:left="-109" w:right="-140"/>
              <w:jc w:val="center"/>
              <w:rPr>
                <w:sz w:val="26"/>
                <w:szCs w:val="26"/>
              </w:rPr>
            </w:pPr>
            <w:r w:rsidRPr="00697A5F">
              <w:rPr>
                <w:sz w:val="26"/>
                <w:szCs w:val="26"/>
              </w:rPr>
              <w:t>mg/L</w:t>
            </w:r>
          </w:p>
        </w:tc>
        <w:tc>
          <w:tcPr>
            <w:tcW w:w="604" w:type="pct"/>
            <w:tcBorders>
              <w:top w:val="dotted" w:sz="4" w:space="0" w:color="auto"/>
              <w:bottom w:val="dotted" w:sz="4" w:space="0" w:color="auto"/>
            </w:tcBorders>
            <w:vAlign w:val="center"/>
          </w:tcPr>
          <w:p w:rsidR="00D25444" w:rsidRPr="00697A5F" w:rsidRDefault="00D25444" w:rsidP="00697A5F">
            <w:pPr>
              <w:spacing w:before="80" w:after="80" w:line="240" w:lineRule="auto"/>
              <w:jc w:val="center"/>
              <w:rPr>
                <w:color w:val="000000"/>
                <w:sz w:val="26"/>
                <w:szCs w:val="26"/>
              </w:rPr>
            </w:pPr>
            <w:r w:rsidRPr="00697A5F">
              <w:rPr>
                <w:color w:val="000000"/>
                <w:sz w:val="26"/>
                <w:szCs w:val="26"/>
              </w:rPr>
              <w:t>5,98</w:t>
            </w:r>
          </w:p>
        </w:tc>
        <w:tc>
          <w:tcPr>
            <w:tcW w:w="603"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jc w:val="center"/>
              <w:rPr>
                <w:color w:val="000000"/>
                <w:sz w:val="26"/>
                <w:szCs w:val="26"/>
              </w:rPr>
            </w:pPr>
            <w:r w:rsidRPr="00697A5F">
              <w:rPr>
                <w:color w:val="000000"/>
                <w:sz w:val="26"/>
                <w:szCs w:val="26"/>
              </w:rPr>
              <w:t>5,73</w:t>
            </w:r>
          </w:p>
        </w:tc>
        <w:tc>
          <w:tcPr>
            <w:tcW w:w="510"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jc w:val="center"/>
              <w:rPr>
                <w:color w:val="000000"/>
                <w:sz w:val="26"/>
                <w:szCs w:val="26"/>
              </w:rPr>
            </w:pPr>
            <w:r w:rsidRPr="00697A5F">
              <w:rPr>
                <w:color w:val="000000"/>
                <w:sz w:val="26"/>
                <w:szCs w:val="26"/>
              </w:rPr>
              <w:t>6,56</w:t>
            </w:r>
          </w:p>
        </w:tc>
        <w:tc>
          <w:tcPr>
            <w:tcW w:w="560"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jc w:val="center"/>
              <w:rPr>
                <w:color w:val="000000"/>
                <w:sz w:val="26"/>
                <w:szCs w:val="26"/>
              </w:rPr>
            </w:pPr>
            <w:r w:rsidRPr="00697A5F">
              <w:rPr>
                <w:color w:val="000000"/>
                <w:sz w:val="26"/>
                <w:szCs w:val="26"/>
              </w:rPr>
              <w:t>5,13</w:t>
            </w:r>
          </w:p>
        </w:tc>
        <w:tc>
          <w:tcPr>
            <w:tcW w:w="1050" w:type="pct"/>
            <w:tcBorders>
              <w:top w:val="dotted" w:sz="4" w:space="0" w:color="auto"/>
              <w:bottom w:val="dotted" w:sz="4" w:space="0" w:color="auto"/>
              <w:right w:val="single" w:sz="4" w:space="0" w:color="auto"/>
            </w:tcBorders>
          </w:tcPr>
          <w:p w:rsidR="00D25444" w:rsidRPr="00697A5F" w:rsidRDefault="00D25444" w:rsidP="00697A5F">
            <w:pPr>
              <w:spacing w:before="80" w:after="80" w:line="240" w:lineRule="auto"/>
              <w:jc w:val="center"/>
              <w:rPr>
                <w:sz w:val="26"/>
                <w:szCs w:val="26"/>
              </w:rPr>
            </w:pPr>
            <w:r w:rsidRPr="00697A5F">
              <w:rPr>
                <w:sz w:val="26"/>
                <w:szCs w:val="26"/>
              </w:rPr>
              <w:t xml:space="preserve">≥ </w:t>
            </w:r>
            <w:r w:rsidRPr="00697A5F">
              <w:rPr>
                <w:sz w:val="26"/>
                <w:szCs w:val="26"/>
                <w:lang w:val="vi-VN"/>
              </w:rPr>
              <w:t>4</w:t>
            </w:r>
          </w:p>
        </w:tc>
      </w:tr>
      <w:tr w:rsidR="00D25444" w:rsidRPr="00697A5F" w:rsidTr="00E07F1B">
        <w:trPr>
          <w:trHeight w:val="340"/>
          <w:jc w:val="center"/>
        </w:trPr>
        <w:tc>
          <w:tcPr>
            <w:tcW w:w="280" w:type="pct"/>
            <w:tcBorders>
              <w:top w:val="dotted" w:sz="4" w:space="0" w:color="auto"/>
              <w:bottom w:val="dotted" w:sz="4" w:space="0" w:color="auto"/>
            </w:tcBorders>
            <w:vAlign w:val="center"/>
          </w:tcPr>
          <w:p w:rsidR="00D25444" w:rsidRPr="00697A5F" w:rsidRDefault="00D25444" w:rsidP="00697A5F">
            <w:pPr>
              <w:spacing w:before="80" w:after="80" w:line="240" w:lineRule="auto"/>
              <w:jc w:val="center"/>
              <w:rPr>
                <w:sz w:val="26"/>
                <w:szCs w:val="26"/>
              </w:rPr>
            </w:pPr>
            <w:r w:rsidRPr="00697A5F">
              <w:rPr>
                <w:sz w:val="26"/>
                <w:szCs w:val="26"/>
              </w:rPr>
              <w:t>4</w:t>
            </w:r>
          </w:p>
        </w:tc>
        <w:tc>
          <w:tcPr>
            <w:tcW w:w="650" w:type="pct"/>
            <w:tcBorders>
              <w:top w:val="dotted" w:sz="4" w:space="0" w:color="auto"/>
              <w:bottom w:val="dotted" w:sz="4" w:space="0" w:color="auto"/>
            </w:tcBorders>
            <w:vAlign w:val="center"/>
          </w:tcPr>
          <w:p w:rsidR="00D25444" w:rsidRPr="00697A5F" w:rsidRDefault="00D25444" w:rsidP="00697A5F">
            <w:pPr>
              <w:spacing w:before="80" w:after="80" w:line="240" w:lineRule="auto"/>
              <w:ind w:left="-52" w:right="-202"/>
              <w:rPr>
                <w:sz w:val="26"/>
                <w:szCs w:val="26"/>
                <w:vertAlign w:val="subscript"/>
                <w:lang w:val="nb-NO"/>
              </w:rPr>
            </w:pPr>
            <w:r w:rsidRPr="00697A5F">
              <w:rPr>
                <w:sz w:val="26"/>
                <w:szCs w:val="26"/>
                <w:lang w:val="nb-NO"/>
              </w:rPr>
              <w:t>BOD</w:t>
            </w:r>
            <w:r w:rsidRPr="00697A5F">
              <w:rPr>
                <w:sz w:val="26"/>
                <w:szCs w:val="26"/>
                <w:vertAlign w:val="subscript"/>
                <w:lang w:val="nb-NO"/>
              </w:rPr>
              <w:t>5</w:t>
            </w:r>
          </w:p>
        </w:tc>
        <w:tc>
          <w:tcPr>
            <w:tcW w:w="743" w:type="pct"/>
            <w:tcBorders>
              <w:top w:val="dotted" w:sz="4" w:space="0" w:color="auto"/>
              <w:bottom w:val="dotted" w:sz="4" w:space="0" w:color="auto"/>
            </w:tcBorders>
            <w:vAlign w:val="center"/>
          </w:tcPr>
          <w:p w:rsidR="00D25444" w:rsidRPr="00697A5F" w:rsidRDefault="00D25444" w:rsidP="00697A5F">
            <w:pPr>
              <w:spacing w:before="80" w:after="80" w:line="240" w:lineRule="auto"/>
              <w:ind w:left="-109" w:right="-140"/>
              <w:jc w:val="center"/>
              <w:rPr>
                <w:sz w:val="26"/>
                <w:szCs w:val="26"/>
              </w:rPr>
            </w:pPr>
            <w:r w:rsidRPr="00697A5F">
              <w:rPr>
                <w:sz w:val="26"/>
                <w:szCs w:val="26"/>
              </w:rPr>
              <w:t>mg/L</w:t>
            </w:r>
          </w:p>
        </w:tc>
        <w:tc>
          <w:tcPr>
            <w:tcW w:w="604" w:type="pct"/>
            <w:tcBorders>
              <w:top w:val="dotted" w:sz="4" w:space="0" w:color="auto"/>
              <w:bottom w:val="dotted" w:sz="4" w:space="0" w:color="auto"/>
            </w:tcBorders>
            <w:vAlign w:val="center"/>
          </w:tcPr>
          <w:p w:rsidR="00D25444" w:rsidRPr="00697A5F" w:rsidRDefault="00D25444" w:rsidP="00697A5F">
            <w:pPr>
              <w:spacing w:before="80" w:after="80" w:line="240" w:lineRule="auto"/>
              <w:jc w:val="center"/>
              <w:rPr>
                <w:color w:val="000000"/>
                <w:sz w:val="26"/>
                <w:szCs w:val="26"/>
              </w:rPr>
            </w:pPr>
            <w:r w:rsidRPr="00697A5F">
              <w:rPr>
                <w:color w:val="000000"/>
                <w:sz w:val="26"/>
                <w:szCs w:val="26"/>
              </w:rPr>
              <w:t>7,0</w:t>
            </w:r>
          </w:p>
        </w:tc>
        <w:tc>
          <w:tcPr>
            <w:tcW w:w="603"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jc w:val="center"/>
              <w:rPr>
                <w:color w:val="000000"/>
                <w:sz w:val="26"/>
                <w:szCs w:val="26"/>
              </w:rPr>
            </w:pPr>
            <w:r w:rsidRPr="00697A5F">
              <w:rPr>
                <w:color w:val="000000"/>
                <w:sz w:val="26"/>
                <w:szCs w:val="26"/>
              </w:rPr>
              <w:t>5,8</w:t>
            </w:r>
          </w:p>
        </w:tc>
        <w:tc>
          <w:tcPr>
            <w:tcW w:w="510"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jc w:val="center"/>
              <w:rPr>
                <w:color w:val="000000"/>
                <w:sz w:val="26"/>
                <w:szCs w:val="26"/>
              </w:rPr>
            </w:pPr>
            <w:r w:rsidRPr="00697A5F">
              <w:rPr>
                <w:color w:val="000000"/>
                <w:sz w:val="26"/>
                <w:szCs w:val="26"/>
              </w:rPr>
              <w:t>4,9</w:t>
            </w:r>
          </w:p>
        </w:tc>
        <w:tc>
          <w:tcPr>
            <w:tcW w:w="560"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jc w:val="center"/>
              <w:rPr>
                <w:color w:val="000000"/>
                <w:sz w:val="26"/>
                <w:szCs w:val="26"/>
              </w:rPr>
            </w:pPr>
            <w:r w:rsidRPr="00697A5F">
              <w:rPr>
                <w:color w:val="000000"/>
                <w:sz w:val="26"/>
                <w:szCs w:val="26"/>
              </w:rPr>
              <w:t>9,0</w:t>
            </w:r>
          </w:p>
        </w:tc>
        <w:tc>
          <w:tcPr>
            <w:tcW w:w="1050"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jc w:val="center"/>
              <w:rPr>
                <w:sz w:val="26"/>
                <w:szCs w:val="26"/>
              </w:rPr>
            </w:pPr>
            <w:r w:rsidRPr="00697A5F">
              <w:rPr>
                <w:sz w:val="26"/>
                <w:szCs w:val="26"/>
              </w:rPr>
              <w:t>15</w:t>
            </w:r>
          </w:p>
        </w:tc>
      </w:tr>
      <w:tr w:rsidR="00D25444" w:rsidRPr="00697A5F" w:rsidTr="00E07F1B">
        <w:trPr>
          <w:trHeight w:val="340"/>
          <w:jc w:val="center"/>
        </w:trPr>
        <w:tc>
          <w:tcPr>
            <w:tcW w:w="280" w:type="pct"/>
            <w:tcBorders>
              <w:top w:val="dotted" w:sz="4" w:space="0" w:color="auto"/>
              <w:bottom w:val="dotted" w:sz="4" w:space="0" w:color="auto"/>
            </w:tcBorders>
            <w:vAlign w:val="center"/>
          </w:tcPr>
          <w:p w:rsidR="00D25444" w:rsidRPr="00697A5F" w:rsidRDefault="00D25444" w:rsidP="00697A5F">
            <w:pPr>
              <w:spacing w:before="80" w:after="80" w:line="240" w:lineRule="auto"/>
              <w:jc w:val="center"/>
              <w:rPr>
                <w:sz w:val="26"/>
                <w:szCs w:val="26"/>
              </w:rPr>
            </w:pPr>
            <w:r w:rsidRPr="00697A5F">
              <w:rPr>
                <w:sz w:val="26"/>
                <w:szCs w:val="26"/>
              </w:rPr>
              <w:t>5</w:t>
            </w:r>
          </w:p>
        </w:tc>
        <w:tc>
          <w:tcPr>
            <w:tcW w:w="650" w:type="pct"/>
            <w:tcBorders>
              <w:top w:val="dotted" w:sz="4" w:space="0" w:color="auto"/>
              <w:bottom w:val="dotted" w:sz="4" w:space="0" w:color="auto"/>
            </w:tcBorders>
            <w:vAlign w:val="center"/>
          </w:tcPr>
          <w:p w:rsidR="00D25444" w:rsidRPr="00697A5F" w:rsidRDefault="00D25444" w:rsidP="00697A5F">
            <w:pPr>
              <w:spacing w:before="80" w:after="80" w:line="240" w:lineRule="auto"/>
              <w:ind w:left="-52" w:right="-202"/>
              <w:rPr>
                <w:sz w:val="26"/>
                <w:szCs w:val="26"/>
                <w:lang w:val="nb-NO"/>
              </w:rPr>
            </w:pPr>
            <w:r w:rsidRPr="00697A5F">
              <w:rPr>
                <w:sz w:val="26"/>
                <w:szCs w:val="26"/>
                <w:lang w:val="nb-NO"/>
              </w:rPr>
              <w:t>COD</w:t>
            </w:r>
          </w:p>
        </w:tc>
        <w:tc>
          <w:tcPr>
            <w:tcW w:w="743" w:type="pct"/>
            <w:tcBorders>
              <w:top w:val="dotted" w:sz="4" w:space="0" w:color="auto"/>
              <w:bottom w:val="dotted" w:sz="4" w:space="0" w:color="auto"/>
            </w:tcBorders>
            <w:vAlign w:val="center"/>
          </w:tcPr>
          <w:p w:rsidR="00D25444" w:rsidRPr="00697A5F" w:rsidRDefault="00D25444" w:rsidP="00697A5F">
            <w:pPr>
              <w:spacing w:before="80" w:after="80" w:line="240" w:lineRule="auto"/>
              <w:ind w:left="-109" w:right="-140"/>
              <w:jc w:val="center"/>
              <w:rPr>
                <w:sz w:val="26"/>
                <w:szCs w:val="26"/>
              </w:rPr>
            </w:pPr>
            <w:r w:rsidRPr="00697A5F">
              <w:rPr>
                <w:sz w:val="26"/>
                <w:szCs w:val="26"/>
              </w:rPr>
              <w:t>mg/L</w:t>
            </w:r>
          </w:p>
        </w:tc>
        <w:tc>
          <w:tcPr>
            <w:tcW w:w="604" w:type="pct"/>
            <w:tcBorders>
              <w:top w:val="dotted" w:sz="4" w:space="0" w:color="auto"/>
              <w:bottom w:val="dotted" w:sz="4" w:space="0" w:color="auto"/>
            </w:tcBorders>
            <w:vAlign w:val="center"/>
          </w:tcPr>
          <w:p w:rsidR="00D25444" w:rsidRPr="00697A5F" w:rsidRDefault="00D25444" w:rsidP="00697A5F">
            <w:pPr>
              <w:spacing w:before="80" w:after="80" w:line="240" w:lineRule="auto"/>
              <w:jc w:val="center"/>
              <w:rPr>
                <w:color w:val="000000"/>
                <w:sz w:val="26"/>
                <w:szCs w:val="26"/>
              </w:rPr>
            </w:pPr>
            <w:r w:rsidRPr="00697A5F">
              <w:rPr>
                <w:color w:val="000000"/>
                <w:sz w:val="26"/>
                <w:szCs w:val="26"/>
              </w:rPr>
              <w:t>11,5</w:t>
            </w:r>
          </w:p>
        </w:tc>
        <w:tc>
          <w:tcPr>
            <w:tcW w:w="603"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jc w:val="center"/>
              <w:rPr>
                <w:color w:val="000000"/>
                <w:sz w:val="26"/>
                <w:szCs w:val="26"/>
              </w:rPr>
            </w:pPr>
            <w:r w:rsidRPr="00697A5F">
              <w:rPr>
                <w:color w:val="000000"/>
                <w:sz w:val="26"/>
                <w:szCs w:val="26"/>
              </w:rPr>
              <w:t>9,2</w:t>
            </w:r>
          </w:p>
        </w:tc>
        <w:tc>
          <w:tcPr>
            <w:tcW w:w="510"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jc w:val="center"/>
              <w:rPr>
                <w:color w:val="000000"/>
                <w:sz w:val="26"/>
                <w:szCs w:val="26"/>
              </w:rPr>
            </w:pPr>
            <w:r w:rsidRPr="00697A5F">
              <w:rPr>
                <w:color w:val="000000"/>
                <w:sz w:val="26"/>
                <w:szCs w:val="26"/>
              </w:rPr>
              <w:t>8,0</w:t>
            </w:r>
          </w:p>
        </w:tc>
        <w:tc>
          <w:tcPr>
            <w:tcW w:w="560"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jc w:val="center"/>
              <w:rPr>
                <w:color w:val="000000"/>
                <w:sz w:val="26"/>
                <w:szCs w:val="26"/>
              </w:rPr>
            </w:pPr>
            <w:r w:rsidRPr="00697A5F">
              <w:rPr>
                <w:color w:val="000000"/>
                <w:sz w:val="26"/>
                <w:szCs w:val="26"/>
              </w:rPr>
              <w:t>15,0</w:t>
            </w:r>
          </w:p>
        </w:tc>
        <w:tc>
          <w:tcPr>
            <w:tcW w:w="1050" w:type="pct"/>
            <w:tcBorders>
              <w:top w:val="dotted" w:sz="4" w:space="0" w:color="auto"/>
              <w:bottom w:val="dotted" w:sz="4" w:space="0" w:color="auto"/>
              <w:right w:val="single" w:sz="4" w:space="0" w:color="auto"/>
            </w:tcBorders>
          </w:tcPr>
          <w:p w:rsidR="00D25444" w:rsidRPr="00697A5F" w:rsidRDefault="00D25444" w:rsidP="00697A5F">
            <w:pPr>
              <w:spacing w:before="80" w:after="80" w:line="240" w:lineRule="auto"/>
              <w:jc w:val="center"/>
              <w:rPr>
                <w:sz w:val="26"/>
                <w:szCs w:val="26"/>
              </w:rPr>
            </w:pPr>
            <w:r w:rsidRPr="00697A5F">
              <w:rPr>
                <w:sz w:val="26"/>
                <w:szCs w:val="26"/>
              </w:rPr>
              <w:t>30</w:t>
            </w:r>
          </w:p>
        </w:tc>
      </w:tr>
      <w:tr w:rsidR="00D25444" w:rsidRPr="00697A5F" w:rsidTr="00E07F1B">
        <w:trPr>
          <w:trHeight w:val="340"/>
          <w:jc w:val="center"/>
        </w:trPr>
        <w:tc>
          <w:tcPr>
            <w:tcW w:w="280" w:type="pct"/>
            <w:tcBorders>
              <w:top w:val="dotted" w:sz="4" w:space="0" w:color="auto"/>
              <w:bottom w:val="dotted" w:sz="4" w:space="0" w:color="auto"/>
            </w:tcBorders>
            <w:vAlign w:val="center"/>
          </w:tcPr>
          <w:p w:rsidR="00D25444" w:rsidRPr="00697A5F" w:rsidRDefault="00D25444" w:rsidP="00697A5F">
            <w:pPr>
              <w:spacing w:before="80" w:after="80" w:line="240" w:lineRule="auto"/>
              <w:jc w:val="center"/>
              <w:rPr>
                <w:sz w:val="26"/>
                <w:szCs w:val="26"/>
              </w:rPr>
            </w:pPr>
            <w:r w:rsidRPr="00697A5F">
              <w:rPr>
                <w:sz w:val="26"/>
                <w:szCs w:val="26"/>
              </w:rPr>
              <w:t>6</w:t>
            </w:r>
          </w:p>
        </w:tc>
        <w:tc>
          <w:tcPr>
            <w:tcW w:w="650" w:type="pct"/>
            <w:tcBorders>
              <w:top w:val="dotted" w:sz="4" w:space="0" w:color="auto"/>
              <w:bottom w:val="dotted" w:sz="4" w:space="0" w:color="auto"/>
            </w:tcBorders>
            <w:vAlign w:val="center"/>
          </w:tcPr>
          <w:p w:rsidR="00D25444" w:rsidRPr="00697A5F" w:rsidRDefault="00D25444" w:rsidP="00697A5F">
            <w:pPr>
              <w:spacing w:before="80" w:after="80" w:line="240" w:lineRule="auto"/>
              <w:rPr>
                <w:sz w:val="26"/>
                <w:szCs w:val="26"/>
              </w:rPr>
            </w:pPr>
            <w:r w:rsidRPr="00697A5F">
              <w:rPr>
                <w:sz w:val="26"/>
                <w:szCs w:val="26"/>
              </w:rPr>
              <w:t>NH</w:t>
            </w:r>
            <w:r w:rsidRPr="00697A5F">
              <w:rPr>
                <w:sz w:val="26"/>
                <w:szCs w:val="26"/>
                <w:vertAlign w:val="subscript"/>
              </w:rPr>
              <w:t>4</w:t>
            </w:r>
            <w:r w:rsidRPr="00697A5F">
              <w:rPr>
                <w:sz w:val="26"/>
                <w:szCs w:val="26"/>
                <w:vertAlign w:val="superscript"/>
              </w:rPr>
              <w:t>+</w:t>
            </w:r>
            <w:r w:rsidRPr="00697A5F">
              <w:rPr>
                <w:sz w:val="26"/>
                <w:szCs w:val="26"/>
              </w:rPr>
              <w:t xml:space="preserve"> - N</w:t>
            </w:r>
          </w:p>
        </w:tc>
        <w:tc>
          <w:tcPr>
            <w:tcW w:w="743" w:type="pct"/>
            <w:tcBorders>
              <w:top w:val="dotted" w:sz="4" w:space="0" w:color="auto"/>
              <w:bottom w:val="dotted" w:sz="4" w:space="0" w:color="auto"/>
            </w:tcBorders>
            <w:vAlign w:val="center"/>
          </w:tcPr>
          <w:p w:rsidR="00D25444" w:rsidRPr="00697A5F" w:rsidRDefault="00D25444" w:rsidP="00697A5F">
            <w:pPr>
              <w:spacing w:before="80" w:after="80" w:line="240" w:lineRule="auto"/>
              <w:ind w:left="-109" w:right="-140"/>
              <w:jc w:val="center"/>
              <w:rPr>
                <w:sz w:val="26"/>
                <w:szCs w:val="26"/>
              </w:rPr>
            </w:pPr>
            <w:r w:rsidRPr="00697A5F">
              <w:rPr>
                <w:sz w:val="26"/>
                <w:szCs w:val="26"/>
              </w:rPr>
              <w:t>mg/L</w:t>
            </w:r>
          </w:p>
        </w:tc>
        <w:tc>
          <w:tcPr>
            <w:tcW w:w="604" w:type="pct"/>
            <w:tcBorders>
              <w:top w:val="dotted" w:sz="4" w:space="0" w:color="auto"/>
              <w:bottom w:val="dotted" w:sz="4" w:space="0" w:color="auto"/>
            </w:tcBorders>
            <w:vAlign w:val="center"/>
          </w:tcPr>
          <w:p w:rsidR="00D25444" w:rsidRPr="00697A5F" w:rsidRDefault="00D25444" w:rsidP="00697A5F">
            <w:pPr>
              <w:spacing w:before="80" w:after="80" w:line="240" w:lineRule="auto"/>
              <w:jc w:val="center"/>
              <w:rPr>
                <w:color w:val="000000"/>
                <w:sz w:val="26"/>
                <w:szCs w:val="26"/>
              </w:rPr>
            </w:pPr>
            <w:r w:rsidRPr="00697A5F">
              <w:rPr>
                <w:color w:val="000000"/>
                <w:sz w:val="26"/>
                <w:szCs w:val="26"/>
              </w:rPr>
              <w:t>0,148</w:t>
            </w:r>
          </w:p>
        </w:tc>
        <w:tc>
          <w:tcPr>
            <w:tcW w:w="603"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jc w:val="center"/>
              <w:rPr>
                <w:color w:val="000000"/>
                <w:sz w:val="26"/>
                <w:szCs w:val="26"/>
              </w:rPr>
            </w:pPr>
            <w:r w:rsidRPr="00697A5F">
              <w:rPr>
                <w:color w:val="000000"/>
                <w:sz w:val="26"/>
                <w:szCs w:val="26"/>
              </w:rPr>
              <w:t>0,394</w:t>
            </w:r>
          </w:p>
        </w:tc>
        <w:tc>
          <w:tcPr>
            <w:tcW w:w="510"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jc w:val="center"/>
              <w:rPr>
                <w:color w:val="000000"/>
                <w:sz w:val="26"/>
                <w:szCs w:val="26"/>
              </w:rPr>
            </w:pPr>
            <w:r w:rsidRPr="00697A5F">
              <w:rPr>
                <w:color w:val="000000"/>
                <w:sz w:val="26"/>
                <w:szCs w:val="26"/>
              </w:rPr>
              <w:t>0,043</w:t>
            </w:r>
          </w:p>
        </w:tc>
        <w:tc>
          <w:tcPr>
            <w:tcW w:w="560"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jc w:val="center"/>
              <w:rPr>
                <w:color w:val="000000"/>
                <w:sz w:val="26"/>
                <w:szCs w:val="26"/>
              </w:rPr>
            </w:pPr>
            <w:r w:rsidRPr="00697A5F">
              <w:rPr>
                <w:color w:val="000000"/>
                <w:sz w:val="26"/>
                <w:szCs w:val="26"/>
              </w:rPr>
              <w:t>0,273</w:t>
            </w:r>
          </w:p>
        </w:tc>
        <w:tc>
          <w:tcPr>
            <w:tcW w:w="1050" w:type="pct"/>
            <w:tcBorders>
              <w:top w:val="dotted" w:sz="4" w:space="0" w:color="auto"/>
              <w:bottom w:val="dotted" w:sz="4" w:space="0" w:color="auto"/>
              <w:right w:val="single" w:sz="4" w:space="0" w:color="auto"/>
            </w:tcBorders>
          </w:tcPr>
          <w:p w:rsidR="00D25444" w:rsidRPr="00697A5F" w:rsidRDefault="00D25444" w:rsidP="00697A5F">
            <w:pPr>
              <w:spacing w:before="80" w:after="80" w:line="240" w:lineRule="auto"/>
              <w:jc w:val="center"/>
              <w:rPr>
                <w:sz w:val="26"/>
                <w:szCs w:val="26"/>
              </w:rPr>
            </w:pPr>
            <w:r w:rsidRPr="00697A5F">
              <w:rPr>
                <w:sz w:val="26"/>
                <w:szCs w:val="26"/>
              </w:rPr>
              <w:t>0,9</w:t>
            </w:r>
          </w:p>
        </w:tc>
      </w:tr>
      <w:tr w:rsidR="00D25444" w:rsidRPr="00697A5F" w:rsidTr="00E07F1B">
        <w:trPr>
          <w:trHeight w:val="340"/>
          <w:jc w:val="center"/>
        </w:trPr>
        <w:tc>
          <w:tcPr>
            <w:tcW w:w="280" w:type="pct"/>
            <w:tcBorders>
              <w:top w:val="dotted" w:sz="4" w:space="0" w:color="auto"/>
              <w:bottom w:val="dotted" w:sz="4" w:space="0" w:color="auto"/>
            </w:tcBorders>
            <w:vAlign w:val="center"/>
          </w:tcPr>
          <w:p w:rsidR="00D25444" w:rsidRPr="00697A5F" w:rsidRDefault="00D25444" w:rsidP="00697A5F">
            <w:pPr>
              <w:spacing w:before="80" w:after="80" w:line="240" w:lineRule="auto"/>
              <w:jc w:val="center"/>
              <w:rPr>
                <w:sz w:val="26"/>
                <w:szCs w:val="26"/>
              </w:rPr>
            </w:pPr>
            <w:r w:rsidRPr="00697A5F">
              <w:rPr>
                <w:sz w:val="26"/>
                <w:szCs w:val="26"/>
              </w:rPr>
              <w:t>7</w:t>
            </w:r>
          </w:p>
        </w:tc>
        <w:tc>
          <w:tcPr>
            <w:tcW w:w="650" w:type="pct"/>
            <w:tcBorders>
              <w:top w:val="dotted" w:sz="4" w:space="0" w:color="auto"/>
              <w:bottom w:val="dotted" w:sz="4" w:space="0" w:color="auto"/>
            </w:tcBorders>
            <w:vAlign w:val="center"/>
          </w:tcPr>
          <w:p w:rsidR="00D25444" w:rsidRPr="00697A5F" w:rsidRDefault="00D25444" w:rsidP="00697A5F">
            <w:pPr>
              <w:spacing w:before="80" w:after="80" w:line="240" w:lineRule="auto"/>
              <w:ind w:right="-57"/>
              <w:jc w:val="both"/>
              <w:rPr>
                <w:sz w:val="26"/>
                <w:szCs w:val="26"/>
              </w:rPr>
            </w:pPr>
            <w:r w:rsidRPr="00697A5F">
              <w:rPr>
                <w:sz w:val="26"/>
                <w:szCs w:val="26"/>
              </w:rPr>
              <w:t>NO</w:t>
            </w:r>
            <w:r w:rsidRPr="00697A5F">
              <w:rPr>
                <w:sz w:val="26"/>
                <w:szCs w:val="26"/>
                <w:vertAlign w:val="subscript"/>
              </w:rPr>
              <w:t>2</w:t>
            </w:r>
            <w:r w:rsidRPr="00697A5F">
              <w:rPr>
                <w:sz w:val="26"/>
                <w:szCs w:val="26"/>
                <w:vertAlign w:val="superscript"/>
              </w:rPr>
              <w:t>-</w:t>
            </w:r>
            <w:r w:rsidRPr="00697A5F">
              <w:rPr>
                <w:sz w:val="26"/>
                <w:szCs w:val="26"/>
              </w:rPr>
              <w:t xml:space="preserve"> -N</w:t>
            </w:r>
          </w:p>
        </w:tc>
        <w:tc>
          <w:tcPr>
            <w:tcW w:w="743" w:type="pct"/>
            <w:tcBorders>
              <w:top w:val="dotted" w:sz="4" w:space="0" w:color="auto"/>
              <w:bottom w:val="dotted" w:sz="4" w:space="0" w:color="auto"/>
            </w:tcBorders>
            <w:vAlign w:val="center"/>
          </w:tcPr>
          <w:p w:rsidR="00D25444" w:rsidRPr="00697A5F" w:rsidRDefault="00D25444" w:rsidP="00697A5F">
            <w:pPr>
              <w:spacing w:before="80" w:after="80" w:line="240" w:lineRule="auto"/>
              <w:ind w:left="-109" w:right="-140"/>
              <w:jc w:val="center"/>
              <w:rPr>
                <w:sz w:val="26"/>
                <w:szCs w:val="26"/>
              </w:rPr>
            </w:pPr>
            <w:r w:rsidRPr="00697A5F">
              <w:rPr>
                <w:sz w:val="26"/>
                <w:szCs w:val="26"/>
              </w:rPr>
              <w:t>mg/L</w:t>
            </w:r>
          </w:p>
        </w:tc>
        <w:tc>
          <w:tcPr>
            <w:tcW w:w="604" w:type="pct"/>
            <w:tcBorders>
              <w:top w:val="dotted" w:sz="4" w:space="0" w:color="auto"/>
              <w:bottom w:val="dotted" w:sz="4" w:space="0" w:color="auto"/>
            </w:tcBorders>
            <w:vAlign w:val="center"/>
          </w:tcPr>
          <w:p w:rsidR="00D25444" w:rsidRPr="00697A5F" w:rsidRDefault="00D25444" w:rsidP="00697A5F">
            <w:pPr>
              <w:spacing w:before="80" w:after="80" w:line="240" w:lineRule="auto"/>
              <w:ind w:left="-81" w:right="-53"/>
              <w:jc w:val="center"/>
              <w:rPr>
                <w:color w:val="000000"/>
                <w:sz w:val="26"/>
                <w:szCs w:val="26"/>
              </w:rPr>
            </w:pPr>
            <w:r w:rsidRPr="00697A5F">
              <w:rPr>
                <w:color w:val="000000"/>
                <w:sz w:val="26"/>
                <w:szCs w:val="26"/>
              </w:rPr>
              <w:t>0,013</w:t>
            </w:r>
          </w:p>
        </w:tc>
        <w:tc>
          <w:tcPr>
            <w:tcW w:w="603"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jc w:val="center"/>
              <w:rPr>
                <w:color w:val="000000"/>
                <w:sz w:val="26"/>
                <w:szCs w:val="26"/>
              </w:rPr>
            </w:pPr>
            <w:r w:rsidRPr="00697A5F">
              <w:rPr>
                <w:color w:val="000000"/>
                <w:sz w:val="26"/>
                <w:szCs w:val="26"/>
              </w:rPr>
              <w:t>0,006</w:t>
            </w:r>
          </w:p>
        </w:tc>
        <w:tc>
          <w:tcPr>
            <w:tcW w:w="510"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ind w:left="-154" w:right="-17"/>
              <w:jc w:val="center"/>
              <w:rPr>
                <w:color w:val="000000"/>
                <w:sz w:val="26"/>
                <w:szCs w:val="26"/>
              </w:rPr>
            </w:pPr>
            <w:r w:rsidRPr="00697A5F">
              <w:rPr>
                <w:color w:val="000000"/>
                <w:sz w:val="26"/>
                <w:szCs w:val="26"/>
              </w:rPr>
              <w:t xml:space="preserve"> &lt; 0,006</w:t>
            </w:r>
          </w:p>
        </w:tc>
        <w:tc>
          <w:tcPr>
            <w:tcW w:w="560"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ind w:left="-81" w:right="-53"/>
              <w:jc w:val="center"/>
              <w:rPr>
                <w:color w:val="000000"/>
                <w:sz w:val="26"/>
                <w:szCs w:val="26"/>
              </w:rPr>
            </w:pPr>
            <w:r w:rsidRPr="00697A5F">
              <w:rPr>
                <w:color w:val="000000"/>
                <w:sz w:val="26"/>
                <w:szCs w:val="26"/>
              </w:rPr>
              <w:t>0,025</w:t>
            </w:r>
          </w:p>
        </w:tc>
        <w:tc>
          <w:tcPr>
            <w:tcW w:w="1050" w:type="pct"/>
            <w:tcBorders>
              <w:top w:val="dotted" w:sz="4" w:space="0" w:color="auto"/>
              <w:bottom w:val="dotted" w:sz="4" w:space="0" w:color="auto"/>
              <w:right w:val="single" w:sz="4" w:space="0" w:color="auto"/>
            </w:tcBorders>
          </w:tcPr>
          <w:p w:rsidR="00D25444" w:rsidRPr="00697A5F" w:rsidRDefault="00D25444" w:rsidP="00697A5F">
            <w:pPr>
              <w:spacing w:before="80" w:after="80" w:line="240" w:lineRule="auto"/>
              <w:jc w:val="center"/>
              <w:rPr>
                <w:sz w:val="26"/>
                <w:szCs w:val="26"/>
              </w:rPr>
            </w:pPr>
            <w:r w:rsidRPr="00697A5F">
              <w:rPr>
                <w:sz w:val="26"/>
                <w:szCs w:val="26"/>
              </w:rPr>
              <w:t>0,05</w:t>
            </w:r>
          </w:p>
        </w:tc>
      </w:tr>
      <w:tr w:rsidR="00D25444" w:rsidRPr="00697A5F" w:rsidTr="00E07F1B">
        <w:trPr>
          <w:trHeight w:val="340"/>
          <w:jc w:val="center"/>
        </w:trPr>
        <w:tc>
          <w:tcPr>
            <w:tcW w:w="280" w:type="pct"/>
            <w:tcBorders>
              <w:top w:val="dotted" w:sz="4" w:space="0" w:color="auto"/>
              <w:bottom w:val="dotted" w:sz="4" w:space="0" w:color="auto"/>
            </w:tcBorders>
            <w:vAlign w:val="center"/>
          </w:tcPr>
          <w:p w:rsidR="00D25444" w:rsidRPr="00697A5F" w:rsidRDefault="00D25444" w:rsidP="00697A5F">
            <w:pPr>
              <w:spacing w:before="80" w:after="80" w:line="240" w:lineRule="auto"/>
              <w:jc w:val="center"/>
              <w:rPr>
                <w:sz w:val="26"/>
                <w:szCs w:val="26"/>
              </w:rPr>
            </w:pPr>
            <w:r w:rsidRPr="00697A5F">
              <w:rPr>
                <w:sz w:val="26"/>
                <w:szCs w:val="26"/>
              </w:rPr>
              <w:t>8</w:t>
            </w:r>
          </w:p>
        </w:tc>
        <w:tc>
          <w:tcPr>
            <w:tcW w:w="650" w:type="pct"/>
            <w:tcBorders>
              <w:top w:val="dotted" w:sz="4" w:space="0" w:color="auto"/>
              <w:bottom w:val="dotted" w:sz="4" w:space="0" w:color="auto"/>
            </w:tcBorders>
            <w:vAlign w:val="center"/>
          </w:tcPr>
          <w:p w:rsidR="00D25444" w:rsidRPr="00697A5F" w:rsidRDefault="00D25444" w:rsidP="00697A5F">
            <w:pPr>
              <w:spacing w:before="80" w:after="80" w:line="240" w:lineRule="auto"/>
              <w:ind w:left="11" w:right="-57"/>
              <w:jc w:val="both"/>
              <w:rPr>
                <w:sz w:val="26"/>
                <w:szCs w:val="26"/>
              </w:rPr>
            </w:pPr>
            <w:r w:rsidRPr="00697A5F">
              <w:rPr>
                <w:sz w:val="26"/>
                <w:szCs w:val="26"/>
              </w:rPr>
              <w:t>NO</w:t>
            </w:r>
            <w:r w:rsidRPr="00697A5F">
              <w:rPr>
                <w:sz w:val="26"/>
                <w:szCs w:val="26"/>
                <w:vertAlign w:val="subscript"/>
              </w:rPr>
              <w:t>3</w:t>
            </w:r>
            <w:r w:rsidRPr="00697A5F">
              <w:rPr>
                <w:sz w:val="26"/>
                <w:szCs w:val="26"/>
                <w:vertAlign w:val="superscript"/>
              </w:rPr>
              <w:t>-</w:t>
            </w:r>
            <w:r w:rsidRPr="00697A5F">
              <w:rPr>
                <w:sz w:val="26"/>
                <w:szCs w:val="26"/>
              </w:rPr>
              <w:t xml:space="preserve"> -N</w:t>
            </w:r>
          </w:p>
        </w:tc>
        <w:tc>
          <w:tcPr>
            <w:tcW w:w="743" w:type="pct"/>
            <w:tcBorders>
              <w:top w:val="dotted" w:sz="4" w:space="0" w:color="auto"/>
              <w:bottom w:val="dotted" w:sz="4" w:space="0" w:color="auto"/>
            </w:tcBorders>
            <w:vAlign w:val="center"/>
          </w:tcPr>
          <w:p w:rsidR="00D25444" w:rsidRPr="00697A5F" w:rsidRDefault="00D25444" w:rsidP="00697A5F">
            <w:pPr>
              <w:spacing w:before="80" w:after="80" w:line="240" w:lineRule="auto"/>
              <w:jc w:val="center"/>
              <w:rPr>
                <w:sz w:val="26"/>
                <w:szCs w:val="26"/>
              </w:rPr>
            </w:pPr>
            <w:r w:rsidRPr="00697A5F">
              <w:rPr>
                <w:sz w:val="26"/>
                <w:szCs w:val="26"/>
              </w:rPr>
              <w:t>mg/L</w:t>
            </w:r>
          </w:p>
        </w:tc>
        <w:tc>
          <w:tcPr>
            <w:tcW w:w="604" w:type="pct"/>
            <w:tcBorders>
              <w:top w:val="dotted" w:sz="4" w:space="0" w:color="auto"/>
              <w:bottom w:val="dotted" w:sz="4" w:space="0" w:color="auto"/>
            </w:tcBorders>
            <w:vAlign w:val="center"/>
          </w:tcPr>
          <w:p w:rsidR="00D25444" w:rsidRPr="00697A5F" w:rsidRDefault="00D25444" w:rsidP="00697A5F">
            <w:pPr>
              <w:spacing w:before="80" w:after="80" w:line="240" w:lineRule="auto"/>
              <w:ind w:left="-192" w:right="-138" w:firstLine="33"/>
              <w:jc w:val="center"/>
              <w:rPr>
                <w:color w:val="000000"/>
                <w:sz w:val="26"/>
                <w:szCs w:val="26"/>
              </w:rPr>
            </w:pPr>
            <w:r w:rsidRPr="00697A5F">
              <w:rPr>
                <w:color w:val="000000"/>
                <w:sz w:val="26"/>
                <w:szCs w:val="26"/>
              </w:rPr>
              <w:t>0,24</w:t>
            </w:r>
          </w:p>
        </w:tc>
        <w:tc>
          <w:tcPr>
            <w:tcW w:w="603"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ind w:left="-192" w:right="-138" w:firstLine="33"/>
              <w:jc w:val="center"/>
              <w:rPr>
                <w:color w:val="000000"/>
                <w:sz w:val="26"/>
                <w:szCs w:val="26"/>
              </w:rPr>
            </w:pPr>
            <w:r w:rsidRPr="00697A5F">
              <w:rPr>
                <w:color w:val="000000"/>
                <w:sz w:val="26"/>
                <w:szCs w:val="26"/>
              </w:rPr>
              <w:t>0,39</w:t>
            </w:r>
          </w:p>
        </w:tc>
        <w:tc>
          <w:tcPr>
            <w:tcW w:w="510"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ind w:left="-192" w:right="-138" w:firstLine="33"/>
              <w:jc w:val="center"/>
              <w:rPr>
                <w:color w:val="000000"/>
                <w:sz w:val="26"/>
                <w:szCs w:val="26"/>
              </w:rPr>
            </w:pPr>
            <w:r w:rsidRPr="00697A5F">
              <w:rPr>
                <w:color w:val="000000"/>
                <w:sz w:val="26"/>
                <w:szCs w:val="26"/>
              </w:rPr>
              <w:t>0,14</w:t>
            </w:r>
          </w:p>
        </w:tc>
        <w:tc>
          <w:tcPr>
            <w:tcW w:w="560"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ind w:left="-192" w:right="-138" w:firstLine="33"/>
              <w:jc w:val="center"/>
              <w:rPr>
                <w:color w:val="000000"/>
                <w:sz w:val="26"/>
                <w:szCs w:val="26"/>
              </w:rPr>
            </w:pPr>
            <w:r w:rsidRPr="00697A5F">
              <w:rPr>
                <w:color w:val="000000"/>
                <w:sz w:val="26"/>
                <w:szCs w:val="26"/>
              </w:rPr>
              <w:t>0,33</w:t>
            </w:r>
          </w:p>
        </w:tc>
        <w:tc>
          <w:tcPr>
            <w:tcW w:w="1050" w:type="pct"/>
            <w:tcBorders>
              <w:top w:val="dotted" w:sz="4" w:space="0" w:color="auto"/>
              <w:bottom w:val="dotted" w:sz="4" w:space="0" w:color="auto"/>
              <w:right w:val="single" w:sz="4" w:space="0" w:color="auto"/>
            </w:tcBorders>
          </w:tcPr>
          <w:p w:rsidR="00D25444" w:rsidRPr="00697A5F" w:rsidRDefault="00D25444" w:rsidP="00697A5F">
            <w:pPr>
              <w:spacing w:before="80" w:after="80" w:line="240" w:lineRule="auto"/>
              <w:ind w:left="-192" w:right="-138" w:firstLine="33"/>
              <w:jc w:val="center"/>
              <w:rPr>
                <w:sz w:val="26"/>
                <w:szCs w:val="26"/>
              </w:rPr>
            </w:pPr>
            <w:r w:rsidRPr="00697A5F">
              <w:rPr>
                <w:sz w:val="26"/>
                <w:szCs w:val="26"/>
              </w:rPr>
              <w:t>10</w:t>
            </w:r>
          </w:p>
        </w:tc>
      </w:tr>
      <w:tr w:rsidR="00D25444" w:rsidRPr="00697A5F" w:rsidTr="002616CC">
        <w:trPr>
          <w:trHeight w:val="340"/>
          <w:jc w:val="center"/>
        </w:trPr>
        <w:tc>
          <w:tcPr>
            <w:tcW w:w="280" w:type="pct"/>
            <w:tcBorders>
              <w:top w:val="dotted" w:sz="4" w:space="0" w:color="auto"/>
              <w:bottom w:val="dotted" w:sz="4" w:space="0" w:color="auto"/>
            </w:tcBorders>
            <w:vAlign w:val="center"/>
          </w:tcPr>
          <w:p w:rsidR="00D25444" w:rsidRPr="00697A5F" w:rsidRDefault="00D25444" w:rsidP="00697A5F">
            <w:pPr>
              <w:spacing w:before="80" w:after="80" w:line="240" w:lineRule="auto"/>
              <w:jc w:val="center"/>
              <w:rPr>
                <w:sz w:val="26"/>
                <w:szCs w:val="26"/>
              </w:rPr>
            </w:pPr>
            <w:r w:rsidRPr="00697A5F">
              <w:rPr>
                <w:sz w:val="26"/>
                <w:szCs w:val="26"/>
              </w:rPr>
              <w:t>9</w:t>
            </w:r>
          </w:p>
        </w:tc>
        <w:tc>
          <w:tcPr>
            <w:tcW w:w="650" w:type="pct"/>
            <w:tcBorders>
              <w:top w:val="dotted" w:sz="4" w:space="0" w:color="auto"/>
              <w:bottom w:val="dotted" w:sz="4" w:space="0" w:color="auto"/>
            </w:tcBorders>
            <w:vAlign w:val="center"/>
          </w:tcPr>
          <w:p w:rsidR="00D25444" w:rsidRPr="00697A5F" w:rsidRDefault="00D25444" w:rsidP="00697A5F">
            <w:pPr>
              <w:spacing w:before="80" w:after="80" w:line="240" w:lineRule="auto"/>
              <w:ind w:left="11" w:right="-57"/>
              <w:jc w:val="both"/>
              <w:rPr>
                <w:sz w:val="26"/>
                <w:szCs w:val="26"/>
              </w:rPr>
            </w:pPr>
            <w:r w:rsidRPr="00697A5F">
              <w:rPr>
                <w:sz w:val="26"/>
                <w:szCs w:val="26"/>
              </w:rPr>
              <w:t>PO</w:t>
            </w:r>
            <w:r w:rsidRPr="00697A5F">
              <w:rPr>
                <w:sz w:val="26"/>
                <w:szCs w:val="26"/>
                <w:vertAlign w:val="subscript"/>
              </w:rPr>
              <w:t>4</w:t>
            </w:r>
            <w:r w:rsidRPr="00697A5F">
              <w:rPr>
                <w:sz w:val="26"/>
                <w:szCs w:val="26"/>
                <w:vertAlign w:val="superscript"/>
              </w:rPr>
              <w:t>3-</w:t>
            </w:r>
            <w:r w:rsidRPr="00697A5F">
              <w:rPr>
                <w:sz w:val="26"/>
                <w:szCs w:val="26"/>
              </w:rPr>
              <w:t xml:space="preserve"> -P</w:t>
            </w:r>
          </w:p>
        </w:tc>
        <w:tc>
          <w:tcPr>
            <w:tcW w:w="743" w:type="pct"/>
            <w:tcBorders>
              <w:top w:val="dotted" w:sz="4" w:space="0" w:color="auto"/>
              <w:bottom w:val="dotted" w:sz="4" w:space="0" w:color="auto"/>
            </w:tcBorders>
            <w:vAlign w:val="center"/>
          </w:tcPr>
          <w:p w:rsidR="00D25444" w:rsidRPr="00697A5F" w:rsidRDefault="00D25444" w:rsidP="00697A5F">
            <w:pPr>
              <w:spacing w:before="80" w:after="80" w:line="240" w:lineRule="auto"/>
              <w:jc w:val="center"/>
              <w:rPr>
                <w:sz w:val="26"/>
                <w:szCs w:val="26"/>
              </w:rPr>
            </w:pPr>
            <w:r w:rsidRPr="00697A5F">
              <w:rPr>
                <w:sz w:val="26"/>
                <w:szCs w:val="26"/>
              </w:rPr>
              <w:t>mg/L</w:t>
            </w:r>
          </w:p>
        </w:tc>
        <w:tc>
          <w:tcPr>
            <w:tcW w:w="604" w:type="pct"/>
            <w:tcBorders>
              <w:top w:val="dotted" w:sz="4" w:space="0" w:color="auto"/>
              <w:bottom w:val="dotted" w:sz="4" w:space="0" w:color="auto"/>
            </w:tcBorders>
            <w:vAlign w:val="center"/>
          </w:tcPr>
          <w:p w:rsidR="00D25444" w:rsidRPr="00697A5F" w:rsidRDefault="00D25444" w:rsidP="00697A5F">
            <w:pPr>
              <w:spacing w:before="80" w:after="80" w:line="240" w:lineRule="auto"/>
              <w:jc w:val="center"/>
              <w:rPr>
                <w:color w:val="000000"/>
                <w:sz w:val="26"/>
                <w:szCs w:val="26"/>
              </w:rPr>
            </w:pPr>
            <w:r w:rsidRPr="00697A5F">
              <w:rPr>
                <w:color w:val="000000"/>
                <w:sz w:val="26"/>
                <w:szCs w:val="26"/>
              </w:rPr>
              <w:t>&lt; 0,01</w:t>
            </w:r>
          </w:p>
        </w:tc>
        <w:tc>
          <w:tcPr>
            <w:tcW w:w="603" w:type="pct"/>
            <w:tcBorders>
              <w:top w:val="dotted" w:sz="4" w:space="0" w:color="auto"/>
              <w:bottom w:val="dotted" w:sz="4" w:space="0" w:color="auto"/>
              <w:right w:val="single" w:sz="4" w:space="0" w:color="auto"/>
            </w:tcBorders>
          </w:tcPr>
          <w:p w:rsidR="00D25444" w:rsidRPr="00697A5F" w:rsidRDefault="00D25444" w:rsidP="00697A5F">
            <w:pPr>
              <w:spacing w:before="80" w:after="80" w:line="240" w:lineRule="auto"/>
              <w:rPr>
                <w:color w:val="000000"/>
                <w:sz w:val="26"/>
                <w:szCs w:val="26"/>
              </w:rPr>
            </w:pPr>
            <w:r w:rsidRPr="00697A5F">
              <w:rPr>
                <w:color w:val="000000"/>
                <w:sz w:val="26"/>
                <w:szCs w:val="26"/>
              </w:rPr>
              <w:t>&lt; 0,01</w:t>
            </w:r>
          </w:p>
        </w:tc>
        <w:tc>
          <w:tcPr>
            <w:tcW w:w="510" w:type="pct"/>
            <w:tcBorders>
              <w:top w:val="dotted" w:sz="4" w:space="0" w:color="auto"/>
              <w:bottom w:val="dotted" w:sz="4" w:space="0" w:color="auto"/>
              <w:right w:val="single" w:sz="4" w:space="0" w:color="auto"/>
            </w:tcBorders>
          </w:tcPr>
          <w:p w:rsidR="00D25444" w:rsidRPr="00697A5F" w:rsidRDefault="00D25444" w:rsidP="00697A5F">
            <w:pPr>
              <w:spacing w:before="80" w:after="80" w:line="240" w:lineRule="auto"/>
              <w:rPr>
                <w:color w:val="000000"/>
                <w:sz w:val="26"/>
                <w:szCs w:val="26"/>
              </w:rPr>
            </w:pPr>
            <w:r w:rsidRPr="00697A5F">
              <w:rPr>
                <w:color w:val="000000"/>
                <w:sz w:val="26"/>
                <w:szCs w:val="26"/>
              </w:rPr>
              <w:t>&lt; 0,01</w:t>
            </w:r>
          </w:p>
        </w:tc>
        <w:tc>
          <w:tcPr>
            <w:tcW w:w="560"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jc w:val="center"/>
              <w:rPr>
                <w:color w:val="000000"/>
                <w:sz w:val="26"/>
                <w:szCs w:val="26"/>
              </w:rPr>
            </w:pPr>
            <w:r w:rsidRPr="00697A5F">
              <w:rPr>
                <w:color w:val="000000"/>
                <w:sz w:val="26"/>
                <w:szCs w:val="26"/>
              </w:rPr>
              <w:t>&lt; 0,01</w:t>
            </w:r>
          </w:p>
        </w:tc>
        <w:tc>
          <w:tcPr>
            <w:tcW w:w="1050" w:type="pct"/>
            <w:tcBorders>
              <w:top w:val="dotted" w:sz="4" w:space="0" w:color="auto"/>
              <w:bottom w:val="dotted" w:sz="4" w:space="0" w:color="auto"/>
              <w:right w:val="single" w:sz="4" w:space="0" w:color="auto"/>
            </w:tcBorders>
          </w:tcPr>
          <w:p w:rsidR="00D25444" w:rsidRPr="00697A5F" w:rsidRDefault="00D25444" w:rsidP="00697A5F">
            <w:pPr>
              <w:spacing w:before="80" w:after="80" w:line="240" w:lineRule="auto"/>
              <w:jc w:val="center"/>
              <w:rPr>
                <w:sz w:val="26"/>
                <w:szCs w:val="26"/>
              </w:rPr>
            </w:pPr>
            <w:r w:rsidRPr="00697A5F">
              <w:rPr>
                <w:sz w:val="26"/>
                <w:szCs w:val="26"/>
              </w:rPr>
              <w:t>0,3</w:t>
            </w:r>
          </w:p>
        </w:tc>
      </w:tr>
      <w:tr w:rsidR="00D25444" w:rsidRPr="00697A5F" w:rsidTr="00E07F1B">
        <w:trPr>
          <w:trHeight w:val="340"/>
          <w:jc w:val="center"/>
        </w:trPr>
        <w:tc>
          <w:tcPr>
            <w:tcW w:w="280" w:type="pct"/>
            <w:tcBorders>
              <w:top w:val="dotted" w:sz="4" w:space="0" w:color="auto"/>
              <w:bottom w:val="dotted" w:sz="4" w:space="0" w:color="auto"/>
            </w:tcBorders>
            <w:vAlign w:val="center"/>
          </w:tcPr>
          <w:p w:rsidR="00D25444" w:rsidRPr="00697A5F" w:rsidRDefault="00D25444" w:rsidP="00697A5F">
            <w:pPr>
              <w:spacing w:before="80" w:after="80" w:line="240" w:lineRule="auto"/>
              <w:jc w:val="center"/>
              <w:rPr>
                <w:sz w:val="26"/>
                <w:szCs w:val="26"/>
              </w:rPr>
            </w:pPr>
            <w:r w:rsidRPr="00697A5F">
              <w:rPr>
                <w:sz w:val="26"/>
                <w:szCs w:val="26"/>
              </w:rPr>
              <w:t>10</w:t>
            </w:r>
          </w:p>
        </w:tc>
        <w:tc>
          <w:tcPr>
            <w:tcW w:w="650" w:type="pct"/>
            <w:tcBorders>
              <w:top w:val="dotted" w:sz="4" w:space="0" w:color="auto"/>
              <w:bottom w:val="dotted" w:sz="4" w:space="0" w:color="auto"/>
            </w:tcBorders>
            <w:vAlign w:val="center"/>
          </w:tcPr>
          <w:p w:rsidR="00D25444" w:rsidRPr="00697A5F" w:rsidRDefault="00D25444" w:rsidP="00697A5F">
            <w:pPr>
              <w:spacing w:before="80" w:after="80" w:line="240" w:lineRule="auto"/>
              <w:ind w:left="11" w:right="-57"/>
              <w:jc w:val="both"/>
              <w:rPr>
                <w:sz w:val="26"/>
                <w:szCs w:val="26"/>
                <w:vertAlign w:val="subscript"/>
              </w:rPr>
            </w:pPr>
            <w:r w:rsidRPr="00697A5F">
              <w:rPr>
                <w:sz w:val="26"/>
                <w:szCs w:val="26"/>
              </w:rPr>
              <w:t>Clorua</w:t>
            </w:r>
          </w:p>
        </w:tc>
        <w:tc>
          <w:tcPr>
            <w:tcW w:w="743" w:type="pct"/>
            <w:tcBorders>
              <w:top w:val="dotted" w:sz="4" w:space="0" w:color="auto"/>
              <w:bottom w:val="dotted" w:sz="4" w:space="0" w:color="auto"/>
            </w:tcBorders>
            <w:vAlign w:val="center"/>
          </w:tcPr>
          <w:p w:rsidR="00D25444" w:rsidRPr="00697A5F" w:rsidRDefault="00D25444" w:rsidP="00697A5F">
            <w:pPr>
              <w:spacing w:before="80" w:after="80" w:line="240" w:lineRule="auto"/>
              <w:jc w:val="center"/>
              <w:rPr>
                <w:sz w:val="26"/>
                <w:szCs w:val="26"/>
                <w:vertAlign w:val="superscript"/>
              </w:rPr>
            </w:pPr>
            <w:r w:rsidRPr="00697A5F">
              <w:rPr>
                <w:sz w:val="26"/>
                <w:szCs w:val="26"/>
              </w:rPr>
              <w:t>mg/L</w:t>
            </w:r>
          </w:p>
        </w:tc>
        <w:tc>
          <w:tcPr>
            <w:tcW w:w="604" w:type="pct"/>
            <w:tcBorders>
              <w:top w:val="dotted" w:sz="4" w:space="0" w:color="auto"/>
              <w:bottom w:val="dotted" w:sz="4" w:space="0" w:color="auto"/>
            </w:tcBorders>
            <w:vAlign w:val="center"/>
          </w:tcPr>
          <w:p w:rsidR="00D25444" w:rsidRPr="00697A5F" w:rsidRDefault="00D25444" w:rsidP="00697A5F">
            <w:pPr>
              <w:spacing w:before="80" w:after="80" w:line="240" w:lineRule="auto"/>
              <w:jc w:val="center"/>
              <w:rPr>
                <w:color w:val="000000"/>
                <w:sz w:val="26"/>
                <w:szCs w:val="26"/>
              </w:rPr>
            </w:pPr>
            <w:r w:rsidRPr="00697A5F">
              <w:rPr>
                <w:color w:val="000000"/>
                <w:sz w:val="26"/>
                <w:szCs w:val="26"/>
              </w:rPr>
              <w:t>304,9</w:t>
            </w:r>
          </w:p>
        </w:tc>
        <w:tc>
          <w:tcPr>
            <w:tcW w:w="603"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jc w:val="center"/>
              <w:rPr>
                <w:b/>
                <w:color w:val="FF0000"/>
                <w:sz w:val="26"/>
                <w:szCs w:val="26"/>
              </w:rPr>
            </w:pPr>
            <w:r w:rsidRPr="00697A5F">
              <w:rPr>
                <w:b/>
                <w:color w:val="FF0000"/>
                <w:sz w:val="26"/>
                <w:szCs w:val="26"/>
              </w:rPr>
              <w:t>475,1</w:t>
            </w:r>
          </w:p>
        </w:tc>
        <w:tc>
          <w:tcPr>
            <w:tcW w:w="510"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jc w:val="center"/>
              <w:rPr>
                <w:color w:val="000000"/>
                <w:sz w:val="26"/>
                <w:szCs w:val="26"/>
              </w:rPr>
            </w:pPr>
            <w:r w:rsidRPr="00697A5F">
              <w:rPr>
                <w:color w:val="000000"/>
                <w:sz w:val="26"/>
                <w:szCs w:val="26"/>
              </w:rPr>
              <w:t>106,4</w:t>
            </w:r>
          </w:p>
        </w:tc>
        <w:tc>
          <w:tcPr>
            <w:tcW w:w="560"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jc w:val="center"/>
              <w:rPr>
                <w:color w:val="000000"/>
                <w:sz w:val="26"/>
                <w:szCs w:val="26"/>
              </w:rPr>
            </w:pPr>
            <w:r w:rsidRPr="00697A5F">
              <w:rPr>
                <w:color w:val="000000"/>
                <w:sz w:val="26"/>
                <w:szCs w:val="26"/>
              </w:rPr>
              <w:t>110,6</w:t>
            </w:r>
          </w:p>
        </w:tc>
        <w:tc>
          <w:tcPr>
            <w:tcW w:w="1050" w:type="pct"/>
            <w:tcBorders>
              <w:top w:val="dotted" w:sz="4" w:space="0" w:color="auto"/>
              <w:bottom w:val="dotted" w:sz="4" w:space="0" w:color="auto"/>
              <w:right w:val="single" w:sz="4" w:space="0" w:color="auto"/>
            </w:tcBorders>
          </w:tcPr>
          <w:p w:rsidR="00D25444" w:rsidRPr="00697A5F" w:rsidRDefault="00D25444" w:rsidP="00697A5F">
            <w:pPr>
              <w:spacing w:before="80" w:after="80" w:line="240" w:lineRule="auto"/>
              <w:jc w:val="center"/>
              <w:rPr>
                <w:sz w:val="26"/>
                <w:szCs w:val="26"/>
              </w:rPr>
            </w:pPr>
            <w:r w:rsidRPr="00697A5F">
              <w:rPr>
                <w:sz w:val="26"/>
                <w:szCs w:val="26"/>
              </w:rPr>
              <w:t>350</w:t>
            </w:r>
          </w:p>
        </w:tc>
      </w:tr>
      <w:tr w:rsidR="00D25444" w:rsidRPr="00697A5F" w:rsidTr="00E07F1B">
        <w:trPr>
          <w:trHeight w:val="340"/>
          <w:jc w:val="center"/>
        </w:trPr>
        <w:tc>
          <w:tcPr>
            <w:tcW w:w="280" w:type="pct"/>
            <w:tcBorders>
              <w:top w:val="dotted" w:sz="4" w:space="0" w:color="auto"/>
              <w:bottom w:val="dotted" w:sz="4" w:space="0" w:color="auto"/>
            </w:tcBorders>
            <w:vAlign w:val="center"/>
          </w:tcPr>
          <w:p w:rsidR="00D25444" w:rsidRPr="00697A5F" w:rsidRDefault="00D25444" w:rsidP="00697A5F">
            <w:pPr>
              <w:spacing w:before="80" w:after="80" w:line="240" w:lineRule="auto"/>
              <w:jc w:val="center"/>
              <w:rPr>
                <w:sz w:val="26"/>
                <w:szCs w:val="26"/>
              </w:rPr>
            </w:pPr>
            <w:r w:rsidRPr="00697A5F">
              <w:rPr>
                <w:sz w:val="26"/>
                <w:szCs w:val="26"/>
              </w:rPr>
              <w:t>11</w:t>
            </w:r>
          </w:p>
        </w:tc>
        <w:tc>
          <w:tcPr>
            <w:tcW w:w="650" w:type="pct"/>
            <w:tcBorders>
              <w:top w:val="dotted" w:sz="4" w:space="0" w:color="auto"/>
              <w:bottom w:val="dotted" w:sz="4" w:space="0" w:color="auto"/>
            </w:tcBorders>
            <w:vAlign w:val="center"/>
          </w:tcPr>
          <w:p w:rsidR="00D25444" w:rsidRPr="00697A5F" w:rsidRDefault="00D25444" w:rsidP="00697A5F">
            <w:pPr>
              <w:spacing w:before="80" w:after="80" w:line="240" w:lineRule="auto"/>
              <w:ind w:left="11" w:right="-57"/>
              <w:jc w:val="both"/>
              <w:rPr>
                <w:sz w:val="26"/>
                <w:szCs w:val="26"/>
                <w:vertAlign w:val="superscript"/>
              </w:rPr>
            </w:pPr>
            <w:r w:rsidRPr="00697A5F">
              <w:rPr>
                <w:sz w:val="26"/>
                <w:szCs w:val="26"/>
              </w:rPr>
              <w:t>Cr</w:t>
            </w:r>
            <w:r w:rsidRPr="00697A5F">
              <w:rPr>
                <w:sz w:val="26"/>
                <w:szCs w:val="26"/>
                <w:vertAlign w:val="superscript"/>
              </w:rPr>
              <w:t>6+</w:t>
            </w:r>
            <w:r w:rsidRPr="00697A5F">
              <w:rPr>
                <w:sz w:val="26"/>
                <w:szCs w:val="26"/>
                <w:vertAlign w:val="superscript"/>
                <w:lang w:val="nb-NO"/>
              </w:rPr>
              <w:t>(2)</w:t>
            </w:r>
          </w:p>
        </w:tc>
        <w:tc>
          <w:tcPr>
            <w:tcW w:w="743" w:type="pct"/>
            <w:tcBorders>
              <w:top w:val="dotted" w:sz="4" w:space="0" w:color="auto"/>
              <w:bottom w:val="dotted" w:sz="4" w:space="0" w:color="auto"/>
            </w:tcBorders>
            <w:vAlign w:val="center"/>
          </w:tcPr>
          <w:p w:rsidR="00D25444" w:rsidRPr="00697A5F" w:rsidRDefault="00D25444" w:rsidP="00697A5F">
            <w:pPr>
              <w:spacing w:before="80" w:after="80" w:line="240" w:lineRule="auto"/>
              <w:jc w:val="center"/>
              <w:rPr>
                <w:sz w:val="26"/>
                <w:szCs w:val="26"/>
              </w:rPr>
            </w:pPr>
            <w:r w:rsidRPr="00697A5F">
              <w:rPr>
                <w:sz w:val="26"/>
                <w:szCs w:val="26"/>
              </w:rPr>
              <w:t>mg/L</w:t>
            </w:r>
          </w:p>
        </w:tc>
        <w:tc>
          <w:tcPr>
            <w:tcW w:w="604" w:type="pct"/>
            <w:tcBorders>
              <w:top w:val="dotted" w:sz="4" w:space="0" w:color="auto"/>
              <w:bottom w:val="dotted" w:sz="4" w:space="0" w:color="auto"/>
            </w:tcBorders>
            <w:vAlign w:val="center"/>
          </w:tcPr>
          <w:p w:rsidR="00D25444" w:rsidRPr="00697A5F" w:rsidRDefault="00D25444" w:rsidP="00697A5F">
            <w:pPr>
              <w:spacing w:before="80" w:after="80" w:line="240" w:lineRule="auto"/>
              <w:ind w:left="-82" w:right="-142"/>
              <w:jc w:val="center"/>
              <w:rPr>
                <w:color w:val="000000"/>
                <w:sz w:val="26"/>
                <w:szCs w:val="26"/>
              </w:rPr>
            </w:pPr>
            <w:r w:rsidRPr="00697A5F">
              <w:rPr>
                <w:color w:val="000000"/>
                <w:sz w:val="26"/>
                <w:szCs w:val="26"/>
              </w:rPr>
              <w:t>&lt; 0,01</w:t>
            </w:r>
          </w:p>
        </w:tc>
        <w:tc>
          <w:tcPr>
            <w:tcW w:w="603"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jc w:val="center"/>
              <w:rPr>
                <w:color w:val="000000"/>
                <w:sz w:val="26"/>
                <w:szCs w:val="26"/>
              </w:rPr>
            </w:pPr>
            <w:r w:rsidRPr="00697A5F">
              <w:rPr>
                <w:color w:val="000000"/>
                <w:sz w:val="26"/>
                <w:szCs w:val="26"/>
              </w:rPr>
              <w:t>&lt; 0,01</w:t>
            </w:r>
          </w:p>
        </w:tc>
        <w:tc>
          <w:tcPr>
            <w:tcW w:w="510"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jc w:val="center"/>
              <w:rPr>
                <w:color w:val="000000"/>
                <w:sz w:val="26"/>
                <w:szCs w:val="26"/>
              </w:rPr>
            </w:pPr>
            <w:r w:rsidRPr="00697A5F">
              <w:rPr>
                <w:color w:val="000000"/>
                <w:sz w:val="26"/>
                <w:szCs w:val="26"/>
              </w:rPr>
              <w:t>&lt; 0,01</w:t>
            </w:r>
          </w:p>
        </w:tc>
        <w:tc>
          <w:tcPr>
            <w:tcW w:w="560"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ind w:left="-82" w:right="-142"/>
              <w:jc w:val="center"/>
              <w:rPr>
                <w:color w:val="000000"/>
                <w:sz w:val="26"/>
                <w:szCs w:val="26"/>
              </w:rPr>
            </w:pPr>
            <w:r w:rsidRPr="00697A5F">
              <w:rPr>
                <w:color w:val="000000"/>
                <w:sz w:val="26"/>
                <w:szCs w:val="26"/>
              </w:rPr>
              <w:t>&lt; 0,01</w:t>
            </w:r>
          </w:p>
        </w:tc>
        <w:tc>
          <w:tcPr>
            <w:tcW w:w="1050" w:type="pct"/>
            <w:tcBorders>
              <w:top w:val="dotted" w:sz="4" w:space="0" w:color="auto"/>
              <w:bottom w:val="dotted" w:sz="4" w:space="0" w:color="auto"/>
              <w:right w:val="single" w:sz="4" w:space="0" w:color="auto"/>
            </w:tcBorders>
          </w:tcPr>
          <w:p w:rsidR="00D25444" w:rsidRPr="00697A5F" w:rsidRDefault="00D25444" w:rsidP="00697A5F">
            <w:pPr>
              <w:spacing w:before="80" w:after="80" w:line="240" w:lineRule="auto"/>
              <w:jc w:val="center"/>
              <w:rPr>
                <w:sz w:val="26"/>
                <w:szCs w:val="26"/>
              </w:rPr>
            </w:pPr>
            <w:r w:rsidRPr="00697A5F">
              <w:rPr>
                <w:sz w:val="26"/>
                <w:szCs w:val="26"/>
              </w:rPr>
              <w:t>0,04</w:t>
            </w:r>
          </w:p>
        </w:tc>
      </w:tr>
      <w:tr w:rsidR="00D25444" w:rsidRPr="00697A5F" w:rsidTr="00E07F1B">
        <w:trPr>
          <w:trHeight w:val="340"/>
          <w:jc w:val="center"/>
        </w:trPr>
        <w:tc>
          <w:tcPr>
            <w:tcW w:w="280" w:type="pct"/>
            <w:tcBorders>
              <w:top w:val="dotted" w:sz="4" w:space="0" w:color="auto"/>
              <w:bottom w:val="dotted" w:sz="4" w:space="0" w:color="auto"/>
            </w:tcBorders>
            <w:vAlign w:val="center"/>
          </w:tcPr>
          <w:p w:rsidR="00D25444" w:rsidRPr="00697A5F" w:rsidRDefault="00D25444" w:rsidP="00697A5F">
            <w:pPr>
              <w:spacing w:before="80" w:after="80" w:line="240" w:lineRule="auto"/>
              <w:jc w:val="center"/>
              <w:rPr>
                <w:sz w:val="26"/>
                <w:szCs w:val="26"/>
              </w:rPr>
            </w:pPr>
            <w:r w:rsidRPr="00697A5F">
              <w:rPr>
                <w:sz w:val="26"/>
                <w:szCs w:val="26"/>
              </w:rPr>
              <w:t>12</w:t>
            </w:r>
          </w:p>
        </w:tc>
        <w:tc>
          <w:tcPr>
            <w:tcW w:w="650" w:type="pct"/>
            <w:tcBorders>
              <w:top w:val="dotted" w:sz="4" w:space="0" w:color="auto"/>
              <w:bottom w:val="dotted" w:sz="4" w:space="0" w:color="auto"/>
            </w:tcBorders>
            <w:vAlign w:val="center"/>
          </w:tcPr>
          <w:p w:rsidR="00D25444" w:rsidRPr="00697A5F" w:rsidRDefault="00D25444" w:rsidP="00697A5F">
            <w:pPr>
              <w:spacing w:before="80" w:after="80" w:line="240" w:lineRule="auto"/>
              <w:ind w:left="11" w:right="-57"/>
              <w:jc w:val="both"/>
              <w:rPr>
                <w:sz w:val="26"/>
                <w:szCs w:val="26"/>
              </w:rPr>
            </w:pPr>
            <w:r w:rsidRPr="00697A5F">
              <w:rPr>
                <w:sz w:val="26"/>
                <w:szCs w:val="26"/>
              </w:rPr>
              <w:t>Pb</w:t>
            </w:r>
          </w:p>
        </w:tc>
        <w:tc>
          <w:tcPr>
            <w:tcW w:w="743" w:type="pct"/>
            <w:tcBorders>
              <w:top w:val="dotted" w:sz="4" w:space="0" w:color="auto"/>
              <w:bottom w:val="dotted" w:sz="4" w:space="0" w:color="auto"/>
            </w:tcBorders>
            <w:vAlign w:val="center"/>
          </w:tcPr>
          <w:p w:rsidR="00D25444" w:rsidRPr="00697A5F" w:rsidRDefault="00D25444" w:rsidP="00697A5F">
            <w:pPr>
              <w:spacing w:before="80" w:after="80" w:line="240" w:lineRule="auto"/>
              <w:ind w:left="-109" w:right="-140"/>
              <w:jc w:val="center"/>
              <w:rPr>
                <w:sz w:val="26"/>
                <w:szCs w:val="26"/>
              </w:rPr>
            </w:pPr>
            <w:r w:rsidRPr="00697A5F">
              <w:rPr>
                <w:sz w:val="26"/>
                <w:szCs w:val="26"/>
              </w:rPr>
              <w:t>mg/L</w:t>
            </w:r>
          </w:p>
        </w:tc>
        <w:tc>
          <w:tcPr>
            <w:tcW w:w="604" w:type="pct"/>
            <w:tcBorders>
              <w:top w:val="dotted" w:sz="4" w:space="0" w:color="auto"/>
              <w:bottom w:val="dotted" w:sz="4" w:space="0" w:color="auto"/>
            </w:tcBorders>
            <w:vAlign w:val="center"/>
          </w:tcPr>
          <w:p w:rsidR="00D25444" w:rsidRPr="00697A5F" w:rsidRDefault="00D25444" w:rsidP="00697A5F">
            <w:pPr>
              <w:spacing w:before="80" w:after="80" w:line="240" w:lineRule="auto"/>
              <w:ind w:left="-60" w:right="-73"/>
              <w:jc w:val="center"/>
              <w:rPr>
                <w:color w:val="000000"/>
                <w:sz w:val="26"/>
                <w:szCs w:val="26"/>
              </w:rPr>
            </w:pPr>
            <w:r w:rsidRPr="00697A5F">
              <w:rPr>
                <w:color w:val="000000"/>
                <w:sz w:val="26"/>
                <w:szCs w:val="26"/>
              </w:rPr>
              <w:t xml:space="preserve"> &lt; 0,001</w:t>
            </w:r>
          </w:p>
        </w:tc>
        <w:tc>
          <w:tcPr>
            <w:tcW w:w="603"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ind w:left="-60" w:right="-73"/>
              <w:jc w:val="center"/>
              <w:rPr>
                <w:color w:val="000000"/>
                <w:sz w:val="26"/>
                <w:szCs w:val="26"/>
              </w:rPr>
            </w:pPr>
            <w:r w:rsidRPr="00697A5F">
              <w:rPr>
                <w:color w:val="000000"/>
                <w:sz w:val="26"/>
                <w:szCs w:val="26"/>
              </w:rPr>
              <w:t>&lt; 0,001</w:t>
            </w:r>
          </w:p>
        </w:tc>
        <w:tc>
          <w:tcPr>
            <w:tcW w:w="510"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ind w:left="-81" w:right="-143"/>
              <w:jc w:val="center"/>
              <w:rPr>
                <w:color w:val="000000"/>
                <w:sz w:val="26"/>
                <w:szCs w:val="26"/>
              </w:rPr>
            </w:pPr>
            <w:r w:rsidRPr="00697A5F">
              <w:rPr>
                <w:color w:val="000000"/>
                <w:sz w:val="26"/>
                <w:szCs w:val="26"/>
              </w:rPr>
              <w:t>&lt; 0,001</w:t>
            </w:r>
          </w:p>
        </w:tc>
        <w:tc>
          <w:tcPr>
            <w:tcW w:w="560"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ind w:left="-60" w:right="-73"/>
              <w:jc w:val="center"/>
              <w:rPr>
                <w:color w:val="000000"/>
                <w:sz w:val="26"/>
                <w:szCs w:val="26"/>
              </w:rPr>
            </w:pPr>
            <w:r w:rsidRPr="00697A5F">
              <w:rPr>
                <w:color w:val="000000"/>
                <w:sz w:val="26"/>
                <w:szCs w:val="26"/>
              </w:rPr>
              <w:t xml:space="preserve"> &lt; 0,001</w:t>
            </w:r>
          </w:p>
        </w:tc>
        <w:tc>
          <w:tcPr>
            <w:tcW w:w="1050" w:type="pct"/>
            <w:tcBorders>
              <w:top w:val="dotted" w:sz="4" w:space="0" w:color="auto"/>
              <w:bottom w:val="dotted" w:sz="4" w:space="0" w:color="auto"/>
              <w:right w:val="single" w:sz="4" w:space="0" w:color="auto"/>
            </w:tcBorders>
          </w:tcPr>
          <w:p w:rsidR="00D25444" w:rsidRPr="00697A5F" w:rsidRDefault="00D25444" w:rsidP="00697A5F">
            <w:pPr>
              <w:spacing w:before="80" w:after="80" w:line="240" w:lineRule="auto"/>
              <w:jc w:val="center"/>
              <w:rPr>
                <w:sz w:val="26"/>
                <w:szCs w:val="26"/>
              </w:rPr>
            </w:pPr>
            <w:r w:rsidRPr="00697A5F">
              <w:rPr>
                <w:sz w:val="26"/>
                <w:szCs w:val="26"/>
              </w:rPr>
              <w:t>0,05</w:t>
            </w:r>
          </w:p>
        </w:tc>
      </w:tr>
      <w:tr w:rsidR="00D25444" w:rsidRPr="00697A5F" w:rsidTr="00E07F1B">
        <w:trPr>
          <w:trHeight w:val="340"/>
          <w:jc w:val="center"/>
        </w:trPr>
        <w:tc>
          <w:tcPr>
            <w:tcW w:w="280" w:type="pct"/>
            <w:tcBorders>
              <w:top w:val="dotted" w:sz="4" w:space="0" w:color="auto"/>
              <w:bottom w:val="dotted" w:sz="4" w:space="0" w:color="auto"/>
            </w:tcBorders>
            <w:vAlign w:val="center"/>
          </w:tcPr>
          <w:p w:rsidR="00D25444" w:rsidRPr="00697A5F" w:rsidRDefault="00D25444" w:rsidP="00697A5F">
            <w:pPr>
              <w:spacing w:before="80" w:after="80" w:line="240" w:lineRule="auto"/>
              <w:jc w:val="center"/>
              <w:rPr>
                <w:sz w:val="26"/>
                <w:szCs w:val="26"/>
              </w:rPr>
            </w:pPr>
            <w:r w:rsidRPr="00697A5F">
              <w:rPr>
                <w:sz w:val="26"/>
                <w:szCs w:val="26"/>
              </w:rPr>
              <w:t>13</w:t>
            </w:r>
          </w:p>
        </w:tc>
        <w:tc>
          <w:tcPr>
            <w:tcW w:w="650" w:type="pct"/>
            <w:tcBorders>
              <w:top w:val="dotted" w:sz="4" w:space="0" w:color="auto"/>
              <w:bottom w:val="dotted" w:sz="4" w:space="0" w:color="auto"/>
            </w:tcBorders>
            <w:vAlign w:val="center"/>
          </w:tcPr>
          <w:p w:rsidR="00D25444" w:rsidRPr="00697A5F" w:rsidRDefault="00D25444" w:rsidP="00697A5F">
            <w:pPr>
              <w:spacing w:before="80" w:after="80" w:line="240" w:lineRule="auto"/>
              <w:ind w:left="11" w:right="-57"/>
              <w:jc w:val="both"/>
              <w:rPr>
                <w:sz w:val="26"/>
                <w:szCs w:val="26"/>
              </w:rPr>
            </w:pPr>
            <w:r w:rsidRPr="00697A5F">
              <w:rPr>
                <w:sz w:val="26"/>
                <w:szCs w:val="26"/>
              </w:rPr>
              <w:t>Zn</w:t>
            </w:r>
          </w:p>
        </w:tc>
        <w:tc>
          <w:tcPr>
            <w:tcW w:w="743" w:type="pct"/>
            <w:tcBorders>
              <w:top w:val="dotted" w:sz="4" w:space="0" w:color="auto"/>
              <w:bottom w:val="dotted" w:sz="4" w:space="0" w:color="auto"/>
            </w:tcBorders>
            <w:vAlign w:val="center"/>
          </w:tcPr>
          <w:p w:rsidR="00D25444" w:rsidRPr="00697A5F" w:rsidRDefault="00D25444" w:rsidP="00697A5F">
            <w:pPr>
              <w:spacing w:before="80" w:after="80" w:line="240" w:lineRule="auto"/>
              <w:ind w:left="-109" w:right="-140"/>
              <w:jc w:val="center"/>
              <w:rPr>
                <w:sz w:val="26"/>
                <w:szCs w:val="26"/>
              </w:rPr>
            </w:pPr>
            <w:r w:rsidRPr="00697A5F">
              <w:rPr>
                <w:sz w:val="26"/>
                <w:szCs w:val="26"/>
              </w:rPr>
              <w:t>mg/L</w:t>
            </w:r>
          </w:p>
        </w:tc>
        <w:tc>
          <w:tcPr>
            <w:tcW w:w="604" w:type="pct"/>
            <w:tcBorders>
              <w:top w:val="dotted" w:sz="4" w:space="0" w:color="auto"/>
              <w:bottom w:val="dotted" w:sz="4" w:space="0" w:color="auto"/>
            </w:tcBorders>
            <w:vAlign w:val="center"/>
          </w:tcPr>
          <w:p w:rsidR="00D25444" w:rsidRPr="00697A5F" w:rsidRDefault="00D25444" w:rsidP="00697A5F">
            <w:pPr>
              <w:spacing w:before="80" w:after="80" w:line="240" w:lineRule="auto"/>
              <w:jc w:val="center"/>
              <w:rPr>
                <w:color w:val="000000"/>
                <w:sz w:val="26"/>
                <w:szCs w:val="26"/>
              </w:rPr>
            </w:pPr>
            <w:r w:rsidRPr="00697A5F">
              <w:rPr>
                <w:color w:val="000000"/>
                <w:sz w:val="26"/>
                <w:szCs w:val="26"/>
              </w:rPr>
              <w:t>0,052</w:t>
            </w:r>
          </w:p>
        </w:tc>
        <w:tc>
          <w:tcPr>
            <w:tcW w:w="603"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jc w:val="center"/>
              <w:rPr>
                <w:color w:val="000000"/>
                <w:sz w:val="26"/>
                <w:szCs w:val="26"/>
              </w:rPr>
            </w:pPr>
            <w:r w:rsidRPr="00697A5F">
              <w:rPr>
                <w:color w:val="000000"/>
                <w:sz w:val="26"/>
                <w:szCs w:val="26"/>
              </w:rPr>
              <w:t>0,047</w:t>
            </w:r>
          </w:p>
        </w:tc>
        <w:tc>
          <w:tcPr>
            <w:tcW w:w="510"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ind w:left="-81" w:right="-143"/>
              <w:jc w:val="center"/>
              <w:rPr>
                <w:color w:val="000000"/>
                <w:sz w:val="26"/>
                <w:szCs w:val="26"/>
              </w:rPr>
            </w:pPr>
            <w:r w:rsidRPr="00697A5F">
              <w:rPr>
                <w:color w:val="000000"/>
                <w:sz w:val="26"/>
                <w:szCs w:val="26"/>
              </w:rPr>
              <w:t>0,061</w:t>
            </w:r>
          </w:p>
        </w:tc>
        <w:tc>
          <w:tcPr>
            <w:tcW w:w="560"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jc w:val="center"/>
              <w:rPr>
                <w:color w:val="000000"/>
                <w:sz w:val="26"/>
                <w:szCs w:val="26"/>
              </w:rPr>
            </w:pPr>
            <w:r w:rsidRPr="00697A5F">
              <w:rPr>
                <w:color w:val="000000"/>
                <w:sz w:val="26"/>
                <w:szCs w:val="26"/>
              </w:rPr>
              <w:t>0,054</w:t>
            </w:r>
          </w:p>
        </w:tc>
        <w:tc>
          <w:tcPr>
            <w:tcW w:w="1050" w:type="pct"/>
            <w:tcBorders>
              <w:top w:val="dotted" w:sz="4" w:space="0" w:color="auto"/>
              <w:bottom w:val="dotted" w:sz="4" w:space="0" w:color="auto"/>
              <w:right w:val="single" w:sz="4" w:space="0" w:color="auto"/>
            </w:tcBorders>
          </w:tcPr>
          <w:p w:rsidR="00D25444" w:rsidRPr="00697A5F" w:rsidRDefault="00D25444" w:rsidP="00697A5F">
            <w:pPr>
              <w:spacing w:before="80" w:after="80" w:line="240" w:lineRule="auto"/>
              <w:jc w:val="center"/>
              <w:rPr>
                <w:sz w:val="26"/>
                <w:szCs w:val="26"/>
              </w:rPr>
            </w:pPr>
            <w:r w:rsidRPr="00697A5F">
              <w:rPr>
                <w:sz w:val="26"/>
                <w:szCs w:val="26"/>
              </w:rPr>
              <w:t>1,5</w:t>
            </w:r>
          </w:p>
        </w:tc>
      </w:tr>
      <w:tr w:rsidR="00D25444" w:rsidRPr="00697A5F" w:rsidTr="00E07F1B">
        <w:trPr>
          <w:trHeight w:val="340"/>
          <w:jc w:val="center"/>
        </w:trPr>
        <w:tc>
          <w:tcPr>
            <w:tcW w:w="280" w:type="pct"/>
            <w:tcBorders>
              <w:top w:val="dotted" w:sz="4" w:space="0" w:color="auto"/>
              <w:bottom w:val="dotted" w:sz="4" w:space="0" w:color="auto"/>
            </w:tcBorders>
            <w:vAlign w:val="center"/>
          </w:tcPr>
          <w:p w:rsidR="00D25444" w:rsidRPr="00697A5F" w:rsidRDefault="00D25444" w:rsidP="00697A5F">
            <w:pPr>
              <w:spacing w:before="80" w:after="80" w:line="240" w:lineRule="auto"/>
              <w:jc w:val="center"/>
              <w:rPr>
                <w:sz w:val="26"/>
                <w:szCs w:val="26"/>
              </w:rPr>
            </w:pPr>
            <w:r w:rsidRPr="00697A5F">
              <w:rPr>
                <w:sz w:val="26"/>
                <w:szCs w:val="26"/>
              </w:rPr>
              <w:t>14</w:t>
            </w:r>
          </w:p>
        </w:tc>
        <w:tc>
          <w:tcPr>
            <w:tcW w:w="650" w:type="pct"/>
            <w:tcBorders>
              <w:top w:val="dotted" w:sz="4" w:space="0" w:color="auto"/>
              <w:bottom w:val="dotted" w:sz="4" w:space="0" w:color="auto"/>
            </w:tcBorders>
            <w:vAlign w:val="center"/>
          </w:tcPr>
          <w:p w:rsidR="00D25444" w:rsidRPr="00697A5F" w:rsidRDefault="00D25444" w:rsidP="00697A5F">
            <w:pPr>
              <w:spacing w:before="80" w:after="80" w:line="240" w:lineRule="auto"/>
              <w:ind w:right="-57"/>
              <w:jc w:val="both"/>
              <w:rPr>
                <w:sz w:val="26"/>
                <w:szCs w:val="26"/>
              </w:rPr>
            </w:pPr>
            <w:r w:rsidRPr="00697A5F">
              <w:rPr>
                <w:sz w:val="26"/>
                <w:szCs w:val="26"/>
              </w:rPr>
              <w:t>Cd</w:t>
            </w:r>
          </w:p>
        </w:tc>
        <w:tc>
          <w:tcPr>
            <w:tcW w:w="743" w:type="pct"/>
            <w:tcBorders>
              <w:top w:val="dotted" w:sz="4" w:space="0" w:color="auto"/>
              <w:bottom w:val="dotted" w:sz="4" w:space="0" w:color="auto"/>
            </w:tcBorders>
            <w:vAlign w:val="center"/>
          </w:tcPr>
          <w:p w:rsidR="00D25444" w:rsidRPr="00697A5F" w:rsidRDefault="00D25444" w:rsidP="00697A5F">
            <w:pPr>
              <w:spacing w:before="80" w:after="80" w:line="240" w:lineRule="auto"/>
              <w:ind w:left="-109" w:right="-140"/>
              <w:jc w:val="center"/>
              <w:rPr>
                <w:sz w:val="26"/>
                <w:szCs w:val="26"/>
              </w:rPr>
            </w:pPr>
            <w:r w:rsidRPr="00697A5F">
              <w:rPr>
                <w:sz w:val="26"/>
                <w:szCs w:val="26"/>
              </w:rPr>
              <w:t>mg/L</w:t>
            </w:r>
          </w:p>
        </w:tc>
        <w:tc>
          <w:tcPr>
            <w:tcW w:w="604" w:type="pct"/>
            <w:tcBorders>
              <w:top w:val="dotted" w:sz="4" w:space="0" w:color="auto"/>
              <w:bottom w:val="dotted" w:sz="4" w:space="0" w:color="auto"/>
            </w:tcBorders>
            <w:vAlign w:val="center"/>
          </w:tcPr>
          <w:p w:rsidR="00D25444" w:rsidRPr="00697A5F" w:rsidRDefault="00D25444" w:rsidP="00697A5F">
            <w:pPr>
              <w:spacing w:before="80" w:after="80" w:line="240" w:lineRule="auto"/>
              <w:ind w:left="-60" w:right="-73"/>
              <w:jc w:val="center"/>
              <w:rPr>
                <w:color w:val="000000"/>
                <w:sz w:val="26"/>
                <w:szCs w:val="26"/>
              </w:rPr>
            </w:pPr>
            <w:r w:rsidRPr="00697A5F">
              <w:rPr>
                <w:color w:val="000000"/>
                <w:sz w:val="26"/>
                <w:szCs w:val="26"/>
              </w:rPr>
              <w:t xml:space="preserve"> &lt; 0,001</w:t>
            </w:r>
          </w:p>
        </w:tc>
        <w:tc>
          <w:tcPr>
            <w:tcW w:w="603"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ind w:left="-60" w:right="-73"/>
              <w:jc w:val="center"/>
              <w:rPr>
                <w:color w:val="000000"/>
                <w:sz w:val="26"/>
                <w:szCs w:val="26"/>
              </w:rPr>
            </w:pPr>
            <w:r w:rsidRPr="00697A5F">
              <w:rPr>
                <w:color w:val="000000"/>
                <w:sz w:val="26"/>
                <w:szCs w:val="26"/>
              </w:rPr>
              <w:t>&lt; 0,001</w:t>
            </w:r>
          </w:p>
        </w:tc>
        <w:tc>
          <w:tcPr>
            <w:tcW w:w="510"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ind w:left="-81" w:right="-143"/>
              <w:jc w:val="center"/>
              <w:rPr>
                <w:color w:val="000000"/>
                <w:sz w:val="26"/>
                <w:szCs w:val="26"/>
              </w:rPr>
            </w:pPr>
            <w:r w:rsidRPr="00697A5F">
              <w:rPr>
                <w:color w:val="000000"/>
                <w:sz w:val="26"/>
                <w:szCs w:val="26"/>
              </w:rPr>
              <w:t>&lt; 0,001</w:t>
            </w:r>
          </w:p>
        </w:tc>
        <w:tc>
          <w:tcPr>
            <w:tcW w:w="560"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ind w:left="-60" w:right="-73"/>
              <w:jc w:val="center"/>
              <w:rPr>
                <w:color w:val="000000"/>
                <w:sz w:val="26"/>
                <w:szCs w:val="26"/>
              </w:rPr>
            </w:pPr>
            <w:r w:rsidRPr="00697A5F">
              <w:rPr>
                <w:color w:val="000000"/>
                <w:sz w:val="26"/>
                <w:szCs w:val="26"/>
              </w:rPr>
              <w:t xml:space="preserve"> &lt; 0,001</w:t>
            </w:r>
          </w:p>
        </w:tc>
        <w:tc>
          <w:tcPr>
            <w:tcW w:w="1050" w:type="pct"/>
            <w:tcBorders>
              <w:top w:val="dotted" w:sz="4" w:space="0" w:color="auto"/>
              <w:bottom w:val="dotted" w:sz="4" w:space="0" w:color="auto"/>
              <w:right w:val="single" w:sz="4" w:space="0" w:color="auto"/>
            </w:tcBorders>
          </w:tcPr>
          <w:p w:rsidR="00D25444" w:rsidRPr="00697A5F" w:rsidRDefault="00D25444" w:rsidP="00697A5F">
            <w:pPr>
              <w:spacing w:before="80" w:after="80" w:line="240" w:lineRule="auto"/>
              <w:jc w:val="center"/>
              <w:rPr>
                <w:sz w:val="26"/>
                <w:szCs w:val="26"/>
              </w:rPr>
            </w:pPr>
            <w:r w:rsidRPr="00697A5F">
              <w:rPr>
                <w:sz w:val="26"/>
                <w:szCs w:val="26"/>
              </w:rPr>
              <w:t>0,01</w:t>
            </w:r>
          </w:p>
        </w:tc>
      </w:tr>
      <w:tr w:rsidR="00D25444" w:rsidRPr="00697A5F" w:rsidTr="00E07F1B">
        <w:trPr>
          <w:trHeight w:val="340"/>
          <w:jc w:val="center"/>
        </w:trPr>
        <w:tc>
          <w:tcPr>
            <w:tcW w:w="280" w:type="pct"/>
            <w:tcBorders>
              <w:top w:val="dotted" w:sz="4" w:space="0" w:color="auto"/>
              <w:bottom w:val="dotted" w:sz="4" w:space="0" w:color="auto"/>
            </w:tcBorders>
            <w:vAlign w:val="center"/>
          </w:tcPr>
          <w:p w:rsidR="00D25444" w:rsidRPr="00697A5F" w:rsidRDefault="00D25444" w:rsidP="00697A5F">
            <w:pPr>
              <w:spacing w:before="80" w:after="80" w:line="240" w:lineRule="auto"/>
              <w:jc w:val="center"/>
              <w:rPr>
                <w:sz w:val="26"/>
                <w:szCs w:val="26"/>
              </w:rPr>
            </w:pPr>
            <w:r w:rsidRPr="00697A5F">
              <w:rPr>
                <w:sz w:val="26"/>
                <w:szCs w:val="26"/>
              </w:rPr>
              <w:lastRenderedPageBreak/>
              <w:t>15</w:t>
            </w:r>
          </w:p>
        </w:tc>
        <w:tc>
          <w:tcPr>
            <w:tcW w:w="650" w:type="pct"/>
            <w:tcBorders>
              <w:top w:val="dotted" w:sz="4" w:space="0" w:color="auto"/>
              <w:bottom w:val="dotted" w:sz="4" w:space="0" w:color="auto"/>
            </w:tcBorders>
            <w:vAlign w:val="center"/>
          </w:tcPr>
          <w:p w:rsidR="00D25444" w:rsidRPr="00697A5F" w:rsidRDefault="00D25444" w:rsidP="00697A5F">
            <w:pPr>
              <w:spacing w:before="80" w:after="80" w:line="240" w:lineRule="auto"/>
              <w:ind w:right="-123"/>
              <w:rPr>
                <w:sz w:val="26"/>
                <w:szCs w:val="26"/>
              </w:rPr>
            </w:pPr>
            <w:r w:rsidRPr="00697A5F">
              <w:rPr>
                <w:sz w:val="26"/>
                <w:szCs w:val="26"/>
              </w:rPr>
              <w:t>Dầu mỡ khoáng</w:t>
            </w:r>
          </w:p>
        </w:tc>
        <w:tc>
          <w:tcPr>
            <w:tcW w:w="743" w:type="pct"/>
            <w:tcBorders>
              <w:top w:val="dotted" w:sz="4" w:space="0" w:color="auto"/>
              <w:bottom w:val="dotted" w:sz="4" w:space="0" w:color="auto"/>
            </w:tcBorders>
            <w:vAlign w:val="center"/>
          </w:tcPr>
          <w:p w:rsidR="00D25444" w:rsidRPr="00697A5F" w:rsidRDefault="00D25444" w:rsidP="00697A5F">
            <w:pPr>
              <w:spacing w:before="80" w:after="80" w:line="240" w:lineRule="auto"/>
              <w:ind w:left="-109" w:right="-140"/>
              <w:jc w:val="center"/>
              <w:rPr>
                <w:sz w:val="26"/>
                <w:szCs w:val="26"/>
              </w:rPr>
            </w:pPr>
            <w:r w:rsidRPr="00697A5F">
              <w:rPr>
                <w:sz w:val="26"/>
                <w:szCs w:val="26"/>
              </w:rPr>
              <w:t>mg/L</w:t>
            </w:r>
          </w:p>
        </w:tc>
        <w:tc>
          <w:tcPr>
            <w:tcW w:w="604" w:type="pct"/>
            <w:tcBorders>
              <w:top w:val="dotted" w:sz="4" w:space="0" w:color="auto"/>
              <w:bottom w:val="dotted" w:sz="4" w:space="0" w:color="auto"/>
            </w:tcBorders>
            <w:vAlign w:val="center"/>
          </w:tcPr>
          <w:p w:rsidR="00D25444" w:rsidRPr="00697A5F" w:rsidRDefault="00D25444" w:rsidP="00697A5F">
            <w:pPr>
              <w:spacing w:before="80" w:after="80" w:line="240" w:lineRule="auto"/>
              <w:jc w:val="center"/>
              <w:rPr>
                <w:color w:val="000000"/>
                <w:sz w:val="26"/>
                <w:szCs w:val="26"/>
              </w:rPr>
            </w:pPr>
            <w:r w:rsidRPr="00697A5F">
              <w:rPr>
                <w:color w:val="000000"/>
                <w:sz w:val="26"/>
                <w:szCs w:val="26"/>
              </w:rPr>
              <w:t>&lt; 0,3</w:t>
            </w:r>
          </w:p>
        </w:tc>
        <w:tc>
          <w:tcPr>
            <w:tcW w:w="603"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jc w:val="center"/>
              <w:rPr>
                <w:color w:val="000000"/>
                <w:sz w:val="26"/>
                <w:szCs w:val="26"/>
              </w:rPr>
            </w:pPr>
            <w:r w:rsidRPr="00697A5F">
              <w:rPr>
                <w:color w:val="000000"/>
                <w:sz w:val="26"/>
                <w:szCs w:val="26"/>
              </w:rPr>
              <w:t>&lt; 0,3</w:t>
            </w:r>
          </w:p>
        </w:tc>
        <w:tc>
          <w:tcPr>
            <w:tcW w:w="510"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ind w:left="-81" w:right="-143"/>
              <w:jc w:val="center"/>
              <w:rPr>
                <w:color w:val="000000"/>
                <w:sz w:val="26"/>
                <w:szCs w:val="26"/>
              </w:rPr>
            </w:pPr>
            <w:r w:rsidRPr="00697A5F">
              <w:rPr>
                <w:color w:val="000000"/>
                <w:sz w:val="26"/>
                <w:szCs w:val="26"/>
              </w:rPr>
              <w:t>&lt; 0,3</w:t>
            </w:r>
          </w:p>
        </w:tc>
        <w:tc>
          <w:tcPr>
            <w:tcW w:w="560"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jc w:val="center"/>
              <w:rPr>
                <w:color w:val="000000"/>
                <w:sz w:val="26"/>
                <w:szCs w:val="26"/>
              </w:rPr>
            </w:pPr>
            <w:r w:rsidRPr="00697A5F">
              <w:rPr>
                <w:color w:val="000000"/>
                <w:sz w:val="26"/>
                <w:szCs w:val="26"/>
              </w:rPr>
              <w:t>&lt; 0,3</w:t>
            </w:r>
          </w:p>
        </w:tc>
        <w:tc>
          <w:tcPr>
            <w:tcW w:w="1050" w:type="pct"/>
            <w:tcBorders>
              <w:top w:val="dotted" w:sz="4" w:space="0" w:color="auto"/>
              <w:bottom w:val="dotted" w:sz="4" w:space="0" w:color="auto"/>
              <w:right w:val="single" w:sz="4" w:space="0" w:color="auto"/>
            </w:tcBorders>
          </w:tcPr>
          <w:p w:rsidR="00D25444" w:rsidRPr="00697A5F" w:rsidRDefault="00D25444" w:rsidP="00697A5F">
            <w:pPr>
              <w:spacing w:before="80" w:after="80" w:line="240" w:lineRule="auto"/>
              <w:jc w:val="center"/>
              <w:rPr>
                <w:sz w:val="26"/>
                <w:szCs w:val="26"/>
              </w:rPr>
            </w:pPr>
            <w:r w:rsidRPr="00697A5F">
              <w:rPr>
                <w:sz w:val="26"/>
                <w:szCs w:val="26"/>
              </w:rPr>
              <w:t>-</w:t>
            </w:r>
          </w:p>
        </w:tc>
      </w:tr>
      <w:tr w:rsidR="00D25444" w:rsidRPr="00697A5F" w:rsidTr="00E07F1B">
        <w:trPr>
          <w:trHeight w:val="340"/>
          <w:jc w:val="center"/>
        </w:trPr>
        <w:tc>
          <w:tcPr>
            <w:tcW w:w="280" w:type="pct"/>
            <w:tcBorders>
              <w:top w:val="dotted" w:sz="4" w:space="0" w:color="auto"/>
              <w:bottom w:val="dotted" w:sz="4" w:space="0" w:color="auto"/>
            </w:tcBorders>
            <w:vAlign w:val="center"/>
          </w:tcPr>
          <w:p w:rsidR="00D25444" w:rsidRPr="00697A5F" w:rsidRDefault="00D25444" w:rsidP="00697A5F">
            <w:pPr>
              <w:spacing w:before="80" w:after="80" w:line="240" w:lineRule="auto"/>
              <w:jc w:val="center"/>
              <w:rPr>
                <w:sz w:val="26"/>
                <w:szCs w:val="26"/>
              </w:rPr>
            </w:pPr>
            <w:r w:rsidRPr="00697A5F">
              <w:rPr>
                <w:sz w:val="26"/>
                <w:szCs w:val="26"/>
              </w:rPr>
              <w:t>16</w:t>
            </w:r>
          </w:p>
        </w:tc>
        <w:tc>
          <w:tcPr>
            <w:tcW w:w="650" w:type="pct"/>
            <w:tcBorders>
              <w:top w:val="dotted" w:sz="4" w:space="0" w:color="auto"/>
              <w:bottom w:val="dotted" w:sz="4" w:space="0" w:color="auto"/>
            </w:tcBorders>
            <w:vAlign w:val="center"/>
          </w:tcPr>
          <w:p w:rsidR="00D25444" w:rsidRPr="00697A5F" w:rsidRDefault="00D25444" w:rsidP="00697A5F">
            <w:pPr>
              <w:spacing w:before="80" w:after="80" w:line="240" w:lineRule="auto"/>
              <w:ind w:left="11" w:right="-57"/>
              <w:jc w:val="both"/>
              <w:rPr>
                <w:i/>
                <w:sz w:val="26"/>
                <w:szCs w:val="26"/>
              </w:rPr>
            </w:pPr>
            <w:r w:rsidRPr="00697A5F">
              <w:rPr>
                <w:i/>
                <w:sz w:val="26"/>
                <w:szCs w:val="26"/>
                <w:lang w:val="vi-VN"/>
              </w:rPr>
              <w:t>Coliform</w:t>
            </w:r>
          </w:p>
        </w:tc>
        <w:tc>
          <w:tcPr>
            <w:tcW w:w="743" w:type="pct"/>
            <w:tcBorders>
              <w:top w:val="dotted" w:sz="4" w:space="0" w:color="auto"/>
              <w:bottom w:val="dotted" w:sz="4" w:space="0" w:color="auto"/>
            </w:tcBorders>
            <w:vAlign w:val="center"/>
          </w:tcPr>
          <w:p w:rsidR="00D25444" w:rsidRPr="00697A5F" w:rsidRDefault="00D25444" w:rsidP="00697A5F">
            <w:pPr>
              <w:tabs>
                <w:tab w:val="left" w:pos="1377"/>
              </w:tabs>
              <w:spacing w:before="80" w:after="80" w:line="240" w:lineRule="auto"/>
              <w:ind w:left="-183" w:right="-158"/>
              <w:jc w:val="center"/>
              <w:rPr>
                <w:sz w:val="26"/>
                <w:szCs w:val="26"/>
                <w:vertAlign w:val="superscript"/>
              </w:rPr>
            </w:pPr>
            <w:r w:rsidRPr="00697A5F">
              <w:rPr>
                <w:sz w:val="26"/>
                <w:szCs w:val="26"/>
              </w:rPr>
              <w:t xml:space="preserve"> </w:t>
            </w:r>
            <w:r w:rsidRPr="00697A5F">
              <w:rPr>
                <w:sz w:val="26"/>
                <w:szCs w:val="26"/>
                <w:lang w:val="vi-VN"/>
              </w:rPr>
              <w:t>MPN/100ml</w:t>
            </w:r>
          </w:p>
        </w:tc>
        <w:tc>
          <w:tcPr>
            <w:tcW w:w="604" w:type="pct"/>
            <w:tcBorders>
              <w:top w:val="dotted" w:sz="4" w:space="0" w:color="auto"/>
              <w:bottom w:val="dotted" w:sz="4" w:space="0" w:color="auto"/>
            </w:tcBorders>
            <w:vAlign w:val="center"/>
          </w:tcPr>
          <w:p w:rsidR="00D25444" w:rsidRPr="00697A5F" w:rsidRDefault="00D25444" w:rsidP="00697A5F">
            <w:pPr>
              <w:spacing w:before="80" w:after="80" w:line="240" w:lineRule="auto"/>
              <w:ind w:left="-81" w:right="-143"/>
              <w:jc w:val="center"/>
              <w:rPr>
                <w:color w:val="000000"/>
                <w:sz w:val="26"/>
                <w:szCs w:val="26"/>
              </w:rPr>
            </w:pPr>
            <w:r w:rsidRPr="00697A5F">
              <w:rPr>
                <w:color w:val="000000"/>
                <w:sz w:val="26"/>
                <w:szCs w:val="26"/>
              </w:rPr>
              <w:t>4.600</w:t>
            </w:r>
          </w:p>
        </w:tc>
        <w:tc>
          <w:tcPr>
            <w:tcW w:w="603"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ind w:left="-151" w:right="-60"/>
              <w:jc w:val="center"/>
              <w:rPr>
                <w:b/>
                <w:color w:val="FF0000"/>
                <w:sz w:val="26"/>
                <w:szCs w:val="26"/>
                <w:vertAlign w:val="superscript"/>
              </w:rPr>
            </w:pPr>
            <w:r w:rsidRPr="00697A5F">
              <w:rPr>
                <w:b/>
                <w:color w:val="FF0000"/>
                <w:sz w:val="26"/>
                <w:szCs w:val="26"/>
              </w:rPr>
              <w:t>15x10</w:t>
            </w:r>
            <w:r w:rsidRPr="00697A5F">
              <w:rPr>
                <w:b/>
                <w:color w:val="FF0000"/>
                <w:sz w:val="26"/>
                <w:szCs w:val="26"/>
                <w:vertAlign w:val="superscript"/>
              </w:rPr>
              <w:t>3</w:t>
            </w:r>
          </w:p>
        </w:tc>
        <w:tc>
          <w:tcPr>
            <w:tcW w:w="510"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ind w:left="-38" w:firstLine="31"/>
              <w:jc w:val="center"/>
              <w:rPr>
                <w:b/>
                <w:color w:val="FF0000"/>
                <w:sz w:val="26"/>
                <w:szCs w:val="26"/>
              </w:rPr>
            </w:pPr>
            <w:r w:rsidRPr="00697A5F">
              <w:rPr>
                <w:b/>
                <w:color w:val="FF0000"/>
                <w:sz w:val="26"/>
                <w:szCs w:val="26"/>
              </w:rPr>
              <w:t>11x10</w:t>
            </w:r>
            <w:r w:rsidRPr="00697A5F">
              <w:rPr>
                <w:b/>
                <w:color w:val="FF0000"/>
                <w:sz w:val="26"/>
                <w:szCs w:val="26"/>
                <w:vertAlign w:val="superscript"/>
              </w:rPr>
              <w:t>4</w:t>
            </w:r>
          </w:p>
        </w:tc>
        <w:tc>
          <w:tcPr>
            <w:tcW w:w="560" w:type="pct"/>
            <w:tcBorders>
              <w:top w:val="dotted" w:sz="4" w:space="0" w:color="auto"/>
              <w:bottom w:val="dotted" w:sz="4" w:space="0" w:color="auto"/>
              <w:right w:val="single" w:sz="4" w:space="0" w:color="auto"/>
            </w:tcBorders>
            <w:vAlign w:val="center"/>
          </w:tcPr>
          <w:p w:rsidR="00D25444" w:rsidRPr="00697A5F" w:rsidRDefault="00D25444" w:rsidP="00697A5F">
            <w:pPr>
              <w:spacing w:before="80" w:after="80" w:line="240" w:lineRule="auto"/>
              <w:ind w:left="-81" w:right="-143"/>
              <w:jc w:val="center"/>
              <w:rPr>
                <w:b/>
                <w:color w:val="FF0000"/>
                <w:sz w:val="26"/>
                <w:szCs w:val="26"/>
                <w:vertAlign w:val="superscript"/>
              </w:rPr>
            </w:pPr>
            <w:r w:rsidRPr="00697A5F">
              <w:rPr>
                <w:b/>
                <w:color w:val="FF0000"/>
                <w:sz w:val="26"/>
                <w:szCs w:val="26"/>
              </w:rPr>
              <w:t>46x10</w:t>
            </w:r>
            <w:r w:rsidRPr="00697A5F">
              <w:rPr>
                <w:b/>
                <w:color w:val="FF0000"/>
                <w:sz w:val="26"/>
                <w:szCs w:val="26"/>
                <w:vertAlign w:val="superscript"/>
              </w:rPr>
              <w:t>3</w:t>
            </w:r>
          </w:p>
        </w:tc>
        <w:tc>
          <w:tcPr>
            <w:tcW w:w="1050" w:type="pct"/>
            <w:tcBorders>
              <w:top w:val="dotted" w:sz="4" w:space="0" w:color="auto"/>
              <w:bottom w:val="dotted" w:sz="4" w:space="0" w:color="auto"/>
              <w:right w:val="single" w:sz="4" w:space="0" w:color="auto"/>
            </w:tcBorders>
          </w:tcPr>
          <w:p w:rsidR="00D25444" w:rsidRPr="00697A5F" w:rsidRDefault="00D25444" w:rsidP="00697A5F">
            <w:pPr>
              <w:spacing w:before="80" w:after="80" w:line="240" w:lineRule="auto"/>
              <w:jc w:val="center"/>
              <w:rPr>
                <w:sz w:val="26"/>
                <w:szCs w:val="26"/>
              </w:rPr>
            </w:pPr>
            <w:r w:rsidRPr="00697A5F">
              <w:rPr>
                <w:sz w:val="26"/>
                <w:szCs w:val="26"/>
              </w:rPr>
              <w:t>7.500</w:t>
            </w:r>
          </w:p>
        </w:tc>
      </w:tr>
      <w:tr w:rsidR="00D25444" w:rsidRPr="00697A5F" w:rsidTr="00E07F1B">
        <w:trPr>
          <w:trHeight w:val="340"/>
          <w:jc w:val="center"/>
        </w:trPr>
        <w:tc>
          <w:tcPr>
            <w:tcW w:w="280" w:type="pct"/>
            <w:tcBorders>
              <w:top w:val="dotted" w:sz="4" w:space="0" w:color="auto"/>
              <w:bottom w:val="single" w:sz="4" w:space="0" w:color="auto"/>
            </w:tcBorders>
            <w:vAlign w:val="center"/>
          </w:tcPr>
          <w:p w:rsidR="00D25444" w:rsidRPr="00697A5F" w:rsidRDefault="00D25444" w:rsidP="00697A5F">
            <w:pPr>
              <w:spacing w:before="80" w:after="80" w:line="240" w:lineRule="auto"/>
              <w:jc w:val="center"/>
              <w:rPr>
                <w:sz w:val="26"/>
                <w:szCs w:val="26"/>
              </w:rPr>
            </w:pPr>
            <w:r w:rsidRPr="00697A5F">
              <w:rPr>
                <w:sz w:val="26"/>
                <w:szCs w:val="26"/>
              </w:rPr>
              <w:t>17</w:t>
            </w:r>
          </w:p>
        </w:tc>
        <w:tc>
          <w:tcPr>
            <w:tcW w:w="650" w:type="pct"/>
            <w:tcBorders>
              <w:top w:val="dotted" w:sz="4" w:space="0" w:color="auto"/>
              <w:bottom w:val="single" w:sz="4" w:space="0" w:color="auto"/>
            </w:tcBorders>
            <w:vAlign w:val="center"/>
          </w:tcPr>
          <w:p w:rsidR="00D25444" w:rsidRPr="00697A5F" w:rsidRDefault="00D25444" w:rsidP="00697A5F">
            <w:pPr>
              <w:spacing w:before="80" w:after="80" w:line="240" w:lineRule="auto"/>
              <w:ind w:left="11" w:right="-57"/>
              <w:jc w:val="both"/>
              <w:rPr>
                <w:i/>
                <w:sz w:val="26"/>
                <w:szCs w:val="26"/>
              </w:rPr>
            </w:pPr>
            <w:r w:rsidRPr="00697A5F">
              <w:rPr>
                <w:i/>
                <w:sz w:val="26"/>
                <w:szCs w:val="26"/>
              </w:rPr>
              <w:t>E.coli</w:t>
            </w:r>
          </w:p>
        </w:tc>
        <w:tc>
          <w:tcPr>
            <w:tcW w:w="743" w:type="pct"/>
            <w:tcBorders>
              <w:top w:val="dotted" w:sz="4" w:space="0" w:color="auto"/>
              <w:bottom w:val="single" w:sz="4" w:space="0" w:color="auto"/>
            </w:tcBorders>
            <w:vAlign w:val="center"/>
          </w:tcPr>
          <w:p w:rsidR="00D25444" w:rsidRPr="00697A5F" w:rsidRDefault="00D25444" w:rsidP="00697A5F">
            <w:pPr>
              <w:tabs>
                <w:tab w:val="left" w:pos="1257"/>
                <w:tab w:val="left" w:pos="1377"/>
              </w:tabs>
              <w:spacing w:before="80" w:after="80" w:line="240" w:lineRule="auto"/>
              <w:ind w:left="-183" w:right="-158"/>
              <w:jc w:val="center"/>
              <w:rPr>
                <w:sz w:val="26"/>
                <w:szCs w:val="26"/>
                <w:lang w:val="vi-VN"/>
              </w:rPr>
            </w:pPr>
            <w:r w:rsidRPr="00697A5F">
              <w:rPr>
                <w:sz w:val="26"/>
                <w:szCs w:val="26"/>
              </w:rPr>
              <w:t xml:space="preserve"> </w:t>
            </w:r>
            <w:r w:rsidRPr="00697A5F">
              <w:rPr>
                <w:sz w:val="26"/>
                <w:szCs w:val="26"/>
                <w:lang w:val="vi-VN"/>
              </w:rPr>
              <w:t>MPN/100ml</w:t>
            </w:r>
          </w:p>
        </w:tc>
        <w:tc>
          <w:tcPr>
            <w:tcW w:w="604" w:type="pct"/>
            <w:tcBorders>
              <w:top w:val="dotted" w:sz="4" w:space="0" w:color="auto"/>
              <w:bottom w:val="single" w:sz="4" w:space="0" w:color="auto"/>
            </w:tcBorders>
            <w:vAlign w:val="center"/>
          </w:tcPr>
          <w:p w:rsidR="00D25444" w:rsidRPr="00697A5F" w:rsidRDefault="00D25444" w:rsidP="00697A5F">
            <w:pPr>
              <w:spacing w:before="80" w:after="80" w:line="240" w:lineRule="auto"/>
              <w:ind w:left="-81" w:right="-143"/>
              <w:jc w:val="center"/>
              <w:rPr>
                <w:color w:val="000000"/>
                <w:sz w:val="26"/>
                <w:szCs w:val="26"/>
              </w:rPr>
            </w:pPr>
            <w:r w:rsidRPr="00697A5F">
              <w:rPr>
                <w:color w:val="000000"/>
                <w:sz w:val="26"/>
                <w:szCs w:val="26"/>
              </w:rPr>
              <w:t>61</w:t>
            </w:r>
          </w:p>
        </w:tc>
        <w:tc>
          <w:tcPr>
            <w:tcW w:w="603" w:type="pct"/>
            <w:tcBorders>
              <w:top w:val="dotted" w:sz="4" w:space="0" w:color="auto"/>
              <w:bottom w:val="single" w:sz="4" w:space="0" w:color="auto"/>
              <w:right w:val="single" w:sz="4" w:space="0" w:color="auto"/>
            </w:tcBorders>
            <w:vAlign w:val="center"/>
          </w:tcPr>
          <w:p w:rsidR="00D25444" w:rsidRPr="00697A5F" w:rsidRDefault="00D25444" w:rsidP="00697A5F">
            <w:pPr>
              <w:spacing w:before="80" w:after="80" w:line="240" w:lineRule="auto"/>
              <w:ind w:left="-94" w:right="-131"/>
              <w:jc w:val="center"/>
              <w:rPr>
                <w:b/>
                <w:color w:val="FF0000"/>
                <w:sz w:val="26"/>
                <w:szCs w:val="26"/>
              </w:rPr>
            </w:pPr>
            <w:r w:rsidRPr="00697A5F">
              <w:rPr>
                <w:b/>
                <w:color w:val="FF0000"/>
                <w:sz w:val="26"/>
                <w:szCs w:val="26"/>
              </w:rPr>
              <w:t>230</w:t>
            </w:r>
          </w:p>
        </w:tc>
        <w:tc>
          <w:tcPr>
            <w:tcW w:w="510" w:type="pct"/>
            <w:tcBorders>
              <w:top w:val="dotted" w:sz="4" w:space="0" w:color="auto"/>
              <w:bottom w:val="single" w:sz="4" w:space="0" w:color="auto"/>
              <w:right w:val="single" w:sz="4" w:space="0" w:color="auto"/>
            </w:tcBorders>
            <w:vAlign w:val="center"/>
          </w:tcPr>
          <w:p w:rsidR="00D25444" w:rsidRPr="00697A5F" w:rsidRDefault="00D25444" w:rsidP="00697A5F">
            <w:pPr>
              <w:spacing w:before="80" w:after="80" w:line="240" w:lineRule="auto"/>
              <w:ind w:left="-139" w:right="-113"/>
              <w:jc w:val="center"/>
              <w:rPr>
                <w:b/>
                <w:color w:val="FF0000"/>
                <w:sz w:val="26"/>
                <w:szCs w:val="26"/>
              </w:rPr>
            </w:pPr>
            <w:r w:rsidRPr="00697A5F">
              <w:rPr>
                <w:b/>
                <w:color w:val="FF0000"/>
                <w:sz w:val="26"/>
                <w:szCs w:val="26"/>
              </w:rPr>
              <w:t>1.400</w:t>
            </w:r>
          </w:p>
        </w:tc>
        <w:tc>
          <w:tcPr>
            <w:tcW w:w="560" w:type="pct"/>
            <w:tcBorders>
              <w:top w:val="dotted" w:sz="4" w:space="0" w:color="auto"/>
              <w:bottom w:val="single" w:sz="4" w:space="0" w:color="auto"/>
              <w:right w:val="single" w:sz="4" w:space="0" w:color="auto"/>
            </w:tcBorders>
            <w:vAlign w:val="center"/>
          </w:tcPr>
          <w:p w:rsidR="00D25444" w:rsidRPr="00697A5F" w:rsidRDefault="00D25444" w:rsidP="00697A5F">
            <w:pPr>
              <w:spacing w:before="80" w:after="80" w:line="240" w:lineRule="auto"/>
              <w:ind w:left="-81" w:right="-143"/>
              <w:jc w:val="center"/>
              <w:rPr>
                <w:color w:val="000000"/>
                <w:sz w:val="26"/>
                <w:szCs w:val="26"/>
              </w:rPr>
            </w:pPr>
            <w:r w:rsidRPr="00697A5F">
              <w:rPr>
                <w:color w:val="000000"/>
                <w:sz w:val="26"/>
                <w:szCs w:val="26"/>
              </w:rPr>
              <w:t>&lt; 3</w:t>
            </w:r>
          </w:p>
        </w:tc>
        <w:tc>
          <w:tcPr>
            <w:tcW w:w="1050" w:type="pct"/>
            <w:tcBorders>
              <w:top w:val="dotted" w:sz="4" w:space="0" w:color="auto"/>
              <w:bottom w:val="single" w:sz="4" w:space="0" w:color="auto"/>
              <w:right w:val="single" w:sz="4" w:space="0" w:color="auto"/>
            </w:tcBorders>
          </w:tcPr>
          <w:p w:rsidR="00D25444" w:rsidRPr="00697A5F" w:rsidRDefault="00D25444" w:rsidP="00697A5F">
            <w:pPr>
              <w:spacing w:before="80" w:after="80" w:line="240" w:lineRule="auto"/>
              <w:ind w:left="-139" w:right="-113"/>
              <w:jc w:val="center"/>
              <w:rPr>
                <w:sz w:val="26"/>
                <w:szCs w:val="26"/>
              </w:rPr>
            </w:pPr>
            <w:r w:rsidRPr="00697A5F">
              <w:rPr>
                <w:sz w:val="26"/>
                <w:szCs w:val="26"/>
              </w:rPr>
              <w:t>100</w:t>
            </w:r>
          </w:p>
        </w:tc>
      </w:tr>
    </w:tbl>
    <w:p w:rsidR="00636CB4" w:rsidRPr="00697A5F" w:rsidRDefault="00636CB4" w:rsidP="004B5F43">
      <w:pPr>
        <w:spacing w:before="60" w:after="60" w:line="240" w:lineRule="auto"/>
        <w:rPr>
          <w:i/>
          <w:iCs/>
          <w:sz w:val="26"/>
          <w:szCs w:val="26"/>
          <w:lang w:val="pl-PL"/>
        </w:rPr>
      </w:pPr>
      <w:r w:rsidRPr="00697A5F">
        <w:rPr>
          <w:i/>
          <w:iCs/>
          <w:sz w:val="26"/>
          <w:szCs w:val="26"/>
          <w:lang w:val="pl-PL"/>
        </w:rPr>
        <w:t xml:space="preserve">Bảng </w:t>
      </w:r>
      <w:r w:rsidR="00B865A4" w:rsidRPr="00697A5F">
        <w:rPr>
          <w:i/>
          <w:iCs/>
          <w:sz w:val="26"/>
          <w:szCs w:val="26"/>
        </w:rPr>
        <w:t>1</w:t>
      </w:r>
      <w:r w:rsidR="0000507C" w:rsidRPr="00697A5F">
        <w:rPr>
          <w:i/>
          <w:iCs/>
          <w:sz w:val="26"/>
          <w:szCs w:val="26"/>
        </w:rPr>
        <w:t>1</w:t>
      </w:r>
      <w:r w:rsidRPr="00697A5F">
        <w:rPr>
          <w:i/>
          <w:iCs/>
          <w:sz w:val="26"/>
          <w:szCs w:val="26"/>
          <w:lang w:val="pl-PL"/>
        </w:rPr>
        <w:t>. Kết quả chất lượng nước mặt thị xã Điện Bàn đợt I</w:t>
      </w:r>
      <w:r w:rsidR="00D25444" w:rsidRPr="00697A5F">
        <w:rPr>
          <w:i/>
          <w:iCs/>
          <w:sz w:val="26"/>
          <w:szCs w:val="26"/>
          <w:lang w:val="pl-PL"/>
        </w:rPr>
        <w:t xml:space="preserve"> năm 2021</w:t>
      </w:r>
      <w:r w:rsidRPr="00697A5F">
        <w:rPr>
          <w:i/>
          <w:iCs/>
          <w:sz w:val="26"/>
          <w:szCs w:val="26"/>
          <w:lang w:val="pl-PL"/>
        </w:rPr>
        <w:t xml:space="preserve"> (NM5, NM6, NM7, NM8)</w:t>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1349"/>
        <w:gridCol w:w="1441"/>
        <w:gridCol w:w="1168"/>
        <w:gridCol w:w="1168"/>
        <w:gridCol w:w="1081"/>
        <w:gridCol w:w="899"/>
        <w:gridCol w:w="2038"/>
      </w:tblGrid>
      <w:tr w:rsidR="00636CB4" w:rsidRPr="00955669" w:rsidTr="00E07F1B">
        <w:trPr>
          <w:trHeight w:val="340"/>
          <w:jc w:val="center"/>
        </w:trPr>
        <w:tc>
          <w:tcPr>
            <w:tcW w:w="280" w:type="pct"/>
            <w:vMerge w:val="restart"/>
            <w:vAlign w:val="center"/>
          </w:tcPr>
          <w:p w:rsidR="00636CB4" w:rsidRPr="00955669" w:rsidRDefault="00636CB4" w:rsidP="00955669">
            <w:pPr>
              <w:spacing w:before="80" w:after="80" w:line="240" w:lineRule="auto"/>
              <w:ind w:right="-70"/>
              <w:jc w:val="center"/>
              <w:rPr>
                <w:b/>
                <w:sz w:val="26"/>
                <w:szCs w:val="26"/>
                <w:lang w:val="vi-VN"/>
              </w:rPr>
            </w:pPr>
            <w:r w:rsidRPr="00955669">
              <w:rPr>
                <w:b/>
                <w:sz w:val="26"/>
                <w:szCs w:val="26"/>
                <w:lang w:val="vi-VN"/>
              </w:rPr>
              <w:t>TT</w:t>
            </w:r>
          </w:p>
        </w:tc>
        <w:tc>
          <w:tcPr>
            <w:tcW w:w="696" w:type="pct"/>
            <w:vMerge w:val="restart"/>
            <w:vAlign w:val="center"/>
          </w:tcPr>
          <w:p w:rsidR="00636CB4" w:rsidRPr="00955669" w:rsidRDefault="00636CB4" w:rsidP="00955669">
            <w:pPr>
              <w:spacing w:before="80" w:after="80" w:line="240" w:lineRule="auto"/>
              <w:jc w:val="center"/>
              <w:rPr>
                <w:b/>
                <w:sz w:val="26"/>
                <w:szCs w:val="26"/>
              </w:rPr>
            </w:pPr>
            <w:r w:rsidRPr="00955669">
              <w:rPr>
                <w:b/>
                <w:sz w:val="26"/>
                <w:szCs w:val="26"/>
              </w:rPr>
              <w:t>Thông số</w:t>
            </w:r>
          </w:p>
        </w:tc>
        <w:tc>
          <w:tcPr>
            <w:tcW w:w="744" w:type="pct"/>
            <w:vMerge w:val="restart"/>
            <w:vAlign w:val="center"/>
          </w:tcPr>
          <w:p w:rsidR="00636CB4" w:rsidRPr="00955669" w:rsidRDefault="00636CB4" w:rsidP="00955669">
            <w:pPr>
              <w:spacing w:before="80" w:after="80" w:line="240" w:lineRule="auto"/>
              <w:jc w:val="center"/>
              <w:rPr>
                <w:b/>
                <w:sz w:val="26"/>
                <w:szCs w:val="26"/>
              </w:rPr>
            </w:pPr>
            <w:r w:rsidRPr="00955669">
              <w:rPr>
                <w:b/>
                <w:sz w:val="26"/>
                <w:szCs w:val="26"/>
              </w:rPr>
              <w:t>Đơn vị</w:t>
            </w:r>
          </w:p>
        </w:tc>
        <w:tc>
          <w:tcPr>
            <w:tcW w:w="2228" w:type="pct"/>
            <w:gridSpan w:val="4"/>
          </w:tcPr>
          <w:p w:rsidR="00636CB4" w:rsidRPr="00955669" w:rsidRDefault="00636CB4" w:rsidP="00955669">
            <w:pPr>
              <w:spacing w:before="80" w:after="80" w:line="240" w:lineRule="auto"/>
              <w:jc w:val="center"/>
              <w:rPr>
                <w:b/>
                <w:sz w:val="26"/>
                <w:szCs w:val="26"/>
              </w:rPr>
            </w:pPr>
            <w:r w:rsidRPr="00955669">
              <w:rPr>
                <w:b/>
                <w:sz w:val="26"/>
                <w:szCs w:val="26"/>
                <w:lang w:val="vi-VN"/>
              </w:rPr>
              <w:t>Kết quả</w:t>
            </w:r>
          </w:p>
        </w:tc>
        <w:tc>
          <w:tcPr>
            <w:tcW w:w="1052" w:type="pct"/>
            <w:vMerge w:val="restart"/>
          </w:tcPr>
          <w:p w:rsidR="00636CB4" w:rsidRPr="00955669" w:rsidRDefault="00636CB4" w:rsidP="00955669">
            <w:pPr>
              <w:spacing w:before="80" w:after="80" w:line="240" w:lineRule="auto"/>
              <w:ind w:left="-171" w:right="-117"/>
              <w:jc w:val="center"/>
              <w:rPr>
                <w:b/>
                <w:sz w:val="26"/>
                <w:szCs w:val="26"/>
              </w:rPr>
            </w:pPr>
            <w:r w:rsidRPr="00955669">
              <w:rPr>
                <w:b/>
                <w:sz w:val="26"/>
                <w:szCs w:val="26"/>
              </w:rPr>
              <w:t>QCVN 08-MT:2015/BTNMT (cột B1)</w:t>
            </w:r>
          </w:p>
        </w:tc>
      </w:tr>
      <w:tr w:rsidR="00636CB4" w:rsidRPr="00955669" w:rsidTr="00E07F1B">
        <w:trPr>
          <w:trHeight w:val="340"/>
          <w:jc w:val="center"/>
        </w:trPr>
        <w:tc>
          <w:tcPr>
            <w:tcW w:w="280" w:type="pct"/>
            <w:vMerge/>
            <w:vAlign w:val="center"/>
          </w:tcPr>
          <w:p w:rsidR="00636CB4" w:rsidRPr="00955669" w:rsidRDefault="00636CB4" w:rsidP="00955669">
            <w:pPr>
              <w:spacing w:before="80" w:after="80" w:line="240" w:lineRule="auto"/>
              <w:ind w:right="-70"/>
              <w:jc w:val="center"/>
              <w:rPr>
                <w:b/>
                <w:sz w:val="26"/>
                <w:szCs w:val="26"/>
                <w:lang w:val="vi-VN"/>
              </w:rPr>
            </w:pPr>
          </w:p>
        </w:tc>
        <w:tc>
          <w:tcPr>
            <w:tcW w:w="696" w:type="pct"/>
            <w:vMerge/>
            <w:vAlign w:val="center"/>
          </w:tcPr>
          <w:p w:rsidR="00636CB4" w:rsidRPr="00955669" w:rsidRDefault="00636CB4" w:rsidP="00955669">
            <w:pPr>
              <w:spacing w:before="80" w:after="80" w:line="240" w:lineRule="auto"/>
              <w:jc w:val="center"/>
              <w:rPr>
                <w:b/>
                <w:sz w:val="26"/>
                <w:szCs w:val="26"/>
                <w:lang w:val="vi-VN"/>
              </w:rPr>
            </w:pPr>
          </w:p>
        </w:tc>
        <w:tc>
          <w:tcPr>
            <w:tcW w:w="744" w:type="pct"/>
            <w:vMerge/>
            <w:vAlign w:val="center"/>
          </w:tcPr>
          <w:p w:rsidR="00636CB4" w:rsidRPr="00955669" w:rsidRDefault="00636CB4" w:rsidP="00955669">
            <w:pPr>
              <w:spacing w:before="80" w:after="80" w:line="240" w:lineRule="auto"/>
              <w:jc w:val="center"/>
              <w:rPr>
                <w:b/>
                <w:sz w:val="26"/>
                <w:szCs w:val="26"/>
              </w:rPr>
            </w:pPr>
          </w:p>
        </w:tc>
        <w:tc>
          <w:tcPr>
            <w:tcW w:w="603" w:type="pct"/>
            <w:vAlign w:val="center"/>
          </w:tcPr>
          <w:p w:rsidR="00636CB4" w:rsidRPr="00955669" w:rsidRDefault="00636CB4" w:rsidP="00955669">
            <w:pPr>
              <w:spacing w:before="80" w:after="80" w:line="240" w:lineRule="auto"/>
              <w:jc w:val="center"/>
              <w:rPr>
                <w:b/>
                <w:sz w:val="26"/>
                <w:szCs w:val="26"/>
                <w:lang w:val="vi-VN"/>
              </w:rPr>
            </w:pPr>
            <w:r w:rsidRPr="00955669">
              <w:rPr>
                <w:b/>
                <w:sz w:val="26"/>
                <w:szCs w:val="26"/>
              </w:rPr>
              <w:t>NM5</w:t>
            </w:r>
          </w:p>
        </w:tc>
        <w:tc>
          <w:tcPr>
            <w:tcW w:w="603" w:type="pct"/>
            <w:vAlign w:val="center"/>
          </w:tcPr>
          <w:p w:rsidR="00636CB4" w:rsidRPr="00955669" w:rsidRDefault="00636CB4" w:rsidP="00955669">
            <w:pPr>
              <w:spacing w:before="80" w:after="80" w:line="240" w:lineRule="auto"/>
              <w:jc w:val="center"/>
              <w:rPr>
                <w:b/>
                <w:sz w:val="26"/>
                <w:szCs w:val="26"/>
              </w:rPr>
            </w:pPr>
            <w:r w:rsidRPr="00955669">
              <w:rPr>
                <w:b/>
                <w:sz w:val="26"/>
                <w:szCs w:val="26"/>
              </w:rPr>
              <w:t>NM6</w:t>
            </w:r>
          </w:p>
        </w:tc>
        <w:tc>
          <w:tcPr>
            <w:tcW w:w="558" w:type="pct"/>
            <w:vAlign w:val="center"/>
          </w:tcPr>
          <w:p w:rsidR="00636CB4" w:rsidRPr="00955669" w:rsidRDefault="00636CB4" w:rsidP="00955669">
            <w:pPr>
              <w:spacing w:before="80" w:after="80" w:line="240" w:lineRule="auto"/>
              <w:jc w:val="center"/>
              <w:rPr>
                <w:b/>
                <w:sz w:val="26"/>
                <w:szCs w:val="26"/>
              </w:rPr>
            </w:pPr>
            <w:r w:rsidRPr="00955669">
              <w:rPr>
                <w:b/>
                <w:sz w:val="26"/>
                <w:szCs w:val="26"/>
              </w:rPr>
              <w:t>NM7</w:t>
            </w:r>
          </w:p>
        </w:tc>
        <w:tc>
          <w:tcPr>
            <w:tcW w:w="464" w:type="pct"/>
            <w:vAlign w:val="center"/>
          </w:tcPr>
          <w:p w:rsidR="00636CB4" w:rsidRPr="00955669" w:rsidRDefault="00636CB4" w:rsidP="00955669">
            <w:pPr>
              <w:spacing w:before="80" w:after="80" w:line="240" w:lineRule="auto"/>
              <w:jc w:val="center"/>
              <w:rPr>
                <w:b/>
                <w:sz w:val="26"/>
                <w:szCs w:val="26"/>
                <w:lang w:val="vi-VN"/>
              </w:rPr>
            </w:pPr>
            <w:r w:rsidRPr="00955669">
              <w:rPr>
                <w:b/>
                <w:sz w:val="26"/>
                <w:szCs w:val="26"/>
              </w:rPr>
              <w:t>NM8</w:t>
            </w:r>
          </w:p>
        </w:tc>
        <w:tc>
          <w:tcPr>
            <w:tcW w:w="1052" w:type="pct"/>
            <w:vMerge/>
          </w:tcPr>
          <w:p w:rsidR="00636CB4" w:rsidRPr="00955669" w:rsidRDefault="00636CB4" w:rsidP="00955669">
            <w:pPr>
              <w:spacing w:before="80" w:after="80" w:line="240" w:lineRule="auto"/>
              <w:jc w:val="center"/>
              <w:rPr>
                <w:b/>
                <w:sz w:val="26"/>
                <w:szCs w:val="26"/>
              </w:rPr>
            </w:pPr>
          </w:p>
        </w:tc>
      </w:tr>
      <w:tr w:rsidR="00D25444" w:rsidRPr="00955669" w:rsidTr="00E07F1B">
        <w:trPr>
          <w:trHeight w:val="340"/>
          <w:jc w:val="center"/>
        </w:trPr>
        <w:tc>
          <w:tcPr>
            <w:tcW w:w="280" w:type="pct"/>
            <w:tcBorders>
              <w:top w:val="dotted" w:sz="4" w:space="0" w:color="auto"/>
              <w:bottom w:val="dotted" w:sz="4" w:space="0" w:color="auto"/>
            </w:tcBorders>
            <w:vAlign w:val="center"/>
          </w:tcPr>
          <w:p w:rsidR="00D25444" w:rsidRPr="00955669" w:rsidRDefault="00D25444" w:rsidP="00955669">
            <w:pPr>
              <w:spacing w:before="80" w:after="80" w:line="240" w:lineRule="auto"/>
              <w:jc w:val="center"/>
              <w:rPr>
                <w:sz w:val="26"/>
                <w:szCs w:val="26"/>
              </w:rPr>
            </w:pPr>
            <w:r w:rsidRPr="00955669">
              <w:rPr>
                <w:sz w:val="26"/>
                <w:szCs w:val="26"/>
              </w:rPr>
              <w:t>1</w:t>
            </w:r>
          </w:p>
        </w:tc>
        <w:tc>
          <w:tcPr>
            <w:tcW w:w="696" w:type="pct"/>
            <w:tcBorders>
              <w:top w:val="dotted" w:sz="4" w:space="0" w:color="auto"/>
              <w:bottom w:val="dotted" w:sz="4" w:space="0" w:color="auto"/>
            </w:tcBorders>
            <w:vAlign w:val="center"/>
          </w:tcPr>
          <w:p w:rsidR="00D25444" w:rsidRPr="00955669" w:rsidRDefault="00D25444" w:rsidP="00955669">
            <w:pPr>
              <w:spacing w:before="80" w:after="80" w:line="240" w:lineRule="auto"/>
              <w:ind w:left="11" w:right="-57"/>
              <w:rPr>
                <w:sz w:val="26"/>
                <w:szCs w:val="26"/>
                <w:vertAlign w:val="superscript"/>
                <w:lang w:val="pt-BR"/>
              </w:rPr>
            </w:pPr>
            <w:r w:rsidRPr="00955669">
              <w:rPr>
                <w:sz w:val="26"/>
                <w:szCs w:val="26"/>
                <w:lang w:val="nb-NO"/>
              </w:rPr>
              <w:t>pH</w:t>
            </w:r>
          </w:p>
        </w:tc>
        <w:tc>
          <w:tcPr>
            <w:tcW w:w="744" w:type="pct"/>
            <w:tcBorders>
              <w:top w:val="dotted" w:sz="4" w:space="0" w:color="auto"/>
              <w:bottom w:val="dotted" w:sz="4" w:space="0" w:color="auto"/>
            </w:tcBorders>
            <w:vAlign w:val="center"/>
          </w:tcPr>
          <w:p w:rsidR="00D25444" w:rsidRPr="00955669" w:rsidRDefault="00D25444" w:rsidP="00955669">
            <w:pPr>
              <w:spacing w:before="80" w:after="80" w:line="240" w:lineRule="auto"/>
              <w:jc w:val="center"/>
              <w:rPr>
                <w:sz w:val="26"/>
                <w:szCs w:val="26"/>
              </w:rPr>
            </w:pPr>
            <w:r w:rsidRPr="00955669">
              <w:rPr>
                <w:sz w:val="26"/>
                <w:szCs w:val="26"/>
              </w:rPr>
              <w:t>-</w:t>
            </w:r>
          </w:p>
        </w:tc>
        <w:tc>
          <w:tcPr>
            <w:tcW w:w="603" w:type="pct"/>
            <w:tcBorders>
              <w:top w:val="dotted" w:sz="4" w:space="0" w:color="auto"/>
              <w:bottom w:val="dotted" w:sz="4" w:space="0" w:color="auto"/>
            </w:tcBorders>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6,9</w:t>
            </w:r>
          </w:p>
        </w:tc>
        <w:tc>
          <w:tcPr>
            <w:tcW w:w="603"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5,7</w:t>
            </w:r>
          </w:p>
        </w:tc>
        <w:tc>
          <w:tcPr>
            <w:tcW w:w="558"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5,6</w:t>
            </w:r>
          </w:p>
        </w:tc>
        <w:tc>
          <w:tcPr>
            <w:tcW w:w="464"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5,9</w:t>
            </w:r>
          </w:p>
        </w:tc>
        <w:tc>
          <w:tcPr>
            <w:tcW w:w="1052" w:type="pct"/>
            <w:tcBorders>
              <w:top w:val="dotted" w:sz="4" w:space="0" w:color="auto"/>
              <w:bottom w:val="dotted" w:sz="4" w:space="0" w:color="auto"/>
              <w:right w:val="single" w:sz="4" w:space="0" w:color="auto"/>
            </w:tcBorders>
          </w:tcPr>
          <w:p w:rsidR="00D25444" w:rsidRPr="00955669" w:rsidRDefault="00D25444" w:rsidP="00955669">
            <w:pPr>
              <w:spacing w:before="80" w:after="80" w:line="240" w:lineRule="auto"/>
              <w:jc w:val="center"/>
              <w:rPr>
                <w:sz w:val="26"/>
                <w:szCs w:val="26"/>
              </w:rPr>
            </w:pPr>
            <w:r w:rsidRPr="00955669">
              <w:rPr>
                <w:sz w:val="26"/>
                <w:szCs w:val="26"/>
              </w:rPr>
              <w:t>5,5-9</w:t>
            </w:r>
          </w:p>
        </w:tc>
      </w:tr>
      <w:tr w:rsidR="00D25444" w:rsidRPr="00955669" w:rsidTr="00E07F1B">
        <w:trPr>
          <w:trHeight w:val="340"/>
          <w:jc w:val="center"/>
        </w:trPr>
        <w:tc>
          <w:tcPr>
            <w:tcW w:w="280" w:type="pct"/>
            <w:tcBorders>
              <w:top w:val="dotted" w:sz="4" w:space="0" w:color="auto"/>
              <w:bottom w:val="dotted" w:sz="4" w:space="0" w:color="auto"/>
            </w:tcBorders>
            <w:vAlign w:val="center"/>
          </w:tcPr>
          <w:p w:rsidR="00D25444" w:rsidRPr="00955669" w:rsidRDefault="00D25444" w:rsidP="00955669">
            <w:pPr>
              <w:spacing w:before="80" w:after="80" w:line="240" w:lineRule="auto"/>
              <w:jc w:val="center"/>
              <w:rPr>
                <w:sz w:val="26"/>
                <w:szCs w:val="26"/>
              </w:rPr>
            </w:pPr>
            <w:r w:rsidRPr="00955669">
              <w:rPr>
                <w:sz w:val="26"/>
                <w:szCs w:val="26"/>
              </w:rPr>
              <w:t>2</w:t>
            </w:r>
          </w:p>
        </w:tc>
        <w:tc>
          <w:tcPr>
            <w:tcW w:w="696" w:type="pct"/>
            <w:tcBorders>
              <w:top w:val="dotted" w:sz="4" w:space="0" w:color="auto"/>
              <w:bottom w:val="dotted" w:sz="4" w:space="0" w:color="auto"/>
            </w:tcBorders>
            <w:vAlign w:val="center"/>
          </w:tcPr>
          <w:p w:rsidR="00D25444" w:rsidRPr="00955669" w:rsidRDefault="00D25444" w:rsidP="00955669">
            <w:pPr>
              <w:spacing w:before="80" w:after="80" w:line="240" w:lineRule="auto"/>
              <w:ind w:left="11" w:right="-57"/>
              <w:rPr>
                <w:sz w:val="26"/>
                <w:szCs w:val="26"/>
                <w:lang w:val="nb-NO"/>
              </w:rPr>
            </w:pPr>
            <w:r w:rsidRPr="00955669">
              <w:rPr>
                <w:sz w:val="26"/>
                <w:szCs w:val="26"/>
                <w:lang w:val="nb-NO"/>
              </w:rPr>
              <w:t>TSS</w:t>
            </w:r>
          </w:p>
        </w:tc>
        <w:tc>
          <w:tcPr>
            <w:tcW w:w="744" w:type="pct"/>
            <w:tcBorders>
              <w:top w:val="dotted" w:sz="4" w:space="0" w:color="auto"/>
              <w:bottom w:val="dotted" w:sz="4" w:space="0" w:color="auto"/>
            </w:tcBorders>
            <w:vAlign w:val="center"/>
          </w:tcPr>
          <w:p w:rsidR="00D25444" w:rsidRPr="00955669" w:rsidRDefault="00D25444" w:rsidP="00955669">
            <w:pPr>
              <w:spacing w:before="80" w:after="80" w:line="240" w:lineRule="auto"/>
              <w:ind w:left="-109" w:right="-140"/>
              <w:jc w:val="center"/>
              <w:rPr>
                <w:sz w:val="26"/>
                <w:szCs w:val="26"/>
              </w:rPr>
            </w:pPr>
            <w:r w:rsidRPr="00955669">
              <w:rPr>
                <w:sz w:val="26"/>
                <w:szCs w:val="26"/>
              </w:rPr>
              <w:t>mg/L</w:t>
            </w:r>
          </w:p>
        </w:tc>
        <w:tc>
          <w:tcPr>
            <w:tcW w:w="603" w:type="pct"/>
            <w:tcBorders>
              <w:top w:val="dotted" w:sz="4" w:space="0" w:color="auto"/>
              <w:bottom w:val="dotted" w:sz="4" w:space="0" w:color="auto"/>
            </w:tcBorders>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18</w:t>
            </w:r>
          </w:p>
        </w:tc>
        <w:tc>
          <w:tcPr>
            <w:tcW w:w="603"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7</w:t>
            </w:r>
          </w:p>
        </w:tc>
        <w:tc>
          <w:tcPr>
            <w:tcW w:w="558"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16</w:t>
            </w:r>
          </w:p>
        </w:tc>
        <w:tc>
          <w:tcPr>
            <w:tcW w:w="464"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6</w:t>
            </w:r>
          </w:p>
        </w:tc>
        <w:tc>
          <w:tcPr>
            <w:tcW w:w="1052" w:type="pct"/>
            <w:tcBorders>
              <w:top w:val="dotted" w:sz="4" w:space="0" w:color="auto"/>
              <w:bottom w:val="dotted" w:sz="4" w:space="0" w:color="auto"/>
              <w:right w:val="single" w:sz="4" w:space="0" w:color="auto"/>
            </w:tcBorders>
          </w:tcPr>
          <w:p w:rsidR="00D25444" w:rsidRPr="00955669" w:rsidRDefault="00D25444" w:rsidP="00955669">
            <w:pPr>
              <w:spacing w:before="80" w:after="80" w:line="240" w:lineRule="auto"/>
              <w:jc w:val="center"/>
              <w:rPr>
                <w:sz w:val="26"/>
                <w:szCs w:val="26"/>
              </w:rPr>
            </w:pPr>
            <w:r w:rsidRPr="00955669">
              <w:rPr>
                <w:sz w:val="26"/>
                <w:szCs w:val="26"/>
              </w:rPr>
              <w:t>50</w:t>
            </w:r>
          </w:p>
        </w:tc>
      </w:tr>
      <w:tr w:rsidR="00D25444" w:rsidRPr="00955669" w:rsidTr="00E07F1B">
        <w:trPr>
          <w:trHeight w:val="340"/>
          <w:jc w:val="center"/>
        </w:trPr>
        <w:tc>
          <w:tcPr>
            <w:tcW w:w="280" w:type="pct"/>
            <w:tcBorders>
              <w:top w:val="dotted" w:sz="4" w:space="0" w:color="auto"/>
              <w:bottom w:val="dotted" w:sz="4" w:space="0" w:color="auto"/>
            </w:tcBorders>
            <w:vAlign w:val="center"/>
          </w:tcPr>
          <w:p w:rsidR="00D25444" w:rsidRPr="00955669" w:rsidRDefault="00D25444" w:rsidP="00955669">
            <w:pPr>
              <w:spacing w:before="80" w:after="80" w:line="240" w:lineRule="auto"/>
              <w:jc w:val="center"/>
              <w:rPr>
                <w:sz w:val="26"/>
                <w:szCs w:val="26"/>
              </w:rPr>
            </w:pPr>
            <w:r w:rsidRPr="00955669">
              <w:rPr>
                <w:sz w:val="26"/>
                <w:szCs w:val="26"/>
              </w:rPr>
              <w:t>3</w:t>
            </w:r>
          </w:p>
        </w:tc>
        <w:tc>
          <w:tcPr>
            <w:tcW w:w="696" w:type="pct"/>
            <w:tcBorders>
              <w:top w:val="dotted" w:sz="4" w:space="0" w:color="auto"/>
              <w:bottom w:val="dotted" w:sz="4" w:space="0" w:color="auto"/>
            </w:tcBorders>
            <w:vAlign w:val="center"/>
          </w:tcPr>
          <w:p w:rsidR="00D25444" w:rsidRPr="00955669" w:rsidRDefault="00D25444" w:rsidP="00955669">
            <w:pPr>
              <w:spacing w:before="80" w:after="80" w:line="240" w:lineRule="auto"/>
              <w:ind w:left="-52" w:right="-202"/>
              <w:rPr>
                <w:sz w:val="26"/>
                <w:szCs w:val="26"/>
                <w:lang w:val="nb-NO"/>
              </w:rPr>
            </w:pPr>
            <w:r w:rsidRPr="00955669">
              <w:rPr>
                <w:sz w:val="26"/>
                <w:szCs w:val="26"/>
                <w:lang w:val="nb-NO"/>
              </w:rPr>
              <w:t>DO</w:t>
            </w:r>
          </w:p>
        </w:tc>
        <w:tc>
          <w:tcPr>
            <w:tcW w:w="744" w:type="pct"/>
            <w:tcBorders>
              <w:top w:val="dotted" w:sz="4" w:space="0" w:color="auto"/>
              <w:bottom w:val="dotted" w:sz="4" w:space="0" w:color="auto"/>
            </w:tcBorders>
            <w:vAlign w:val="center"/>
          </w:tcPr>
          <w:p w:rsidR="00D25444" w:rsidRPr="00955669" w:rsidRDefault="00D25444" w:rsidP="00955669">
            <w:pPr>
              <w:spacing w:before="80" w:after="80" w:line="240" w:lineRule="auto"/>
              <w:ind w:left="-109" w:right="-140"/>
              <w:jc w:val="center"/>
              <w:rPr>
                <w:sz w:val="26"/>
                <w:szCs w:val="26"/>
              </w:rPr>
            </w:pPr>
            <w:r w:rsidRPr="00955669">
              <w:rPr>
                <w:sz w:val="26"/>
                <w:szCs w:val="26"/>
              </w:rPr>
              <w:t>mg/L</w:t>
            </w:r>
          </w:p>
        </w:tc>
        <w:tc>
          <w:tcPr>
            <w:tcW w:w="603" w:type="pct"/>
            <w:tcBorders>
              <w:top w:val="dotted" w:sz="4" w:space="0" w:color="auto"/>
              <w:bottom w:val="dotted" w:sz="4" w:space="0" w:color="auto"/>
            </w:tcBorders>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5,80</w:t>
            </w:r>
          </w:p>
        </w:tc>
        <w:tc>
          <w:tcPr>
            <w:tcW w:w="603"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6,09</w:t>
            </w:r>
          </w:p>
        </w:tc>
        <w:tc>
          <w:tcPr>
            <w:tcW w:w="558"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5,95</w:t>
            </w:r>
          </w:p>
        </w:tc>
        <w:tc>
          <w:tcPr>
            <w:tcW w:w="464"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5,02</w:t>
            </w:r>
          </w:p>
        </w:tc>
        <w:tc>
          <w:tcPr>
            <w:tcW w:w="1052" w:type="pct"/>
            <w:tcBorders>
              <w:top w:val="dotted" w:sz="4" w:space="0" w:color="auto"/>
              <w:bottom w:val="dotted" w:sz="4" w:space="0" w:color="auto"/>
              <w:right w:val="single" w:sz="4" w:space="0" w:color="auto"/>
            </w:tcBorders>
          </w:tcPr>
          <w:p w:rsidR="00D25444" w:rsidRPr="00955669" w:rsidRDefault="00D25444" w:rsidP="00955669">
            <w:pPr>
              <w:spacing w:before="80" w:after="80" w:line="240" w:lineRule="auto"/>
              <w:jc w:val="center"/>
              <w:rPr>
                <w:sz w:val="26"/>
                <w:szCs w:val="26"/>
              </w:rPr>
            </w:pPr>
            <w:r w:rsidRPr="00955669">
              <w:rPr>
                <w:sz w:val="26"/>
                <w:szCs w:val="26"/>
              </w:rPr>
              <w:t xml:space="preserve">≥ </w:t>
            </w:r>
            <w:r w:rsidRPr="00955669">
              <w:rPr>
                <w:sz w:val="26"/>
                <w:szCs w:val="26"/>
                <w:lang w:val="vi-VN"/>
              </w:rPr>
              <w:t>4</w:t>
            </w:r>
          </w:p>
        </w:tc>
      </w:tr>
      <w:tr w:rsidR="00D25444" w:rsidRPr="00955669" w:rsidTr="00E07F1B">
        <w:trPr>
          <w:trHeight w:val="340"/>
          <w:jc w:val="center"/>
        </w:trPr>
        <w:tc>
          <w:tcPr>
            <w:tcW w:w="280" w:type="pct"/>
            <w:tcBorders>
              <w:top w:val="dotted" w:sz="4" w:space="0" w:color="auto"/>
              <w:bottom w:val="dotted" w:sz="4" w:space="0" w:color="auto"/>
            </w:tcBorders>
            <w:vAlign w:val="center"/>
          </w:tcPr>
          <w:p w:rsidR="00D25444" w:rsidRPr="00955669" w:rsidRDefault="00D25444" w:rsidP="00955669">
            <w:pPr>
              <w:spacing w:before="80" w:after="80" w:line="240" w:lineRule="auto"/>
              <w:jc w:val="center"/>
              <w:rPr>
                <w:sz w:val="26"/>
                <w:szCs w:val="26"/>
              </w:rPr>
            </w:pPr>
            <w:r w:rsidRPr="00955669">
              <w:rPr>
                <w:sz w:val="26"/>
                <w:szCs w:val="26"/>
              </w:rPr>
              <w:t>4</w:t>
            </w:r>
          </w:p>
        </w:tc>
        <w:tc>
          <w:tcPr>
            <w:tcW w:w="696" w:type="pct"/>
            <w:tcBorders>
              <w:top w:val="dotted" w:sz="4" w:space="0" w:color="auto"/>
              <w:bottom w:val="dotted" w:sz="4" w:space="0" w:color="auto"/>
            </w:tcBorders>
            <w:vAlign w:val="center"/>
          </w:tcPr>
          <w:p w:rsidR="00D25444" w:rsidRPr="00955669" w:rsidRDefault="00D25444" w:rsidP="00955669">
            <w:pPr>
              <w:spacing w:before="80" w:after="80" w:line="240" w:lineRule="auto"/>
              <w:ind w:left="-52" w:right="-202"/>
              <w:rPr>
                <w:sz w:val="26"/>
                <w:szCs w:val="26"/>
                <w:vertAlign w:val="subscript"/>
                <w:lang w:val="nb-NO"/>
              </w:rPr>
            </w:pPr>
            <w:r w:rsidRPr="00955669">
              <w:rPr>
                <w:sz w:val="26"/>
                <w:szCs w:val="26"/>
                <w:lang w:val="nb-NO"/>
              </w:rPr>
              <w:t>BOD</w:t>
            </w:r>
            <w:r w:rsidRPr="00955669">
              <w:rPr>
                <w:sz w:val="26"/>
                <w:szCs w:val="26"/>
                <w:vertAlign w:val="subscript"/>
                <w:lang w:val="nb-NO"/>
              </w:rPr>
              <w:t>5</w:t>
            </w:r>
          </w:p>
        </w:tc>
        <w:tc>
          <w:tcPr>
            <w:tcW w:w="744" w:type="pct"/>
            <w:tcBorders>
              <w:top w:val="dotted" w:sz="4" w:space="0" w:color="auto"/>
              <w:bottom w:val="dotted" w:sz="4" w:space="0" w:color="auto"/>
            </w:tcBorders>
            <w:vAlign w:val="center"/>
          </w:tcPr>
          <w:p w:rsidR="00D25444" w:rsidRPr="00955669" w:rsidRDefault="00D25444" w:rsidP="00955669">
            <w:pPr>
              <w:spacing w:before="80" w:after="80" w:line="240" w:lineRule="auto"/>
              <w:ind w:left="-109" w:right="-140"/>
              <w:jc w:val="center"/>
              <w:rPr>
                <w:sz w:val="26"/>
                <w:szCs w:val="26"/>
              </w:rPr>
            </w:pPr>
            <w:r w:rsidRPr="00955669">
              <w:rPr>
                <w:sz w:val="26"/>
                <w:szCs w:val="26"/>
              </w:rPr>
              <w:t>mg/L</w:t>
            </w:r>
          </w:p>
        </w:tc>
        <w:tc>
          <w:tcPr>
            <w:tcW w:w="603" w:type="pct"/>
            <w:tcBorders>
              <w:top w:val="dotted" w:sz="4" w:space="0" w:color="auto"/>
              <w:bottom w:val="dotted" w:sz="4" w:space="0" w:color="auto"/>
            </w:tcBorders>
            <w:vAlign w:val="center"/>
          </w:tcPr>
          <w:p w:rsidR="00D25444" w:rsidRPr="00955669" w:rsidRDefault="00D25444" w:rsidP="00955669">
            <w:pPr>
              <w:spacing w:before="80" w:after="80" w:line="240" w:lineRule="auto"/>
              <w:jc w:val="center"/>
              <w:rPr>
                <w:b/>
                <w:color w:val="FF0000"/>
                <w:sz w:val="26"/>
                <w:szCs w:val="26"/>
              </w:rPr>
            </w:pPr>
            <w:r w:rsidRPr="00955669">
              <w:rPr>
                <w:b/>
                <w:color w:val="FF0000"/>
                <w:sz w:val="26"/>
                <w:szCs w:val="26"/>
              </w:rPr>
              <w:t>21,5</w:t>
            </w:r>
          </w:p>
        </w:tc>
        <w:tc>
          <w:tcPr>
            <w:tcW w:w="603"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9,6</w:t>
            </w:r>
          </w:p>
        </w:tc>
        <w:tc>
          <w:tcPr>
            <w:tcW w:w="558"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11,0</w:t>
            </w:r>
          </w:p>
        </w:tc>
        <w:tc>
          <w:tcPr>
            <w:tcW w:w="464"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jc w:val="center"/>
              <w:rPr>
                <w:b/>
                <w:color w:val="FF0000"/>
                <w:sz w:val="26"/>
                <w:szCs w:val="26"/>
              </w:rPr>
            </w:pPr>
            <w:r w:rsidRPr="00955669">
              <w:rPr>
                <w:b/>
                <w:color w:val="FF0000"/>
                <w:sz w:val="26"/>
                <w:szCs w:val="26"/>
              </w:rPr>
              <w:t>42,0</w:t>
            </w:r>
          </w:p>
        </w:tc>
        <w:tc>
          <w:tcPr>
            <w:tcW w:w="1052"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jc w:val="center"/>
              <w:rPr>
                <w:sz w:val="26"/>
                <w:szCs w:val="26"/>
              </w:rPr>
            </w:pPr>
            <w:r w:rsidRPr="00955669">
              <w:rPr>
                <w:sz w:val="26"/>
                <w:szCs w:val="26"/>
              </w:rPr>
              <w:t>15</w:t>
            </w:r>
          </w:p>
        </w:tc>
      </w:tr>
      <w:tr w:rsidR="00D25444" w:rsidRPr="00955669" w:rsidTr="00E07F1B">
        <w:trPr>
          <w:trHeight w:val="340"/>
          <w:jc w:val="center"/>
        </w:trPr>
        <w:tc>
          <w:tcPr>
            <w:tcW w:w="280" w:type="pct"/>
            <w:tcBorders>
              <w:top w:val="dotted" w:sz="4" w:space="0" w:color="auto"/>
              <w:bottom w:val="dotted" w:sz="4" w:space="0" w:color="auto"/>
            </w:tcBorders>
            <w:vAlign w:val="center"/>
          </w:tcPr>
          <w:p w:rsidR="00D25444" w:rsidRPr="00955669" w:rsidRDefault="00D25444" w:rsidP="00955669">
            <w:pPr>
              <w:spacing w:before="80" w:after="80" w:line="240" w:lineRule="auto"/>
              <w:jc w:val="center"/>
              <w:rPr>
                <w:sz w:val="26"/>
                <w:szCs w:val="26"/>
              </w:rPr>
            </w:pPr>
            <w:r w:rsidRPr="00955669">
              <w:rPr>
                <w:sz w:val="26"/>
                <w:szCs w:val="26"/>
              </w:rPr>
              <w:t>5</w:t>
            </w:r>
          </w:p>
        </w:tc>
        <w:tc>
          <w:tcPr>
            <w:tcW w:w="696" w:type="pct"/>
            <w:tcBorders>
              <w:top w:val="dotted" w:sz="4" w:space="0" w:color="auto"/>
              <w:bottom w:val="dotted" w:sz="4" w:space="0" w:color="auto"/>
            </w:tcBorders>
            <w:vAlign w:val="center"/>
          </w:tcPr>
          <w:p w:rsidR="00D25444" w:rsidRPr="00955669" w:rsidRDefault="00D25444" w:rsidP="00955669">
            <w:pPr>
              <w:spacing w:before="80" w:after="80" w:line="240" w:lineRule="auto"/>
              <w:ind w:left="-52" w:right="-202"/>
              <w:rPr>
                <w:sz w:val="26"/>
                <w:szCs w:val="26"/>
                <w:lang w:val="nb-NO"/>
              </w:rPr>
            </w:pPr>
            <w:r w:rsidRPr="00955669">
              <w:rPr>
                <w:sz w:val="26"/>
                <w:szCs w:val="26"/>
                <w:lang w:val="nb-NO"/>
              </w:rPr>
              <w:t>COD</w:t>
            </w:r>
          </w:p>
        </w:tc>
        <w:tc>
          <w:tcPr>
            <w:tcW w:w="744" w:type="pct"/>
            <w:tcBorders>
              <w:top w:val="dotted" w:sz="4" w:space="0" w:color="auto"/>
              <w:bottom w:val="dotted" w:sz="4" w:space="0" w:color="auto"/>
            </w:tcBorders>
            <w:vAlign w:val="center"/>
          </w:tcPr>
          <w:p w:rsidR="00D25444" w:rsidRPr="00955669" w:rsidRDefault="00D25444" w:rsidP="00955669">
            <w:pPr>
              <w:spacing w:before="80" w:after="80" w:line="240" w:lineRule="auto"/>
              <w:ind w:left="-109" w:right="-140"/>
              <w:jc w:val="center"/>
              <w:rPr>
                <w:sz w:val="26"/>
                <w:szCs w:val="26"/>
              </w:rPr>
            </w:pPr>
            <w:r w:rsidRPr="00955669">
              <w:rPr>
                <w:sz w:val="26"/>
                <w:szCs w:val="26"/>
              </w:rPr>
              <w:t>mg/L</w:t>
            </w:r>
          </w:p>
        </w:tc>
        <w:tc>
          <w:tcPr>
            <w:tcW w:w="603" w:type="pct"/>
            <w:tcBorders>
              <w:top w:val="dotted" w:sz="4" w:space="0" w:color="auto"/>
              <w:bottom w:val="dotted" w:sz="4" w:space="0" w:color="auto"/>
            </w:tcBorders>
            <w:vAlign w:val="center"/>
          </w:tcPr>
          <w:p w:rsidR="00D25444" w:rsidRPr="00955669" w:rsidRDefault="00D25444" w:rsidP="00955669">
            <w:pPr>
              <w:spacing w:before="80" w:after="80" w:line="240" w:lineRule="auto"/>
              <w:jc w:val="center"/>
              <w:rPr>
                <w:b/>
                <w:color w:val="FF0000"/>
                <w:sz w:val="26"/>
                <w:szCs w:val="26"/>
              </w:rPr>
            </w:pPr>
            <w:r w:rsidRPr="00955669">
              <w:rPr>
                <w:b/>
                <w:color w:val="FF0000"/>
                <w:sz w:val="26"/>
                <w:szCs w:val="26"/>
              </w:rPr>
              <w:t>38,0</w:t>
            </w:r>
          </w:p>
        </w:tc>
        <w:tc>
          <w:tcPr>
            <w:tcW w:w="603"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16,0</w:t>
            </w:r>
          </w:p>
        </w:tc>
        <w:tc>
          <w:tcPr>
            <w:tcW w:w="558"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18,0</w:t>
            </w:r>
          </w:p>
        </w:tc>
        <w:tc>
          <w:tcPr>
            <w:tcW w:w="464"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jc w:val="center"/>
              <w:rPr>
                <w:b/>
                <w:color w:val="FF0000"/>
                <w:sz w:val="26"/>
                <w:szCs w:val="26"/>
              </w:rPr>
            </w:pPr>
            <w:r w:rsidRPr="00955669">
              <w:rPr>
                <w:b/>
                <w:color w:val="FF0000"/>
                <w:sz w:val="26"/>
                <w:szCs w:val="26"/>
              </w:rPr>
              <w:t>69,0</w:t>
            </w:r>
          </w:p>
        </w:tc>
        <w:tc>
          <w:tcPr>
            <w:tcW w:w="1052" w:type="pct"/>
            <w:tcBorders>
              <w:top w:val="dotted" w:sz="4" w:space="0" w:color="auto"/>
              <w:bottom w:val="dotted" w:sz="4" w:space="0" w:color="auto"/>
              <w:right w:val="single" w:sz="4" w:space="0" w:color="auto"/>
            </w:tcBorders>
          </w:tcPr>
          <w:p w:rsidR="00D25444" w:rsidRPr="00955669" w:rsidRDefault="00D25444" w:rsidP="00955669">
            <w:pPr>
              <w:spacing w:before="80" w:after="80" w:line="240" w:lineRule="auto"/>
              <w:jc w:val="center"/>
              <w:rPr>
                <w:sz w:val="26"/>
                <w:szCs w:val="26"/>
              </w:rPr>
            </w:pPr>
            <w:r w:rsidRPr="00955669">
              <w:rPr>
                <w:sz w:val="26"/>
                <w:szCs w:val="26"/>
              </w:rPr>
              <w:t>30</w:t>
            </w:r>
          </w:p>
        </w:tc>
      </w:tr>
      <w:tr w:rsidR="00D25444" w:rsidRPr="00955669" w:rsidTr="00E07F1B">
        <w:trPr>
          <w:trHeight w:val="340"/>
          <w:jc w:val="center"/>
        </w:trPr>
        <w:tc>
          <w:tcPr>
            <w:tcW w:w="280" w:type="pct"/>
            <w:tcBorders>
              <w:top w:val="dotted" w:sz="4" w:space="0" w:color="auto"/>
              <w:bottom w:val="dotted" w:sz="4" w:space="0" w:color="auto"/>
            </w:tcBorders>
            <w:vAlign w:val="center"/>
          </w:tcPr>
          <w:p w:rsidR="00D25444" w:rsidRPr="00955669" w:rsidRDefault="00D25444" w:rsidP="00955669">
            <w:pPr>
              <w:spacing w:before="80" w:after="80" w:line="240" w:lineRule="auto"/>
              <w:jc w:val="center"/>
              <w:rPr>
                <w:sz w:val="26"/>
                <w:szCs w:val="26"/>
              </w:rPr>
            </w:pPr>
            <w:r w:rsidRPr="00955669">
              <w:rPr>
                <w:sz w:val="26"/>
                <w:szCs w:val="26"/>
              </w:rPr>
              <w:t>6</w:t>
            </w:r>
          </w:p>
        </w:tc>
        <w:tc>
          <w:tcPr>
            <w:tcW w:w="696" w:type="pct"/>
            <w:tcBorders>
              <w:top w:val="dotted" w:sz="4" w:space="0" w:color="auto"/>
              <w:bottom w:val="dotted" w:sz="4" w:space="0" w:color="auto"/>
            </w:tcBorders>
            <w:vAlign w:val="center"/>
          </w:tcPr>
          <w:p w:rsidR="00D25444" w:rsidRPr="00955669" w:rsidRDefault="00D25444" w:rsidP="00955669">
            <w:pPr>
              <w:spacing w:before="80" w:after="80" w:line="240" w:lineRule="auto"/>
              <w:rPr>
                <w:sz w:val="26"/>
                <w:szCs w:val="26"/>
              </w:rPr>
            </w:pPr>
            <w:r w:rsidRPr="00955669">
              <w:rPr>
                <w:sz w:val="26"/>
                <w:szCs w:val="26"/>
              </w:rPr>
              <w:t>NH</w:t>
            </w:r>
            <w:r w:rsidRPr="00955669">
              <w:rPr>
                <w:sz w:val="26"/>
                <w:szCs w:val="26"/>
                <w:vertAlign w:val="subscript"/>
              </w:rPr>
              <w:t>4</w:t>
            </w:r>
            <w:r w:rsidRPr="00955669">
              <w:rPr>
                <w:sz w:val="26"/>
                <w:szCs w:val="26"/>
                <w:vertAlign w:val="superscript"/>
              </w:rPr>
              <w:t>+</w:t>
            </w:r>
            <w:r w:rsidRPr="00955669">
              <w:rPr>
                <w:sz w:val="26"/>
                <w:szCs w:val="26"/>
              </w:rPr>
              <w:t xml:space="preserve"> - N</w:t>
            </w:r>
          </w:p>
        </w:tc>
        <w:tc>
          <w:tcPr>
            <w:tcW w:w="744" w:type="pct"/>
            <w:tcBorders>
              <w:top w:val="dotted" w:sz="4" w:space="0" w:color="auto"/>
              <w:bottom w:val="dotted" w:sz="4" w:space="0" w:color="auto"/>
            </w:tcBorders>
            <w:vAlign w:val="center"/>
          </w:tcPr>
          <w:p w:rsidR="00D25444" w:rsidRPr="00955669" w:rsidRDefault="00D25444" w:rsidP="00955669">
            <w:pPr>
              <w:spacing w:before="80" w:after="80" w:line="240" w:lineRule="auto"/>
              <w:ind w:left="-109" w:right="-140"/>
              <w:jc w:val="center"/>
              <w:rPr>
                <w:sz w:val="26"/>
                <w:szCs w:val="26"/>
              </w:rPr>
            </w:pPr>
            <w:r w:rsidRPr="00955669">
              <w:rPr>
                <w:sz w:val="26"/>
                <w:szCs w:val="26"/>
              </w:rPr>
              <w:t>mg/L</w:t>
            </w:r>
          </w:p>
        </w:tc>
        <w:tc>
          <w:tcPr>
            <w:tcW w:w="603" w:type="pct"/>
            <w:tcBorders>
              <w:top w:val="dotted" w:sz="4" w:space="0" w:color="auto"/>
              <w:bottom w:val="dotted" w:sz="4" w:space="0" w:color="auto"/>
            </w:tcBorders>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0,334</w:t>
            </w:r>
          </w:p>
        </w:tc>
        <w:tc>
          <w:tcPr>
            <w:tcW w:w="603"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0,289</w:t>
            </w:r>
          </w:p>
        </w:tc>
        <w:tc>
          <w:tcPr>
            <w:tcW w:w="558"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0,357</w:t>
            </w:r>
          </w:p>
        </w:tc>
        <w:tc>
          <w:tcPr>
            <w:tcW w:w="464"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0,372</w:t>
            </w:r>
          </w:p>
        </w:tc>
        <w:tc>
          <w:tcPr>
            <w:tcW w:w="1052" w:type="pct"/>
            <w:tcBorders>
              <w:top w:val="dotted" w:sz="4" w:space="0" w:color="auto"/>
              <w:bottom w:val="dotted" w:sz="4" w:space="0" w:color="auto"/>
              <w:right w:val="single" w:sz="4" w:space="0" w:color="auto"/>
            </w:tcBorders>
          </w:tcPr>
          <w:p w:rsidR="00D25444" w:rsidRPr="00955669" w:rsidRDefault="00D25444" w:rsidP="00955669">
            <w:pPr>
              <w:spacing w:before="80" w:after="80" w:line="240" w:lineRule="auto"/>
              <w:jc w:val="center"/>
              <w:rPr>
                <w:sz w:val="26"/>
                <w:szCs w:val="26"/>
              </w:rPr>
            </w:pPr>
            <w:r w:rsidRPr="00955669">
              <w:rPr>
                <w:sz w:val="26"/>
                <w:szCs w:val="26"/>
              </w:rPr>
              <w:t>0,9</w:t>
            </w:r>
          </w:p>
        </w:tc>
      </w:tr>
      <w:tr w:rsidR="00D25444" w:rsidRPr="00955669" w:rsidTr="00E07F1B">
        <w:trPr>
          <w:trHeight w:val="340"/>
          <w:jc w:val="center"/>
        </w:trPr>
        <w:tc>
          <w:tcPr>
            <w:tcW w:w="280" w:type="pct"/>
            <w:tcBorders>
              <w:top w:val="dotted" w:sz="4" w:space="0" w:color="auto"/>
              <w:bottom w:val="dotted" w:sz="4" w:space="0" w:color="auto"/>
            </w:tcBorders>
            <w:vAlign w:val="center"/>
          </w:tcPr>
          <w:p w:rsidR="00D25444" w:rsidRPr="00955669" w:rsidRDefault="00D25444" w:rsidP="00955669">
            <w:pPr>
              <w:spacing w:before="80" w:after="80" w:line="240" w:lineRule="auto"/>
              <w:jc w:val="center"/>
              <w:rPr>
                <w:sz w:val="26"/>
                <w:szCs w:val="26"/>
              </w:rPr>
            </w:pPr>
            <w:r w:rsidRPr="00955669">
              <w:rPr>
                <w:sz w:val="26"/>
                <w:szCs w:val="26"/>
              </w:rPr>
              <w:t>7</w:t>
            </w:r>
          </w:p>
        </w:tc>
        <w:tc>
          <w:tcPr>
            <w:tcW w:w="696" w:type="pct"/>
            <w:tcBorders>
              <w:top w:val="dotted" w:sz="4" w:space="0" w:color="auto"/>
              <w:bottom w:val="dotted" w:sz="4" w:space="0" w:color="auto"/>
            </w:tcBorders>
            <w:vAlign w:val="center"/>
          </w:tcPr>
          <w:p w:rsidR="00D25444" w:rsidRPr="00955669" w:rsidRDefault="00D25444" w:rsidP="00955669">
            <w:pPr>
              <w:spacing w:before="80" w:after="80" w:line="240" w:lineRule="auto"/>
              <w:ind w:right="-57"/>
              <w:jc w:val="both"/>
              <w:rPr>
                <w:sz w:val="26"/>
                <w:szCs w:val="26"/>
              </w:rPr>
            </w:pPr>
            <w:r w:rsidRPr="00955669">
              <w:rPr>
                <w:sz w:val="26"/>
                <w:szCs w:val="26"/>
              </w:rPr>
              <w:t>NO</w:t>
            </w:r>
            <w:r w:rsidRPr="00955669">
              <w:rPr>
                <w:sz w:val="26"/>
                <w:szCs w:val="26"/>
                <w:vertAlign w:val="subscript"/>
              </w:rPr>
              <w:t>2</w:t>
            </w:r>
            <w:r w:rsidRPr="00955669">
              <w:rPr>
                <w:sz w:val="26"/>
                <w:szCs w:val="26"/>
                <w:vertAlign w:val="superscript"/>
              </w:rPr>
              <w:t>-</w:t>
            </w:r>
            <w:r w:rsidRPr="00955669">
              <w:rPr>
                <w:sz w:val="26"/>
                <w:szCs w:val="26"/>
              </w:rPr>
              <w:t xml:space="preserve"> -N</w:t>
            </w:r>
          </w:p>
        </w:tc>
        <w:tc>
          <w:tcPr>
            <w:tcW w:w="744" w:type="pct"/>
            <w:tcBorders>
              <w:top w:val="dotted" w:sz="4" w:space="0" w:color="auto"/>
              <w:bottom w:val="dotted" w:sz="4" w:space="0" w:color="auto"/>
            </w:tcBorders>
            <w:vAlign w:val="center"/>
          </w:tcPr>
          <w:p w:rsidR="00D25444" w:rsidRPr="00955669" w:rsidRDefault="00D25444" w:rsidP="00955669">
            <w:pPr>
              <w:spacing w:before="80" w:after="80" w:line="240" w:lineRule="auto"/>
              <w:ind w:left="-109" w:right="-140"/>
              <w:jc w:val="center"/>
              <w:rPr>
                <w:sz w:val="26"/>
                <w:szCs w:val="26"/>
              </w:rPr>
            </w:pPr>
            <w:r w:rsidRPr="00955669">
              <w:rPr>
                <w:sz w:val="26"/>
                <w:szCs w:val="26"/>
              </w:rPr>
              <w:t>mg/L</w:t>
            </w:r>
          </w:p>
        </w:tc>
        <w:tc>
          <w:tcPr>
            <w:tcW w:w="603" w:type="pct"/>
            <w:tcBorders>
              <w:top w:val="dotted" w:sz="4" w:space="0" w:color="auto"/>
              <w:bottom w:val="dotted" w:sz="4" w:space="0" w:color="auto"/>
            </w:tcBorders>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0,012</w:t>
            </w:r>
          </w:p>
        </w:tc>
        <w:tc>
          <w:tcPr>
            <w:tcW w:w="603"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ind w:left="-154" w:right="-17"/>
              <w:jc w:val="center"/>
              <w:rPr>
                <w:b/>
                <w:color w:val="FF0000"/>
                <w:sz w:val="26"/>
                <w:szCs w:val="26"/>
              </w:rPr>
            </w:pPr>
            <w:r w:rsidRPr="00955669">
              <w:rPr>
                <w:b/>
                <w:color w:val="FF0000"/>
                <w:sz w:val="26"/>
                <w:szCs w:val="26"/>
              </w:rPr>
              <w:t>0,195</w:t>
            </w:r>
          </w:p>
        </w:tc>
        <w:tc>
          <w:tcPr>
            <w:tcW w:w="558"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0,021</w:t>
            </w:r>
          </w:p>
        </w:tc>
        <w:tc>
          <w:tcPr>
            <w:tcW w:w="464"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0,023</w:t>
            </w:r>
          </w:p>
        </w:tc>
        <w:tc>
          <w:tcPr>
            <w:tcW w:w="1052" w:type="pct"/>
            <w:tcBorders>
              <w:top w:val="dotted" w:sz="4" w:space="0" w:color="auto"/>
              <w:bottom w:val="dotted" w:sz="4" w:space="0" w:color="auto"/>
              <w:right w:val="single" w:sz="4" w:space="0" w:color="auto"/>
            </w:tcBorders>
          </w:tcPr>
          <w:p w:rsidR="00D25444" w:rsidRPr="00955669" w:rsidRDefault="00D25444" w:rsidP="00955669">
            <w:pPr>
              <w:spacing w:before="80" w:after="80" w:line="240" w:lineRule="auto"/>
              <w:jc w:val="center"/>
              <w:rPr>
                <w:sz w:val="26"/>
                <w:szCs w:val="26"/>
              </w:rPr>
            </w:pPr>
            <w:r w:rsidRPr="00955669">
              <w:rPr>
                <w:sz w:val="26"/>
                <w:szCs w:val="26"/>
              </w:rPr>
              <w:t>0,05</w:t>
            </w:r>
          </w:p>
        </w:tc>
      </w:tr>
      <w:tr w:rsidR="00D25444" w:rsidRPr="00955669" w:rsidTr="00E07F1B">
        <w:trPr>
          <w:trHeight w:val="340"/>
          <w:jc w:val="center"/>
        </w:trPr>
        <w:tc>
          <w:tcPr>
            <w:tcW w:w="280" w:type="pct"/>
            <w:tcBorders>
              <w:top w:val="dotted" w:sz="4" w:space="0" w:color="auto"/>
              <w:bottom w:val="dotted" w:sz="4" w:space="0" w:color="auto"/>
            </w:tcBorders>
            <w:vAlign w:val="center"/>
          </w:tcPr>
          <w:p w:rsidR="00D25444" w:rsidRPr="00955669" w:rsidRDefault="00D25444" w:rsidP="00955669">
            <w:pPr>
              <w:spacing w:before="80" w:after="80" w:line="240" w:lineRule="auto"/>
              <w:jc w:val="center"/>
              <w:rPr>
                <w:sz w:val="26"/>
                <w:szCs w:val="26"/>
              </w:rPr>
            </w:pPr>
            <w:r w:rsidRPr="00955669">
              <w:rPr>
                <w:sz w:val="26"/>
                <w:szCs w:val="26"/>
              </w:rPr>
              <w:t>8</w:t>
            </w:r>
          </w:p>
        </w:tc>
        <w:tc>
          <w:tcPr>
            <w:tcW w:w="696" w:type="pct"/>
            <w:tcBorders>
              <w:top w:val="dotted" w:sz="4" w:space="0" w:color="auto"/>
              <w:bottom w:val="dotted" w:sz="4" w:space="0" w:color="auto"/>
            </w:tcBorders>
            <w:vAlign w:val="center"/>
          </w:tcPr>
          <w:p w:rsidR="00D25444" w:rsidRPr="00955669" w:rsidRDefault="00D25444" w:rsidP="00955669">
            <w:pPr>
              <w:spacing w:before="80" w:after="80" w:line="240" w:lineRule="auto"/>
              <w:ind w:left="11" w:right="-57"/>
              <w:jc w:val="both"/>
              <w:rPr>
                <w:sz w:val="26"/>
                <w:szCs w:val="26"/>
              </w:rPr>
            </w:pPr>
            <w:r w:rsidRPr="00955669">
              <w:rPr>
                <w:sz w:val="26"/>
                <w:szCs w:val="26"/>
              </w:rPr>
              <w:t>NO</w:t>
            </w:r>
            <w:r w:rsidRPr="00955669">
              <w:rPr>
                <w:sz w:val="26"/>
                <w:szCs w:val="26"/>
                <w:vertAlign w:val="subscript"/>
              </w:rPr>
              <w:t>3</w:t>
            </w:r>
            <w:r w:rsidRPr="00955669">
              <w:rPr>
                <w:sz w:val="26"/>
                <w:szCs w:val="26"/>
                <w:vertAlign w:val="superscript"/>
              </w:rPr>
              <w:t>-</w:t>
            </w:r>
            <w:r w:rsidRPr="00955669">
              <w:rPr>
                <w:sz w:val="26"/>
                <w:szCs w:val="26"/>
              </w:rPr>
              <w:t xml:space="preserve"> -N</w:t>
            </w:r>
          </w:p>
        </w:tc>
        <w:tc>
          <w:tcPr>
            <w:tcW w:w="744" w:type="pct"/>
            <w:tcBorders>
              <w:top w:val="dotted" w:sz="4" w:space="0" w:color="auto"/>
              <w:bottom w:val="dotted" w:sz="4" w:space="0" w:color="auto"/>
            </w:tcBorders>
            <w:vAlign w:val="center"/>
          </w:tcPr>
          <w:p w:rsidR="00D25444" w:rsidRPr="00955669" w:rsidRDefault="00D25444" w:rsidP="00955669">
            <w:pPr>
              <w:spacing w:before="80" w:after="80" w:line="240" w:lineRule="auto"/>
              <w:jc w:val="center"/>
              <w:rPr>
                <w:sz w:val="26"/>
                <w:szCs w:val="26"/>
              </w:rPr>
            </w:pPr>
            <w:r w:rsidRPr="00955669">
              <w:rPr>
                <w:sz w:val="26"/>
                <w:szCs w:val="26"/>
              </w:rPr>
              <w:t>mg/L</w:t>
            </w:r>
          </w:p>
        </w:tc>
        <w:tc>
          <w:tcPr>
            <w:tcW w:w="603" w:type="pct"/>
            <w:tcBorders>
              <w:top w:val="dotted" w:sz="4" w:space="0" w:color="auto"/>
              <w:bottom w:val="dotted" w:sz="4" w:space="0" w:color="auto"/>
            </w:tcBorders>
            <w:vAlign w:val="center"/>
          </w:tcPr>
          <w:p w:rsidR="00D25444" w:rsidRPr="00955669" w:rsidRDefault="00D25444" w:rsidP="00955669">
            <w:pPr>
              <w:spacing w:before="80" w:after="80" w:line="240" w:lineRule="auto"/>
              <w:ind w:left="-192" w:right="-138" w:firstLine="33"/>
              <w:jc w:val="center"/>
              <w:rPr>
                <w:color w:val="000000"/>
                <w:sz w:val="26"/>
                <w:szCs w:val="26"/>
              </w:rPr>
            </w:pPr>
            <w:r w:rsidRPr="00955669">
              <w:rPr>
                <w:color w:val="000000"/>
                <w:sz w:val="26"/>
                <w:szCs w:val="26"/>
              </w:rPr>
              <w:t>0,21</w:t>
            </w:r>
          </w:p>
        </w:tc>
        <w:tc>
          <w:tcPr>
            <w:tcW w:w="603"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ind w:left="-192" w:right="-138" w:firstLine="33"/>
              <w:jc w:val="center"/>
              <w:rPr>
                <w:color w:val="000000"/>
                <w:sz w:val="26"/>
                <w:szCs w:val="26"/>
              </w:rPr>
            </w:pPr>
            <w:r w:rsidRPr="00955669">
              <w:rPr>
                <w:color w:val="000000"/>
                <w:sz w:val="26"/>
                <w:szCs w:val="26"/>
              </w:rPr>
              <w:t>1,57</w:t>
            </w:r>
          </w:p>
        </w:tc>
        <w:tc>
          <w:tcPr>
            <w:tcW w:w="558"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ind w:left="-192" w:right="-138" w:firstLine="33"/>
              <w:jc w:val="center"/>
              <w:rPr>
                <w:color w:val="000000"/>
                <w:sz w:val="26"/>
                <w:szCs w:val="26"/>
              </w:rPr>
            </w:pPr>
            <w:r w:rsidRPr="00955669">
              <w:rPr>
                <w:color w:val="000000"/>
                <w:sz w:val="26"/>
                <w:szCs w:val="26"/>
              </w:rPr>
              <w:t>0,33</w:t>
            </w:r>
          </w:p>
        </w:tc>
        <w:tc>
          <w:tcPr>
            <w:tcW w:w="464"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ind w:left="-192" w:right="-138" w:firstLine="33"/>
              <w:jc w:val="center"/>
              <w:rPr>
                <w:color w:val="000000"/>
                <w:sz w:val="26"/>
                <w:szCs w:val="26"/>
              </w:rPr>
            </w:pPr>
            <w:r w:rsidRPr="00955669">
              <w:rPr>
                <w:color w:val="000000"/>
                <w:sz w:val="26"/>
                <w:szCs w:val="26"/>
              </w:rPr>
              <w:t>0,29</w:t>
            </w:r>
          </w:p>
        </w:tc>
        <w:tc>
          <w:tcPr>
            <w:tcW w:w="1052" w:type="pct"/>
            <w:tcBorders>
              <w:top w:val="dotted" w:sz="4" w:space="0" w:color="auto"/>
              <w:bottom w:val="dotted" w:sz="4" w:space="0" w:color="auto"/>
              <w:right w:val="single" w:sz="4" w:space="0" w:color="auto"/>
            </w:tcBorders>
          </w:tcPr>
          <w:p w:rsidR="00D25444" w:rsidRPr="00955669" w:rsidRDefault="00D25444" w:rsidP="00955669">
            <w:pPr>
              <w:spacing w:before="80" w:after="80" w:line="240" w:lineRule="auto"/>
              <w:ind w:left="-192" w:right="-138" w:firstLine="33"/>
              <w:jc w:val="center"/>
              <w:rPr>
                <w:sz w:val="26"/>
                <w:szCs w:val="26"/>
              </w:rPr>
            </w:pPr>
            <w:r w:rsidRPr="00955669">
              <w:rPr>
                <w:sz w:val="26"/>
                <w:szCs w:val="26"/>
              </w:rPr>
              <w:t>10</w:t>
            </w:r>
          </w:p>
        </w:tc>
      </w:tr>
      <w:tr w:rsidR="00D25444" w:rsidRPr="00955669" w:rsidTr="002616CC">
        <w:trPr>
          <w:trHeight w:val="340"/>
          <w:jc w:val="center"/>
        </w:trPr>
        <w:tc>
          <w:tcPr>
            <w:tcW w:w="280" w:type="pct"/>
            <w:tcBorders>
              <w:top w:val="dotted" w:sz="4" w:space="0" w:color="auto"/>
              <w:bottom w:val="dotted" w:sz="4" w:space="0" w:color="auto"/>
            </w:tcBorders>
            <w:vAlign w:val="center"/>
          </w:tcPr>
          <w:p w:rsidR="00D25444" w:rsidRPr="00955669" w:rsidRDefault="00D25444" w:rsidP="00955669">
            <w:pPr>
              <w:spacing w:before="80" w:after="80" w:line="240" w:lineRule="auto"/>
              <w:jc w:val="center"/>
              <w:rPr>
                <w:sz w:val="26"/>
                <w:szCs w:val="26"/>
              </w:rPr>
            </w:pPr>
            <w:r w:rsidRPr="00955669">
              <w:rPr>
                <w:sz w:val="26"/>
                <w:szCs w:val="26"/>
              </w:rPr>
              <w:t>9</w:t>
            </w:r>
          </w:p>
        </w:tc>
        <w:tc>
          <w:tcPr>
            <w:tcW w:w="696" w:type="pct"/>
            <w:tcBorders>
              <w:top w:val="dotted" w:sz="4" w:space="0" w:color="auto"/>
              <w:bottom w:val="dotted" w:sz="4" w:space="0" w:color="auto"/>
            </w:tcBorders>
            <w:vAlign w:val="center"/>
          </w:tcPr>
          <w:p w:rsidR="00D25444" w:rsidRPr="00955669" w:rsidRDefault="00D25444" w:rsidP="00955669">
            <w:pPr>
              <w:spacing w:before="80" w:after="80" w:line="240" w:lineRule="auto"/>
              <w:ind w:left="11" w:right="-57"/>
              <w:jc w:val="both"/>
              <w:rPr>
                <w:sz w:val="26"/>
                <w:szCs w:val="26"/>
              </w:rPr>
            </w:pPr>
            <w:r w:rsidRPr="00955669">
              <w:rPr>
                <w:sz w:val="26"/>
                <w:szCs w:val="26"/>
              </w:rPr>
              <w:t>PO</w:t>
            </w:r>
            <w:r w:rsidRPr="00955669">
              <w:rPr>
                <w:sz w:val="26"/>
                <w:szCs w:val="26"/>
                <w:vertAlign w:val="subscript"/>
              </w:rPr>
              <w:t>4</w:t>
            </w:r>
            <w:r w:rsidRPr="00955669">
              <w:rPr>
                <w:sz w:val="26"/>
                <w:szCs w:val="26"/>
                <w:vertAlign w:val="superscript"/>
              </w:rPr>
              <w:t>3-</w:t>
            </w:r>
            <w:r w:rsidRPr="00955669">
              <w:rPr>
                <w:sz w:val="26"/>
                <w:szCs w:val="26"/>
              </w:rPr>
              <w:t xml:space="preserve"> -P</w:t>
            </w:r>
          </w:p>
        </w:tc>
        <w:tc>
          <w:tcPr>
            <w:tcW w:w="744" w:type="pct"/>
            <w:tcBorders>
              <w:top w:val="dotted" w:sz="4" w:space="0" w:color="auto"/>
              <w:bottom w:val="dotted" w:sz="4" w:space="0" w:color="auto"/>
            </w:tcBorders>
            <w:vAlign w:val="center"/>
          </w:tcPr>
          <w:p w:rsidR="00D25444" w:rsidRPr="00955669" w:rsidRDefault="00D25444" w:rsidP="00955669">
            <w:pPr>
              <w:spacing w:before="80" w:after="80" w:line="240" w:lineRule="auto"/>
              <w:jc w:val="center"/>
              <w:rPr>
                <w:sz w:val="26"/>
                <w:szCs w:val="26"/>
              </w:rPr>
            </w:pPr>
            <w:r w:rsidRPr="00955669">
              <w:rPr>
                <w:sz w:val="26"/>
                <w:szCs w:val="26"/>
              </w:rPr>
              <w:t>mg/L</w:t>
            </w:r>
          </w:p>
        </w:tc>
        <w:tc>
          <w:tcPr>
            <w:tcW w:w="603" w:type="pct"/>
            <w:tcBorders>
              <w:top w:val="dotted" w:sz="4" w:space="0" w:color="auto"/>
              <w:bottom w:val="dotted" w:sz="4" w:space="0" w:color="auto"/>
            </w:tcBorders>
          </w:tcPr>
          <w:p w:rsidR="00D25444" w:rsidRPr="00955669" w:rsidRDefault="00D25444" w:rsidP="00955669">
            <w:pPr>
              <w:spacing w:before="80" w:after="80" w:line="240" w:lineRule="auto"/>
              <w:rPr>
                <w:b/>
                <w:color w:val="000000"/>
                <w:sz w:val="26"/>
                <w:szCs w:val="26"/>
              </w:rPr>
            </w:pPr>
            <w:r w:rsidRPr="00955669">
              <w:rPr>
                <w:color w:val="000000"/>
                <w:sz w:val="26"/>
                <w:szCs w:val="26"/>
              </w:rPr>
              <w:t>&lt; 0,01</w:t>
            </w:r>
          </w:p>
        </w:tc>
        <w:tc>
          <w:tcPr>
            <w:tcW w:w="603" w:type="pct"/>
            <w:tcBorders>
              <w:top w:val="dotted" w:sz="4" w:space="0" w:color="auto"/>
              <w:bottom w:val="dotted" w:sz="4" w:space="0" w:color="auto"/>
              <w:right w:val="single" w:sz="4" w:space="0" w:color="auto"/>
            </w:tcBorders>
          </w:tcPr>
          <w:p w:rsidR="00D25444" w:rsidRPr="00955669" w:rsidRDefault="00D25444" w:rsidP="00955669">
            <w:pPr>
              <w:spacing w:before="80" w:after="80" w:line="240" w:lineRule="auto"/>
              <w:rPr>
                <w:sz w:val="26"/>
                <w:szCs w:val="26"/>
              </w:rPr>
            </w:pPr>
            <w:r w:rsidRPr="00955669">
              <w:rPr>
                <w:b/>
                <w:color w:val="FF0000"/>
                <w:sz w:val="26"/>
                <w:szCs w:val="26"/>
              </w:rPr>
              <w:t>0,554</w:t>
            </w:r>
          </w:p>
        </w:tc>
        <w:tc>
          <w:tcPr>
            <w:tcW w:w="558"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&lt; 0,01</w:t>
            </w:r>
          </w:p>
        </w:tc>
        <w:tc>
          <w:tcPr>
            <w:tcW w:w="464" w:type="pct"/>
            <w:tcBorders>
              <w:top w:val="dotted" w:sz="4" w:space="0" w:color="auto"/>
              <w:bottom w:val="dotted" w:sz="4" w:space="0" w:color="auto"/>
              <w:right w:val="single" w:sz="4" w:space="0" w:color="auto"/>
            </w:tcBorders>
          </w:tcPr>
          <w:p w:rsidR="00D25444" w:rsidRPr="00955669" w:rsidRDefault="00D25444" w:rsidP="00955669">
            <w:pPr>
              <w:spacing w:before="80" w:after="80" w:line="240" w:lineRule="auto"/>
              <w:rPr>
                <w:b/>
                <w:color w:val="000000"/>
                <w:sz w:val="26"/>
                <w:szCs w:val="26"/>
              </w:rPr>
            </w:pPr>
            <w:r w:rsidRPr="00955669">
              <w:rPr>
                <w:color w:val="000000"/>
                <w:sz w:val="26"/>
                <w:szCs w:val="26"/>
              </w:rPr>
              <w:t>&lt; 0,01</w:t>
            </w:r>
          </w:p>
        </w:tc>
        <w:tc>
          <w:tcPr>
            <w:tcW w:w="1052" w:type="pct"/>
            <w:tcBorders>
              <w:top w:val="dotted" w:sz="4" w:space="0" w:color="auto"/>
              <w:bottom w:val="dotted" w:sz="4" w:space="0" w:color="auto"/>
              <w:right w:val="single" w:sz="4" w:space="0" w:color="auto"/>
            </w:tcBorders>
          </w:tcPr>
          <w:p w:rsidR="00D25444" w:rsidRPr="00955669" w:rsidRDefault="00D25444" w:rsidP="00955669">
            <w:pPr>
              <w:spacing w:before="80" w:after="80" w:line="240" w:lineRule="auto"/>
              <w:jc w:val="center"/>
              <w:rPr>
                <w:sz w:val="26"/>
                <w:szCs w:val="26"/>
              </w:rPr>
            </w:pPr>
            <w:r w:rsidRPr="00955669">
              <w:rPr>
                <w:sz w:val="26"/>
                <w:szCs w:val="26"/>
              </w:rPr>
              <w:t>0,3</w:t>
            </w:r>
          </w:p>
        </w:tc>
      </w:tr>
      <w:tr w:rsidR="00D25444" w:rsidRPr="00955669" w:rsidTr="00E07F1B">
        <w:trPr>
          <w:trHeight w:val="340"/>
          <w:jc w:val="center"/>
        </w:trPr>
        <w:tc>
          <w:tcPr>
            <w:tcW w:w="280" w:type="pct"/>
            <w:tcBorders>
              <w:top w:val="dotted" w:sz="4" w:space="0" w:color="auto"/>
              <w:bottom w:val="dotted" w:sz="4" w:space="0" w:color="auto"/>
            </w:tcBorders>
            <w:vAlign w:val="center"/>
          </w:tcPr>
          <w:p w:rsidR="00D25444" w:rsidRPr="00955669" w:rsidRDefault="00D25444" w:rsidP="00955669">
            <w:pPr>
              <w:spacing w:before="80" w:after="80" w:line="240" w:lineRule="auto"/>
              <w:jc w:val="center"/>
              <w:rPr>
                <w:sz w:val="26"/>
                <w:szCs w:val="26"/>
              </w:rPr>
            </w:pPr>
            <w:r w:rsidRPr="00955669">
              <w:rPr>
                <w:sz w:val="26"/>
                <w:szCs w:val="26"/>
              </w:rPr>
              <w:t>10</w:t>
            </w:r>
          </w:p>
        </w:tc>
        <w:tc>
          <w:tcPr>
            <w:tcW w:w="696" w:type="pct"/>
            <w:tcBorders>
              <w:top w:val="dotted" w:sz="4" w:space="0" w:color="auto"/>
              <w:bottom w:val="dotted" w:sz="4" w:space="0" w:color="auto"/>
            </w:tcBorders>
            <w:vAlign w:val="center"/>
          </w:tcPr>
          <w:p w:rsidR="00D25444" w:rsidRPr="00955669" w:rsidRDefault="00D25444" w:rsidP="00955669">
            <w:pPr>
              <w:spacing w:before="80" w:after="80" w:line="240" w:lineRule="auto"/>
              <w:ind w:left="11" w:right="-57"/>
              <w:jc w:val="both"/>
              <w:rPr>
                <w:sz w:val="26"/>
                <w:szCs w:val="26"/>
                <w:vertAlign w:val="subscript"/>
              </w:rPr>
            </w:pPr>
            <w:r w:rsidRPr="00955669">
              <w:rPr>
                <w:sz w:val="26"/>
                <w:szCs w:val="26"/>
              </w:rPr>
              <w:t>Clorua</w:t>
            </w:r>
          </w:p>
        </w:tc>
        <w:tc>
          <w:tcPr>
            <w:tcW w:w="744" w:type="pct"/>
            <w:tcBorders>
              <w:top w:val="dotted" w:sz="4" w:space="0" w:color="auto"/>
              <w:bottom w:val="dotted" w:sz="4" w:space="0" w:color="auto"/>
            </w:tcBorders>
            <w:vAlign w:val="center"/>
          </w:tcPr>
          <w:p w:rsidR="00D25444" w:rsidRPr="00955669" w:rsidRDefault="00D25444" w:rsidP="00955669">
            <w:pPr>
              <w:spacing w:before="80" w:after="80" w:line="240" w:lineRule="auto"/>
              <w:jc w:val="center"/>
              <w:rPr>
                <w:sz w:val="26"/>
                <w:szCs w:val="26"/>
                <w:vertAlign w:val="superscript"/>
              </w:rPr>
            </w:pPr>
            <w:r w:rsidRPr="00955669">
              <w:rPr>
                <w:sz w:val="26"/>
                <w:szCs w:val="26"/>
              </w:rPr>
              <w:t>mg/L</w:t>
            </w:r>
          </w:p>
        </w:tc>
        <w:tc>
          <w:tcPr>
            <w:tcW w:w="603" w:type="pct"/>
            <w:tcBorders>
              <w:top w:val="dotted" w:sz="4" w:space="0" w:color="auto"/>
              <w:bottom w:val="dotted" w:sz="4" w:space="0" w:color="auto"/>
            </w:tcBorders>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99,3</w:t>
            </w:r>
          </w:p>
        </w:tc>
        <w:tc>
          <w:tcPr>
            <w:tcW w:w="603"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41,1</w:t>
            </w:r>
          </w:p>
        </w:tc>
        <w:tc>
          <w:tcPr>
            <w:tcW w:w="558"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25,8</w:t>
            </w:r>
          </w:p>
        </w:tc>
        <w:tc>
          <w:tcPr>
            <w:tcW w:w="464"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12,8</w:t>
            </w:r>
          </w:p>
        </w:tc>
        <w:tc>
          <w:tcPr>
            <w:tcW w:w="1052" w:type="pct"/>
            <w:tcBorders>
              <w:top w:val="dotted" w:sz="4" w:space="0" w:color="auto"/>
              <w:bottom w:val="dotted" w:sz="4" w:space="0" w:color="auto"/>
              <w:right w:val="single" w:sz="4" w:space="0" w:color="auto"/>
            </w:tcBorders>
          </w:tcPr>
          <w:p w:rsidR="00D25444" w:rsidRPr="00955669" w:rsidRDefault="00D25444" w:rsidP="00955669">
            <w:pPr>
              <w:spacing w:before="80" w:after="80" w:line="240" w:lineRule="auto"/>
              <w:jc w:val="center"/>
              <w:rPr>
                <w:sz w:val="26"/>
                <w:szCs w:val="26"/>
              </w:rPr>
            </w:pPr>
            <w:r w:rsidRPr="00955669">
              <w:rPr>
                <w:sz w:val="26"/>
                <w:szCs w:val="26"/>
              </w:rPr>
              <w:t>350</w:t>
            </w:r>
          </w:p>
        </w:tc>
      </w:tr>
      <w:tr w:rsidR="00D25444" w:rsidRPr="00955669" w:rsidTr="00E07F1B">
        <w:trPr>
          <w:trHeight w:val="340"/>
          <w:jc w:val="center"/>
        </w:trPr>
        <w:tc>
          <w:tcPr>
            <w:tcW w:w="280" w:type="pct"/>
            <w:tcBorders>
              <w:top w:val="dotted" w:sz="4" w:space="0" w:color="auto"/>
              <w:bottom w:val="dotted" w:sz="4" w:space="0" w:color="auto"/>
            </w:tcBorders>
            <w:vAlign w:val="center"/>
          </w:tcPr>
          <w:p w:rsidR="00D25444" w:rsidRPr="00955669" w:rsidRDefault="00D25444" w:rsidP="00955669">
            <w:pPr>
              <w:spacing w:before="80" w:after="80" w:line="240" w:lineRule="auto"/>
              <w:jc w:val="center"/>
              <w:rPr>
                <w:sz w:val="26"/>
                <w:szCs w:val="26"/>
              </w:rPr>
            </w:pPr>
            <w:r w:rsidRPr="00955669">
              <w:rPr>
                <w:sz w:val="26"/>
                <w:szCs w:val="26"/>
              </w:rPr>
              <w:t>11</w:t>
            </w:r>
          </w:p>
        </w:tc>
        <w:tc>
          <w:tcPr>
            <w:tcW w:w="696" w:type="pct"/>
            <w:tcBorders>
              <w:top w:val="dotted" w:sz="4" w:space="0" w:color="auto"/>
              <w:bottom w:val="dotted" w:sz="4" w:space="0" w:color="auto"/>
            </w:tcBorders>
            <w:vAlign w:val="center"/>
          </w:tcPr>
          <w:p w:rsidR="00D25444" w:rsidRPr="00955669" w:rsidRDefault="00D25444" w:rsidP="00955669">
            <w:pPr>
              <w:spacing w:before="80" w:after="80" w:line="240" w:lineRule="auto"/>
              <w:ind w:left="11" w:right="-57"/>
              <w:jc w:val="both"/>
              <w:rPr>
                <w:sz w:val="26"/>
                <w:szCs w:val="26"/>
                <w:vertAlign w:val="superscript"/>
              </w:rPr>
            </w:pPr>
            <w:r w:rsidRPr="00955669">
              <w:rPr>
                <w:sz w:val="26"/>
                <w:szCs w:val="26"/>
              </w:rPr>
              <w:t>Cr</w:t>
            </w:r>
            <w:r w:rsidRPr="00955669">
              <w:rPr>
                <w:sz w:val="26"/>
                <w:szCs w:val="26"/>
                <w:vertAlign w:val="superscript"/>
              </w:rPr>
              <w:t>6+</w:t>
            </w:r>
            <w:r w:rsidRPr="00955669">
              <w:rPr>
                <w:sz w:val="26"/>
                <w:szCs w:val="26"/>
                <w:vertAlign w:val="superscript"/>
                <w:lang w:val="nb-NO"/>
              </w:rPr>
              <w:t>(2)</w:t>
            </w:r>
          </w:p>
        </w:tc>
        <w:tc>
          <w:tcPr>
            <w:tcW w:w="744" w:type="pct"/>
            <w:tcBorders>
              <w:top w:val="dotted" w:sz="4" w:space="0" w:color="auto"/>
              <w:bottom w:val="dotted" w:sz="4" w:space="0" w:color="auto"/>
            </w:tcBorders>
            <w:vAlign w:val="center"/>
          </w:tcPr>
          <w:p w:rsidR="00D25444" w:rsidRPr="00955669" w:rsidRDefault="00D25444" w:rsidP="00955669">
            <w:pPr>
              <w:spacing w:before="80" w:after="80" w:line="240" w:lineRule="auto"/>
              <w:jc w:val="center"/>
              <w:rPr>
                <w:sz w:val="26"/>
                <w:szCs w:val="26"/>
              </w:rPr>
            </w:pPr>
            <w:r w:rsidRPr="00955669">
              <w:rPr>
                <w:sz w:val="26"/>
                <w:szCs w:val="26"/>
              </w:rPr>
              <w:t>mg/L</w:t>
            </w:r>
          </w:p>
        </w:tc>
        <w:tc>
          <w:tcPr>
            <w:tcW w:w="603" w:type="pct"/>
            <w:tcBorders>
              <w:top w:val="dotted" w:sz="4" w:space="0" w:color="auto"/>
              <w:bottom w:val="dotted" w:sz="4" w:space="0" w:color="auto"/>
            </w:tcBorders>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&lt; 0,01</w:t>
            </w:r>
          </w:p>
        </w:tc>
        <w:tc>
          <w:tcPr>
            <w:tcW w:w="603"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&lt; 0,01</w:t>
            </w:r>
          </w:p>
        </w:tc>
        <w:tc>
          <w:tcPr>
            <w:tcW w:w="558"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ind w:left="-82" w:right="-142"/>
              <w:jc w:val="center"/>
              <w:rPr>
                <w:color w:val="000000"/>
                <w:sz w:val="26"/>
                <w:szCs w:val="26"/>
              </w:rPr>
            </w:pPr>
            <w:r w:rsidRPr="00955669">
              <w:rPr>
                <w:color w:val="000000"/>
                <w:sz w:val="26"/>
                <w:szCs w:val="26"/>
              </w:rPr>
              <w:t>&lt; 0,01</w:t>
            </w:r>
          </w:p>
        </w:tc>
        <w:tc>
          <w:tcPr>
            <w:tcW w:w="464"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&lt; 0,01</w:t>
            </w:r>
          </w:p>
        </w:tc>
        <w:tc>
          <w:tcPr>
            <w:tcW w:w="1052" w:type="pct"/>
            <w:tcBorders>
              <w:top w:val="dotted" w:sz="4" w:space="0" w:color="auto"/>
              <w:bottom w:val="dotted" w:sz="4" w:space="0" w:color="auto"/>
              <w:right w:val="single" w:sz="4" w:space="0" w:color="auto"/>
            </w:tcBorders>
          </w:tcPr>
          <w:p w:rsidR="00D25444" w:rsidRPr="00955669" w:rsidRDefault="00D25444" w:rsidP="00955669">
            <w:pPr>
              <w:spacing w:before="80" w:after="80" w:line="240" w:lineRule="auto"/>
              <w:jc w:val="center"/>
              <w:rPr>
                <w:sz w:val="26"/>
                <w:szCs w:val="26"/>
              </w:rPr>
            </w:pPr>
            <w:r w:rsidRPr="00955669">
              <w:rPr>
                <w:sz w:val="26"/>
                <w:szCs w:val="26"/>
              </w:rPr>
              <w:t>0,04</w:t>
            </w:r>
          </w:p>
        </w:tc>
      </w:tr>
      <w:tr w:rsidR="00D25444" w:rsidRPr="00955669" w:rsidTr="00E07F1B">
        <w:trPr>
          <w:trHeight w:val="340"/>
          <w:jc w:val="center"/>
        </w:trPr>
        <w:tc>
          <w:tcPr>
            <w:tcW w:w="280" w:type="pct"/>
            <w:tcBorders>
              <w:top w:val="dotted" w:sz="4" w:space="0" w:color="auto"/>
              <w:bottom w:val="dotted" w:sz="4" w:space="0" w:color="auto"/>
            </w:tcBorders>
            <w:vAlign w:val="center"/>
          </w:tcPr>
          <w:p w:rsidR="00D25444" w:rsidRPr="00955669" w:rsidRDefault="00D25444" w:rsidP="00955669">
            <w:pPr>
              <w:spacing w:before="80" w:after="80" w:line="240" w:lineRule="auto"/>
              <w:jc w:val="center"/>
              <w:rPr>
                <w:sz w:val="26"/>
                <w:szCs w:val="26"/>
              </w:rPr>
            </w:pPr>
            <w:r w:rsidRPr="00955669">
              <w:rPr>
                <w:sz w:val="26"/>
                <w:szCs w:val="26"/>
              </w:rPr>
              <w:t>12</w:t>
            </w:r>
          </w:p>
        </w:tc>
        <w:tc>
          <w:tcPr>
            <w:tcW w:w="696" w:type="pct"/>
            <w:tcBorders>
              <w:top w:val="dotted" w:sz="4" w:space="0" w:color="auto"/>
              <w:bottom w:val="dotted" w:sz="4" w:space="0" w:color="auto"/>
            </w:tcBorders>
            <w:vAlign w:val="center"/>
          </w:tcPr>
          <w:p w:rsidR="00D25444" w:rsidRPr="00955669" w:rsidRDefault="00D25444" w:rsidP="00955669">
            <w:pPr>
              <w:spacing w:before="80" w:after="80" w:line="240" w:lineRule="auto"/>
              <w:ind w:left="11" w:right="-57"/>
              <w:jc w:val="both"/>
              <w:rPr>
                <w:sz w:val="26"/>
                <w:szCs w:val="26"/>
              </w:rPr>
            </w:pPr>
            <w:r w:rsidRPr="00955669">
              <w:rPr>
                <w:sz w:val="26"/>
                <w:szCs w:val="26"/>
              </w:rPr>
              <w:t>Pb</w:t>
            </w:r>
          </w:p>
        </w:tc>
        <w:tc>
          <w:tcPr>
            <w:tcW w:w="744" w:type="pct"/>
            <w:tcBorders>
              <w:top w:val="dotted" w:sz="4" w:space="0" w:color="auto"/>
              <w:bottom w:val="dotted" w:sz="4" w:space="0" w:color="auto"/>
            </w:tcBorders>
            <w:vAlign w:val="center"/>
          </w:tcPr>
          <w:p w:rsidR="00D25444" w:rsidRPr="00955669" w:rsidRDefault="00D25444" w:rsidP="00955669">
            <w:pPr>
              <w:spacing w:before="80" w:after="80" w:line="240" w:lineRule="auto"/>
              <w:ind w:left="-109" w:right="-140"/>
              <w:jc w:val="center"/>
              <w:rPr>
                <w:sz w:val="26"/>
                <w:szCs w:val="26"/>
              </w:rPr>
            </w:pPr>
            <w:r w:rsidRPr="00955669">
              <w:rPr>
                <w:sz w:val="26"/>
                <w:szCs w:val="26"/>
              </w:rPr>
              <w:t>mg/L</w:t>
            </w:r>
          </w:p>
        </w:tc>
        <w:tc>
          <w:tcPr>
            <w:tcW w:w="603" w:type="pct"/>
            <w:tcBorders>
              <w:top w:val="dotted" w:sz="4" w:space="0" w:color="auto"/>
              <w:bottom w:val="dotted" w:sz="4" w:space="0" w:color="auto"/>
            </w:tcBorders>
            <w:vAlign w:val="center"/>
          </w:tcPr>
          <w:p w:rsidR="00D25444" w:rsidRPr="00955669" w:rsidRDefault="00D25444" w:rsidP="00955669">
            <w:pPr>
              <w:spacing w:before="80" w:after="80" w:line="240" w:lineRule="auto"/>
              <w:ind w:left="-60" w:right="-73"/>
              <w:jc w:val="center"/>
              <w:rPr>
                <w:color w:val="000000"/>
                <w:sz w:val="26"/>
                <w:szCs w:val="26"/>
              </w:rPr>
            </w:pPr>
            <w:r w:rsidRPr="00955669">
              <w:rPr>
                <w:color w:val="000000"/>
                <w:sz w:val="26"/>
                <w:szCs w:val="26"/>
              </w:rPr>
              <w:t>&lt; 0,001</w:t>
            </w:r>
          </w:p>
        </w:tc>
        <w:tc>
          <w:tcPr>
            <w:tcW w:w="603"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ind w:left="-81" w:right="-143"/>
              <w:jc w:val="center"/>
              <w:rPr>
                <w:color w:val="000000"/>
                <w:sz w:val="26"/>
                <w:szCs w:val="26"/>
              </w:rPr>
            </w:pPr>
            <w:r w:rsidRPr="00955669">
              <w:rPr>
                <w:color w:val="000000"/>
                <w:sz w:val="26"/>
                <w:szCs w:val="26"/>
              </w:rPr>
              <w:t>&lt; 0,001</w:t>
            </w:r>
          </w:p>
        </w:tc>
        <w:tc>
          <w:tcPr>
            <w:tcW w:w="558"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ind w:left="-60" w:right="-73"/>
              <w:jc w:val="center"/>
              <w:rPr>
                <w:color w:val="000000"/>
                <w:sz w:val="26"/>
                <w:szCs w:val="26"/>
              </w:rPr>
            </w:pPr>
            <w:r w:rsidRPr="00955669">
              <w:rPr>
                <w:color w:val="000000"/>
                <w:sz w:val="26"/>
                <w:szCs w:val="26"/>
              </w:rPr>
              <w:t xml:space="preserve"> &lt; 0,001</w:t>
            </w:r>
          </w:p>
        </w:tc>
        <w:tc>
          <w:tcPr>
            <w:tcW w:w="464"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ind w:left="-60" w:right="-73"/>
              <w:jc w:val="center"/>
              <w:rPr>
                <w:color w:val="000000"/>
                <w:sz w:val="26"/>
                <w:szCs w:val="26"/>
              </w:rPr>
            </w:pPr>
            <w:r w:rsidRPr="00955669">
              <w:rPr>
                <w:color w:val="000000"/>
                <w:sz w:val="26"/>
                <w:szCs w:val="26"/>
              </w:rPr>
              <w:t>&lt; 0,001</w:t>
            </w:r>
          </w:p>
        </w:tc>
        <w:tc>
          <w:tcPr>
            <w:tcW w:w="1052" w:type="pct"/>
            <w:tcBorders>
              <w:top w:val="dotted" w:sz="4" w:space="0" w:color="auto"/>
              <w:bottom w:val="dotted" w:sz="4" w:space="0" w:color="auto"/>
              <w:right w:val="single" w:sz="4" w:space="0" w:color="auto"/>
            </w:tcBorders>
          </w:tcPr>
          <w:p w:rsidR="00D25444" w:rsidRPr="00955669" w:rsidRDefault="00D25444" w:rsidP="00955669">
            <w:pPr>
              <w:spacing w:before="80" w:after="80" w:line="240" w:lineRule="auto"/>
              <w:jc w:val="center"/>
              <w:rPr>
                <w:sz w:val="26"/>
                <w:szCs w:val="26"/>
              </w:rPr>
            </w:pPr>
            <w:r w:rsidRPr="00955669">
              <w:rPr>
                <w:sz w:val="26"/>
                <w:szCs w:val="26"/>
              </w:rPr>
              <w:t>0,05</w:t>
            </w:r>
          </w:p>
        </w:tc>
      </w:tr>
      <w:tr w:rsidR="00D25444" w:rsidRPr="00955669" w:rsidTr="00E07F1B">
        <w:trPr>
          <w:trHeight w:val="340"/>
          <w:jc w:val="center"/>
        </w:trPr>
        <w:tc>
          <w:tcPr>
            <w:tcW w:w="280" w:type="pct"/>
            <w:tcBorders>
              <w:top w:val="dotted" w:sz="4" w:space="0" w:color="auto"/>
              <w:bottom w:val="dotted" w:sz="4" w:space="0" w:color="auto"/>
            </w:tcBorders>
            <w:vAlign w:val="center"/>
          </w:tcPr>
          <w:p w:rsidR="00D25444" w:rsidRPr="00955669" w:rsidRDefault="00D25444" w:rsidP="00955669">
            <w:pPr>
              <w:spacing w:before="80" w:after="80" w:line="240" w:lineRule="auto"/>
              <w:jc w:val="center"/>
              <w:rPr>
                <w:sz w:val="26"/>
                <w:szCs w:val="26"/>
              </w:rPr>
            </w:pPr>
            <w:r w:rsidRPr="00955669">
              <w:rPr>
                <w:sz w:val="26"/>
                <w:szCs w:val="26"/>
              </w:rPr>
              <w:t>13</w:t>
            </w:r>
          </w:p>
        </w:tc>
        <w:tc>
          <w:tcPr>
            <w:tcW w:w="696" w:type="pct"/>
            <w:tcBorders>
              <w:top w:val="dotted" w:sz="4" w:space="0" w:color="auto"/>
              <w:bottom w:val="dotted" w:sz="4" w:space="0" w:color="auto"/>
            </w:tcBorders>
            <w:vAlign w:val="center"/>
          </w:tcPr>
          <w:p w:rsidR="00D25444" w:rsidRPr="00955669" w:rsidRDefault="00D25444" w:rsidP="00955669">
            <w:pPr>
              <w:spacing w:before="80" w:after="80" w:line="240" w:lineRule="auto"/>
              <w:ind w:left="11" w:right="-57"/>
              <w:jc w:val="both"/>
              <w:rPr>
                <w:sz w:val="26"/>
                <w:szCs w:val="26"/>
              </w:rPr>
            </w:pPr>
            <w:r w:rsidRPr="00955669">
              <w:rPr>
                <w:sz w:val="26"/>
                <w:szCs w:val="26"/>
              </w:rPr>
              <w:t>Zn</w:t>
            </w:r>
          </w:p>
        </w:tc>
        <w:tc>
          <w:tcPr>
            <w:tcW w:w="744" w:type="pct"/>
            <w:tcBorders>
              <w:top w:val="dotted" w:sz="4" w:space="0" w:color="auto"/>
              <w:bottom w:val="dotted" w:sz="4" w:space="0" w:color="auto"/>
            </w:tcBorders>
            <w:vAlign w:val="center"/>
          </w:tcPr>
          <w:p w:rsidR="00D25444" w:rsidRPr="00955669" w:rsidRDefault="00D25444" w:rsidP="00955669">
            <w:pPr>
              <w:spacing w:before="80" w:after="80" w:line="240" w:lineRule="auto"/>
              <w:ind w:left="-109" w:right="-140"/>
              <w:jc w:val="center"/>
              <w:rPr>
                <w:sz w:val="26"/>
                <w:szCs w:val="26"/>
              </w:rPr>
            </w:pPr>
            <w:r w:rsidRPr="00955669">
              <w:rPr>
                <w:sz w:val="26"/>
                <w:szCs w:val="26"/>
              </w:rPr>
              <w:t>mg/L</w:t>
            </w:r>
          </w:p>
        </w:tc>
        <w:tc>
          <w:tcPr>
            <w:tcW w:w="603" w:type="pct"/>
            <w:tcBorders>
              <w:top w:val="dotted" w:sz="4" w:space="0" w:color="auto"/>
              <w:bottom w:val="dotted" w:sz="4" w:space="0" w:color="auto"/>
            </w:tcBorders>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0,050</w:t>
            </w:r>
          </w:p>
        </w:tc>
        <w:tc>
          <w:tcPr>
            <w:tcW w:w="603"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0,063</w:t>
            </w:r>
          </w:p>
        </w:tc>
        <w:tc>
          <w:tcPr>
            <w:tcW w:w="558"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0,042</w:t>
            </w:r>
          </w:p>
        </w:tc>
        <w:tc>
          <w:tcPr>
            <w:tcW w:w="464"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0,046</w:t>
            </w:r>
          </w:p>
        </w:tc>
        <w:tc>
          <w:tcPr>
            <w:tcW w:w="1052" w:type="pct"/>
            <w:tcBorders>
              <w:top w:val="dotted" w:sz="4" w:space="0" w:color="auto"/>
              <w:bottom w:val="dotted" w:sz="4" w:space="0" w:color="auto"/>
              <w:right w:val="single" w:sz="4" w:space="0" w:color="auto"/>
            </w:tcBorders>
          </w:tcPr>
          <w:p w:rsidR="00D25444" w:rsidRPr="00955669" w:rsidRDefault="00D25444" w:rsidP="00955669">
            <w:pPr>
              <w:spacing w:before="80" w:after="80" w:line="240" w:lineRule="auto"/>
              <w:jc w:val="center"/>
              <w:rPr>
                <w:sz w:val="26"/>
                <w:szCs w:val="26"/>
              </w:rPr>
            </w:pPr>
            <w:r w:rsidRPr="00955669">
              <w:rPr>
                <w:sz w:val="26"/>
                <w:szCs w:val="26"/>
              </w:rPr>
              <w:t>1,5</w:t>
            </w:r>
          </w:p>
        </w:tc>
      </w:tr>
      <w:tr w:rsidR="00D25444" w:rsidRPr="00955669" w:rsidTr="00E07F1B">
        <w:trPr>
          <w:trHeight w:val="340"/>
          <w:jc w:val="center"/>
        </w:trPr>
        <w:tc>
          <w:tcPr>
            <w:tcW w:w="280" w:type="pct"/>
            <w:tcBorders>
              <w:top w:val="dotted" w:sz="4" w:space="0" w:color="auto"/>
              <w:bottom w:val="dotted" w:sz="4" w:space="0" w:color="auto"/>
            </w:tcBorders>
            <w:vAlign w:val="center"/>
          </w:tcPr>
          <w:p w:rsidR="00D25444" w:rsidRPr="00955669" w:rsidRDefault="00D25444" w:rsidP="00955669">
            <w:pPr>
              <w:spacing w:before="80" w:after="80" w:line="240" w:lineRule="auto"/>
              <w:jc w:val="center"/>
              <w:rPr>
                <w:sz w:val="26"/>
                <w:szCs w:val="26"/>
              </w:rPr>
            </w:pPr>
            <w:r w:rsidRPr="00955669">
              <w:rPr>
                <w:sz w:val="26"/>
                <w:szCs w:val="26"/>
              </w:rPr>
              <w:t>14</w:t>
            </w:r>
          </w:p>
        </w:tc>
        <w:tc>
          <w:tcPr>
            <w:tcW w:w="696" w:type="pct"/>
            <w:tcBorders>
              <w:top w:val="dotted" w:sz="4" w:space="0" w:color="auto"/>
              <w:bottom w:val="dotted" w:sz="4" w:space="0" w:color="auto"/>
            </w:tcBorders>
            <w:vAlign w:val="center"/>
          </w:tcPr>
          <w:p w:rsidR="00D25444" w:rsidRPr="00955669" w:rsidRDefault="00D25444" w:rsidP="00955669">
            <w:pPr>
              <w:spacing w:before="80" w:after="80" w:line="240" w:lineRule="auto"/>
              <w:ind w:right="-57"/>
              <w:jc w:val="both"/>
              <w:rPr>
                <w:sz w:val="26"/>
                <w:szCs w:val="26"/>
              </w:rPr>
            </w:pPr>
            <w:r w:rsidRPr="00955669">
              <w:rPr>
                <w:sz w:val="26"/>
                <w:szCs w:val="26"/>
              </w:rPr>
              <w:t>Cd</w:t>
            </w:r>
          </w:p>
        </w:tc>
        <w:tc>
          <w:tcPr>
            <w:tcW w:w="744" w:type="pct"/>
            <w:tcBorders>
              <w:top w:val="dotted" w:sz="4" w:space="0" w:color="auto"/>
              <w:bottom w:val="dotted" w:sz="4" w:space="0" w:color="auto"/>
            </w:tcBorders>
            <w:vAlign w:val="center"/>
          </w:tcPr>
          <w:p w:rsidR="00D25444" w:rsidRPr="00955669" w:rsidRDefault="00D25444" w:rsidP="00955669">
            <w:pPr>
              <w:spacing w:before="80" w:after="80" w:line="240" w:lineRule="auto"/>
              <w:ind w:left="-109" w:right="-140"/>
              <w:jc w:val="center"/>
              <w:rPr>
                <w:sz w:val="26"/>
                <w:szCs w:val="26"/>
              </w:rPr>
            </w:pPr>
            <w:r w:rsidRPr="00955669">
              <w:rPr>
                <w:sz w:val="26"/>
                <w:szCs w:val="26"/>
              </w:rPr>
              <w:t>mg/L</w:t>
            </w:r>
          </w:p>
        </w:tc>
        <w:tc>
          <w:tcPr>
            <w:tcW w:w="603" w:type="pct"/>
            <w:tcBorders>
              <w:top w:val="dotted" w:sz="4" w:space="0" w:color="auto"/>
              <w:bottom w:val="dotted" w:sz="4" w:space="0" w:color="auto"/>
            </w:tcBorders>
            <w:vAlign w:val="center"/>
          </w:tcPr>
          <w:p w:rsidR="00D25444" w:rsidRPr="00955669" w:rsidRDefault="00D25444" w:rsidP="00955669">
            <w:pPr>
              <w:spacing w:before="80" w:after="80" w:line="240" w:lineRule="auto"/>
              <w:ind w:left="-60" w:right="-73"/>
              <w:jc w:val="center"/>
              <w:rPr>
                <w:color w:val="000000"/>
                <w:sz w:val="26"/>
                <w:szCs w:val="26"/>
              </w:rPr>
            </w:pPr>
            <w:r w:rsidRPr="00955669">
              <w:rPr>
                <w:color w:val="000000"/>
                <w:sz w:val="26"/>
                <w:szCs w:val="26"/>
              </w:rPr>
              <w:t>&lt; 0,001</w:t>
            </w:r>
          </w:p>
        </w:tc>
        <w:tc>
          <w:tcPr>
            <w:tcW w:w="603"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ind w:left="-81" w:right="-143"/>
              <w:jc w:val="center"/>
              <w:rPr>
                <w:color w:val="000000"/>
                <w:sz w:val="26"/>
                <w:szCs w:val="26"/>
              </w:rPr>
            </w:pPr>
            <w:r w:rsidRPr="00955669">
              <w:rPr>
                <w:color w:val="000000"/>
                <w:sz w:val="26"/>
                <w:szCs w:val="26"/>
              </w:rPr>
              <w:t>&lt; 0,001</w:t>
            </w:r>
          </w:p>
        </w:tc>
        <w:tc>
          <w:tcPr>
            <w:tcW w:w="558"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ind w:left="-60" w:right="-73"/>
              <w:jc w:val="center"/>
              <w:rPr>
                <w:color w:val="000000"/>
                <w:sz w:val="26"/>
                <w:szCs w:val="26"/>
              </w:rPr>
            </w:pPr>
            <w:r w:rsidRPr="00955669">
              <w:rPr>
                <w:color w:val="000000"/>
                <w:sz w:val="26"/>
                <w:szCs w:val="26"/>
              </w:rPr>
              <w:t xml:space="preserve"> &lt; 0,001</w:t>
            </w:r>
          </w:p>
        </w:tc>
        <w:tc>
          <w:tcPr>
            <w:tcW w:w="464"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ind w:left="-60" w:right="-73"/>
              <w:jc w:val="center"/>
              <w:rPr>
                <w:color w:val="000000"/>
                <w:sz w:val="26"/>
                <w:szCs w:val="26"/>
              </w:rPr>
            </w:pPr>
            <w:r w:rsidRPr="00955669">
              <w:rPr>
                <w:color w:val="000000"/>
                <w:sz w:val="26"/>
                <w:szCs w:val="26"/>
              </w:rPr>
              <w:t>&lt; 0,001</w:t>
            </w:r>
          </w:p>
        </w:tc>
        <w:tc>
          <w:tcPr>
            <w:tcW w:w="1052" w:type="pct"/>
            <w:tcBorders>
              <w:top w:val="dotted" w:sz="4" w:space="0" w:color="auto"/>
              <w:bottom w:val="dotted" w:sz="4" w:space="0" w:color="auto"/>
              <w:right w:val="single" w:sz="4" w:space="0" w:color="auto"/>
            </w:tcBorders>
          </w:tcPr>
          <w:p w:rsidR="00D25444" w:rsidRPr="00955669" w:rsidRDefault="00D25444" w:rsidP="00955669">
            <w:pPr>
              <w:spacing w:before="80" w:after="80" w:line="240" w:lineRule="auto"/>
              <w:jc w:val="center"/>
              <w:rPr>
                <w:sz w:val="26"/>
                <w:szCs w:val="26"/>
              </w:rPr>
            </w:pPr>
            <w:r w:rsidRPr="00955669">
              <w:rPr>
                <w:sz w:val="26"/>
                <w:szCs w:val="26"/>
              </w:rPr>
              <w:t>0,01</w:t>
            </w:r>
          </w:p>
        </w:tc>
      </w:tr>
      <w:tr w:rsidR="00D25444" w:rsidRPr="00955669" w:rsidTr="00E07F1B">
        <w:trPr>
          <w:trHeight w:val="340"/>
          <w:jc w:val="center"/>
        </w:trPr>
        <w:tc>
          <w:tcPr>
            <w:tcW w:w="280" w:type="pct"/>
            <w:tcBorders>
              <w:top w:val="dotted" w:sz="4" w:space="0" w:color="auto"/>
              <w:bottom w:val="dotted" w:sz="4" w:space="0" w:color="auto"/>
            </w:tcBorders>
            <w:vAlign w:val="center"/>
          </w:tcPr>
          <w:p w:rsidR="00D25444" w:rsidRPr="00955669" w:rsidRDefault="00D25444" w:rsidP="00955669">
            <w:pPr>
              <w:spacing w:before="80" w:after="80" w:line="240" w:lineRule="auto"/>
              <w:jc w:val="center"/>
              <w:rPr>
                <w:sz w:val="26"/>
                <w:szCs w:val="26"/>
              </w:rPr>
            </w:pPr>
            <w:r w:rsidRPr="00955669">
              <w:rPr>
                <w:sz w:val="26"/>
                <w:szCs w:val="26"/>
              </w:rPr>
              <w:t>15</w:t>
            </w:r>
          </w:p>
        </w:tc>
        <w:tc>
          <w:tcPr>
            <w:tcW w:w="696" w:type="pct"/>
            <w:tcBorders>
              <w:top w:val="dotted" w:sz="4" w:space="0" w:color="auto"/>
              <w:bottom w:val="dotted" w:sz="4" w:space="0" w:color="auto"/>
            </w:tcBorders>
            <w:vAlign w:val="center"/>
          </w:tcPr>
          <w:p w:rsidR="00D25444" w:rsidRPr="00955669" w:rsidRDefault="00D25444" w:rsidP="00955669">
            <w:pPr>
              <w:spacing w:before="80" w:after="80" w:line="240" w:lineRule="auto"/>
              <w:ind w:right="-123"/>
              <w:rPr>
                <w:sz w:val="26"/>
                <w:szCs w:val="26"/>
              </w:rPr>
            </w:pPr>
            <w:r w:rsidRPr="00955669">
              <w:rPr>
                <w:sz w:val="26"/>
                <w:szCs w:val="26"/>
              </w:rPr>
              <w:t>Dầu mỡ khoáng</w:t>
            </w:r>
          </w:p>
        </w:tc>
        <w:tc>
          <w:tcPr>
            <w:tcW w:w="744" w:type="pct"/>
            <w:tcBorders>
              <w:top w:val="dotted" w:sz="4" w:space="0" w:color="auto"/>
              <w:bottom w:val="dotted" w:sz="4" w:space="0" w:color="auto"/>
            </w:tcBorders>
            <w:vAlign w:val="center"/>
          </w:tcPr>
          <w:p w:rsidR="00D25444" w:rsidRPr="00955669" w:rsidRDefault="00D25444" w:rsidP="00955669">
            <w:pPr>
              <w:spacing w:before="80" w:after="80" w:line="240" w:lineRule="auto"/>
              <w:ind w:left="-109" w:right="-140"/>
              <w:jc w:val="center"/>
              <w:rPr>
                <w:sz w:val="26"/>
                <w:szCs w:val="26"/>
              </w:rPr>
            </w:pPr>
            <w:r w:rsidRPr="00955669">
              <w:rPr>
                <w:sz w:val="26"/>
                <w:szCs w:val="26"/>
              </w:rPr>
              <w:t>mg/L</w:t>
            </w:r>
          </w:p>
        </w:tc>
        <w:tc>
          <w:tcPr>
            <w:tcW w:w="603" w:type="pct"/>
            <w:tcBorders>
              <w:top w:val="dotted" w:sz="4" w:space="0" w:color="auto"/>
              <w:bottom w:val="dotted" w:sz="4" w:space="0" w:color="auto"/>
            </w:tcBorders>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&lt; 0,3</w:t>
            </w:r>
          </w:p>
        </w:tc>
        <w:tc>
          <w:tcPr>
            <w:tcW w:w="603"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ind w:left="-81" w:right="-143"/>
              <w:jc w:val="center"/>
              <w:rPr>
                <w:color w:val="000000"/>
                <w:sz w:val="26"/>
                <w:szCs w:val="26"/>
              </w:rPr>
            </w:pPr>
            <w:r w:rsidRPr="00955669">
              <w:rPr>
                <w:color w:val="000000"/>
                <w:sz w:val="26"/>
                <w:szCs w:val="26"/>
              </w:rPr>
              <w:t>&lt; 0,3</w:t>
            </w:r>
          </w:p>
        </w:tc>
        <w:tc>
          <w:tcPr>
            <w:tcW w:w="558"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&lt; 0,3</w:t>
            </w:r>
          </w:p>
        </w:tc>
        <w:tc>
          <w:tcPr>
            <w:tcW w:w="464"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&lt; 0,3</w:t>
            </w:r>
          </w:p>
        </w:tc>
        <w:tc>
          <w:tcPr>
            <w:tcW w:w="1052" w:type="pct"/>
            <w:tcBorders>
              <w:top w:val="dotted" w:sz="4" w:space="0" w:color="auto"/>
              <w:bottom w:val="dotted" w:sz="4" w:space="0" w:color="auto"/>
              <w:right w:val="single" w:sz="4" w:space="0" w:color="auto"/>
            </w:tcBorders>
          </w:tcPr>
          <w:p w:rsidR="00D25444" w:rsidRPr="00955669" w:rsidRDefault="00D25444" w:rsidP="00955669">
            <w:pPr>
              <w:spacing w:before="80" w:after="80" w:line="240" w:lineRule="auto"/>
              <w:jc w:val="center"/>
              <w:rPr>
                <w:sz w:val="26"/>
                <w:szCs w:val="26"/>
              </w:rPr>
            </w:pPr>
            <w:r w:rsidRPr="00955669">
              <w:rPr>
                <w:sz w:val="26"/>
                <w:szCs w:val="26"/>
              </w:rPr>
              <w:t>-</w:t>
            </w:r>
          </w:p>
        </w:tc>
      </w:tr>
      <w:tr w:rsidR="00D25444" w:rsidRPr="00955669" w:rsidTr="00E07F1B">
        <w:trPr>
          <w:trHeight w:val="340"/>
          <w:jc w:val="center"/>
        </w:trPr>
        <w:tc>
          <w:tcPr>
            <w:tcW w:w="280" w:type="pct"/>
            <w:tcBorders>
              <w:top w:val="dotted" w:sz="4" w:space="0" w:color="auto"/>
              <w:bottom w:val="dotted" w:sz="4" w:space="0" w:color="auto"/>
            </w:tcBorders>
            <w:vAlign w:val="center"/>
          </w:tcPr>
          <w:p w:rsidR="00D25444" w:rsidRPr="00955669" w:rsidRDefault="00D25444" w:rsidP="00955669">
            <w:pPr>
              <w:spacing w:before="80" w:after="80" w:line="240" w:lineRule="auto"/>
              <w:jc w:val="center"/>
              <w:rPr>
                <w:sz w:val="26"/>
                <w:szCs w:val="26"/>
              </w:rPr>
            </w:pPr>
            <w:r w:rsidRPr="00955669">
              <w:rPr>
                <w:sz w:val="26"/>
                <w:szCs w:val="26"/>
              </w:rPr>
              <w:t>16</w:t>
            </w:r>
          </w:p>
        </w:tc>
        <w:tc>
          <w:tcPr>
            <w:tcW w:w="696" w:type="pct"/>
            <w:tcBorders>
              <w:top w:val="dotted" w:sz="4" w:space="0" w:color="auto"/>
              <w:bottom w:val="dotted" w:sz="4" w:space="0" w:color="auto"/>
            </w:tcBorders>
            <w:vAlign w:val="center"/>
          </w:tcPr>
          <w:p w:rsidR="00D25444" w:rsidRPr="00955669" w:rsidRDefault="00D25444" w:rsidP="00955669">
            <w:pPr>
              <w:spacing w:before="80" w:after="80" w:line="240" w:lineRule="auto"/>
              <w:ind w:left="11" w:right="-57"/>
              <w:jc w:val="both"/>
              <w:rPr>
                <w:i/>
                <w:sz w:val="26"/>
                <w:szCs w:val="26"/>
              </w:rPr>
            </w:pPr>
            <w:r w:rsidRPr="00955669">
              <w:rPr>
                <w:i/>
                <w:sz w:val="26"/>
                <w:szCs w:val="26"/>
                <w:lang w:val="vi-VN"/>
              </w:rPr>
              <w:t>Coliform</w:t>
            </w:r>
          </w:p>
        </w:tc>
        <w:tc>
          <w:tcPr>
            <w:tcW w:w="744" w:type="pct"/>
            <w:tcBorders>
              <w:top w:val="dotted" w:sz="4" w:space="0" w:color="auto"/>
              <w:bottom w:val="dotted" w:sz="4" w:space="0" w:color="auto"/>
            </w:tcBorders>
            <w:vAlign w:val="center"/>
          </w:tcPr>
          <w:p w:rsidR="00D25444" w:rsidRPr="00955669" w:rsidRDefault="00D25444" w:rsidP="00955669">
            <w:pPr>
              <w:tabs>
                <w:tab w:val="left" w:pos="1377"/>
              </w:tabs>
              <w:spacing w:before="80" w:after="80" w:line="240" w:lineRule="auto"/>
              <w:ind w:left="-183" w:right="-158"/>
              <w:jc w:val="center"/>
              <w:rPr>
                <w:sz w:val="26"/>
                <w:szCs w:val="26"/>
                <w:vertAlign w:val="superscript"/>
              </w:rPr>
            </w:pPr>
            <w:r w:rsidRPr="00955669">
              <w:rPr>
                <w:sz w:val="26"/>
                <w:szCs w:val="26"/>
              </w:rPr>
              <w:t xml:space="preserve"> </w:t>
            </w:r>
            <w:r w:rsidRPr="00955669">
              <w:rPr>
                <w:sz w:val="26"/>
                <w:szCs w:val="26"/>
                <w:lang w:val="vi-VN"/>
              </w:rPr>
              <w:t>MPN/100ml</w:t>
            </w:r>
          </w:p>
        </w:tc>
        <w:tc>
          <w:tcPr>
            <w:tcW w:w="603" w:type="pct"/>
            <w:tcBorders>
              <w:top w:val="dotted" w:sz="4" w:space="0" w:color="auto"/>
              <w:bottom w:val="dotted" w:sz="4" w:space="0" w:color="auto"/>
            </w:tcBorders>
            <w:vAlign w:val="center"/>
          </w:tcPr>
          <w:p w:rsidR="00D25444" w:rsidRPr="00955669" w:rsidRDefault="00D25444" w:rsidP="00955669">
            <w:pPr>
              <w:spacing w:before="80" w:after="80" w:line="240" w:lineRule="auto"/>
              <w:ind w:left="-151" w:right="-60"/>
              <w:jc w:val="center"/>
              <w:rPr>
                <w:color w:val="000000"/>
                <w:sz w:val="26"/>
                <w:szCs w:val="26"/>
              </w:rPr>
            </w:pPr>
            <w:r w:rsidRPr="00955669">
              <w:rPr>
                <w:color w:val="000000"/>
                <w:sz w:val="26"/>
                <w:szCs w:val="26"/>
              </w:rPr>
              <w:t>1.500</w:t>
            </w:r>
          </w:p>
        </w:tc>
        <w:tc>
          <w:tcPr>
            <w:tcW w:w="603"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ind w:left="-38" w:firstLine="31"/>
              <w:jc w:val="center"/>
              <w:rPr>
                <w:color w:val="000000"/>
                <w:sz w:val="26"/>
                <w:szCs w:val="26"/>
              </w:rPr>
            </w:pPr>
            <w:r w:rsidRPr="00955669">
              <w:rPr>
                <w:color w:val="000000"/>
                <w:sz w:val="26"/>
                <w:szCs w:val="26"/>
              </w:rPr>
              <w:t>930</w:t>
            </w:r>
          </w:p>
        </w:tc>
        <w:tc>
          <w:tcPr>
            <w:tcW w:w="558"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ind w:left="-82" w:right="-142"/>
              <w:jc w:val="center"/>
              <w:rPr>
                <w:color w:val="000000"/>
                <w:sz w:val="26"/>
                <w:szCs w:val="26"/>
              </w:rPr>
            </w:pPr>
            <w:r w:rsidRPr="00955669">
              <w:rPr>
                <w:color w:val="000000"/>
                <w:sz w:val="26"/>
                <w:szCs w:val="26"/>
              </w:rPr>
              <w:t>930</w:t>
            </w:r>
          </w:p>
        </w:tc>
        <w:tc>
          <w:tcPr>
            <w:tcW w:w="464" w:type="pct"/>
            <w:tcBorders>
              <w:top w:val="dotted" w:sz="4" w:space="0" w:color="auto"/>
              <w:bottom w:val="dotted" w:sz="4" w:space="0" w:color="auto"/>
              <w:right w:val="single" w:sz="4" w:space="0" w:color="auto"/>
            </w:tcBorders>
            <w:vAlign w:val="center"/>
          </w:tcPr>
          <w:p w:rsidR="00D25444" w:rsidRPr="00955669" w:rsidRDefault="00D25444" w:rsidP="00955669">
            <w:pPr>
              <w:spacing w:before="80" w:after="80" w:line="240" w:lineRule="auto"/>
              <w:ind w:right="-142"/>
              <w:rPr>
                <w:b/>
                <w:color w:val="FF0000"/>
                <w:sz w:val="26"/>
                <w:szCs w:val="26"/>
                <w:vertAlign w:val="superscript"/>
              </w:rPr>
            </w:pPr>
            <w:r w:rsidRPr="00955669">
              <w:rPr>
                <w:b/>
                <w:color w:val="FF0000"/>
                <w:sz w:val="26"/>
                <w:szCs w:val="26"/>
              </w:rPr>
              <w:t>11x10</w:t>
            </w:r>
            <w:r w:rsidRPr="00955669">
              <w:rPr>
                <w:b/>
                <w:color w:val="FF0000"/>
                <w:sz w:val="26"/>
                <w:szCs w:val="26"/>
                <w:vertAlign w:val="superscript"/>
              </w:rPr>
              <w:t>3</w:t>
            </w:r>
          </w:p>
        </w:tc>
        <w:tc>
          <w:tcPr>
            <w:tcW w:w="1052" w:type="pct"/>
            <w:tcBorders>
              <w:top w:val="dotted" w:sz="4" w:space="0" w:color="auto"/>
              <w:bottom w:val="dotted" w:sz="4" w:space="0" w:color="auto"/>
              <w:right w:val="single" w:sz="4" w:space="0" w:color="auto"/>
            </w:tcBorders>
          </w:tcPr>
          <w:p w:rsidR="00D25444" w:rsidRPr="00955669" w:rsidRDefault="00D25444" w:rsidP="00955669">
            <w:pPr>
              <w:spacing w:before="80" w:after="80" w:line="240" w:lineRule="auto"/>
              <w:jc w:val="center"/>
              <w:rPr>
                <w:sz w:val="26"/>
                <w:szCs w:val="26"/>
              </w:rPr>
            </w:pPr>
            <w:r w:rsidRPr="00955669">
              <w:rPr>
                <w:sz w:val="26"/>
                <w:szCs w:val="26"/>
              </w:rPr>
              <w:t>7.500</w:t>
            </w:r>
          </w:p>
        </w:tc>
      </w:tr>
      <w:tr w:rsidR="00D25444" w:rsidRPr="00955669" w:rsidTr="00E07F1B">
        <w:trPr>
          <w:trHeight w:val="340"/>
          <w:jc w:val="center"/>
        </w:trPr>
        <w:tc>
          <w:tcPr>
            <w:tcW w:w="280" w:type="pct"/>
            <w:tcBorders>
              <w:top w:val="dotted" w:sz="4" w:space="0" w:color="auto"/>
              <w:bottom w:val="single" w:sz="4" w:space="0" w:color="auto"/>
            </w:tcBorders>
            <w:vAlign w:val="center"/>
          </w:tcPr>
          <w:p w:rsidR="00D25444" w:rsidRPr="00955669" w:rsidRDefault="00D25444" w:rsidP="00955669">
            <w:pPr>
              <w:spacing w:before="80" w:after="80" w:line="240" w:lineRule="auto"/>
              <w:jc w:val="center"/>
              <w:rPr>
                <w:sz w:val="26"/>
                <w:szCs w:val="26"/>
              </w:rPr>
            </w:pPr>
            <w:r w:rsidRPr="00955669">
              <w:rPr>
                <w:sz w:val="26"/>
                <w:szCs w:val="26"/>
              </w:rPr>
              <w:t>17</w:t>
            </w:r>
          </w:p>
        </w:tc>
        <w:tc>
          <w:tcPr>
            <w:tcW w:w="696" w:type="pct"/>
            <w:tcBorders>
              <w:top w:val="dotted" w:sz="4" w:space="0" w:color="auto"/>
              <w:bottom w:val="single" w:sz="4" w:space="0" w:color="auto"/>
            </w:tcBorders>
            <w:vAlign w:val="center"/>
          </w:tcPr>
          <w:p w:rsidR="00D25444" w:rsidRPr="00955669" w:rsidRDefault="00D25444" w:rsidP="00955669">
            <w:pPr>
              <w:spacing w:before="80" w:after="80" w:line="240" w:lineRule="auto"/>
              <w:ind w:left="11" w:right="-57"/>
              <w:jc w:val="both"/>
              <w:rPr>
                <w:i/>
                <w:sz w:val="26"/>
                <w:szCs w:val="26"/>
              </w:rPr>
            </w:pPr>
            <w:r w:rsidRPr="00955669">
              <w:rPr>
                <w:i/>
                <w:sz w:val="26"/>
                <w:szCs w:val="26"/>
              </w:rPr>
              <w:t>E.coli</w:t>
            </w:r>
          </w:p>
        </w:tc>
        <w:tc>
          <w:tcPr>
            <w:tcW w:w="744" w:type="pct"/>
            <w:tcBorders>
              <w:top w:val="dotted" w:sz="4" w:space="0" w:color="auto"/>
              <w:bottom w:val="single" w:sz="4" w:space="0" w:color="auto"/>
            </w:tcBorders>
            <w:vAlign w:val="center"/>
          </w:tcPr>
          <w:p w:rsidR="00D25444" w:rsidRPr="00955669" w:rsidRDefault="00D25444" w:rsidP="00955669">
            <w:pPr>
              <w:tabs>
                <w:tab w:val="left" w:pos="1257"/>
                <w:tab w:val="left" w:pos="1377"/>
              </w:tabs>
              <w:spacing w:before="80" w:after="80" w:line="240" w:lineRule="auto"/>
              <w:ind w:left="-183" w:right="-158"/>
              <w:jc w:val="center"/>
              <w:rPr>
                <w:sz w:val="26"/>
                <w:szCs w:val="26"/>
                <w:lang w:val="vi-VN"/>
              </w:rPr>
            </w:pPr>
            <w:r w:rsidRPr="00955669">
              <w:rPr>
                <w:sz w:val="26"/>
                <w:szCs w:val="26"/>
              </w:rPr>
              <w:t xml:space="preserve"> </w:t>
            </w:r>
            <w:r w:rsidRPr="00955669">
              <w:rPr>
                <w:sz w:val="26"/>
                <w:szCs w:val="26"/>
                <w:lang w:val="vi-VN"/>
              </w:rPr>
              <w:t>MPN/100ml</w:t>
            </w:r>
          </w:p>
        </w:tc>
        <w:tc>
          <w:tcPr>
            <w:tcW w:w="603" w:type="pct"/>
            <w:tcBorders>
              <w:top w:val="dotted" w:sz="4" w:space="0" w:color="auto"/>
              <w:bottom w:val="single" w:sz="4" w:space="0" w:color="auto"/>
            </w:tcBorders>
            <w:vAlign w:val="center"/>
          </w:tcPr>
          <w:p w:rsidR="00D25444" w:rsidRPr="00955669" w:rsidRDefault="00D25444" w:rsidP="00955669">
            <w:pPr>
              <w:spacing w:before="80" w:after="80" w:line="240" w:lineRule="auto"/>
              <w:ind w:left="-94" w:right="-131"/>
              <w:jc w:val="center"/>
              <w:rPr>
                <w:color w:val="000000"/>
                <w:sz w:val="26"/>
                <w:szCs w:val="26"/>
              </w:rPr>
            </w:pPr>
            <w:r w:rsidRPr="00955669">
              <w:rPr>
                <w:color w:val="000000"/>
                <w:sz w:val="26"/>
                <w:szCs w:val="26"/>
              </w:rPr>
              <w:t>92</w:t>
            </w:r>
          </w:p>
        </w:tc>
        <w:tc>
          <w:tcPr>
            <w:tcW w:w="603" w:type="pct"/>
            <w:tcBorders>
              <w:top w:val="dotted" w:sz="4" w:space="0" w:color="auto"/>
              <w:bottom w:val="single" w:sz="4" w:space="0" w:color="auto"/>
              <w:right w:val="single" w:sz="4" w:space="0" w:color="auto"/>
            </w:tcBorders>
            <w:vAlign w:val="center"/>
          </w:tcPr>
          <w:p w:rsidR="00D25444" w:rsidRPr="00955669" w:rsidRDefault="00D25444" w:rsidP="00955669">
            <w:pPr>
              <w:spacing w:before="80" w:after="80" w:line="240" w:lineRule="auto"/>
              <w:ind w:left="-139" w:right="-113"/>
              <w:jc w:val="center"/>
              <w:rPr>
                <w:b/>
                <w:color w:val="FF0000"/>
                <w:sz w:val="26"/>
                <w:szCs w:val="26"/>
              </w:rPr>
            </w:pPr>
            <w:r w:rsidRPr="00955669">
              <w:rPr>
                <w:b/>
                <w:color w:val="FF0000"/>
                <w:sz w:val="26"/>
                <w:szCs w:val="26"/>
              </w:rPr>
              <w:t>430</w:t>
            </w:r>
          </w:p>
        </w:tc>
        <w:tc>
          <w:tcPr>
            <w:tcW w:w="558" w:type="pct"/>
            <w:tcBorders>
              <w:top w:val="dotted" w:sz="4" w:space="0" w:color="auto"/>
              <w:bottom w:val="single" w:sz="4" w:space="0" w:color="auto"/>
              <w:right w:val="single" w:sz="4" w:space="0" w:color="auto"/>
            </w:tcBorders>
            <w:vAlign w:val="center"/>
          </w:tcPr>
          <w:p w:rsidR="00D25444" w:rsidRPr="00955669" w:rsidRDefault="00D25444" w:rsidP="00955669">
            <w:pPr>
              <w:spacing w:before="80" w:after="80" w:line="240" w:lineRule="auto"/>
              <w:ind w:left="-82" w:right="-142"/>
              <w:jc w:val="center"/>
              <w:rPr>
                <w:color w:val="000000"/>
                <w:sz w:val="26"/>
                <w:szCs w:val="26"/>
              </w:rPr>
            </w:pPr>
            <w:r w:rsidRPr="00955669">
              <w:rPr>
                <w:color w:val="000000"/>
                <w:sz w:val="26"/>
                <w:szCs w:val="26"/>
              </w:rPr>
              <w:t>&lt; 3</w:t>
            </w:r>
          </w:p>
        </w:tc>
        <w:tc>
          <w:tcPr>
            <w:tcW w:w="464" w:type="pct"/>
            <w:tcBorders>
              <w:top w:val="dotted" w:sz="4" w:space="0" w:color="auto"/>
              <w:bottom w:val="single" w:sz="4" w:space="0" w:color="auto"/>
              <w:right w:val="single" w:sz="4" w:space="0" w:color="auto"/>
            </w:tcBorders>
            <w:vAlign w:val="center"/>
          </w:tcPr>
          <w:p w:rsidR="00D25444" w:rsidRPr="00955669" w:rsidRDefault="00D25444" w:rsidP="00955669">
            <w:pPr>
              <w:spacing w:before="80" w:after="80" w:line="240" w:lineRule="auto"/>
              <w:ind w:left="-82" w:right="-142"/>
              <w:jc w:val="center"/>
              <w:rPr>
                <w:color w:val="000000"/>
                <w:sz w:val="26"/>
                <w:szCs w:val="26"/>
              </w:rPr>
            </w:pPr>
            <w:r w:rsidRPr="00955669">
              <w:rPr>
                <w:color w:val="000000"/>
                <w:sz w:val="26"/>
                <w:szCs w:val="26"/>
              </w:rPr>
              <w:t>&lt; 3</w:t>
            </w:r>
          </w:p>
        </w:tc>
        <w:tc>
          <w:tcPr>
            <w:tcW w:w="1052" w:type="pct"/>
            <w:tcBorders>
              <w:top w:val="dotted" w:sz="4" w:space="0" w:color="auto"/>
              <w:bottom w:val="single" w:sz="4" w:space="0" w:color="auto"/>
              <w:right w:val="single" w:sz="4" w:space="0" w:color="auto"/>
            </w:tcBorders>
          </w:tcPr>
          <w:p w:rsidR="00D25444" w:rsidRPr="00955669" w:rsidRDefault="00D25444" w:rsidP="00955669">
            <w:pPr>
              <w:spacing w:before="80" w:after="80" w:line="240" w:lineRule="auto"/>
              <w:ind w:left="-139" w:right="-113"/>
              <w:jc w:val="center"/>
              <w:rPr>
                <w:sz w:val="26"/>
                <w:szCs w:val="26"/>
              </w:rPr>
            </w:pPr>
            <w:r w:rsidRPr="00955669">
              <w:rPr>
                <w:sz w:val="26"/>
                <w:szCs w:val="26"/>
              </w:rPr>
              <w:t>100</w:t>
            </w:r>
          </w:p>
        </w:tc>
      </w:tr>
    </w:tbl>
    <w:p w:rsidR="00BA15C2" w:rsidRPr="00697A5F" w:rsidRDefault="00BA15C2" w:rsidP="004B5F43">
      <w:pPr>
        <w:spacing w:before="80" w:after="80" w:line="240" w:lineRule="auto"/>
        <w:ind w:firstLine="720"/>
        <w:jc w:val="both"/>
        <w:rPr>
          <w:b/>
          <w:i/>
          <w:iCs/>
          <w:sz w:val="26"/>
          <w:szCs w:val="26"/>
          <w:lang w:val="pl-PL"/>
        </w:rPr>
      </w:pPr>
      <w:r w:rsidRPr="00697A5F">
        <w:rPr>
          <w:b/>
          <w:i/>
          <w:iCs/>
          <w:sz w:val="26"/>
          <w:szCs w:val="26"/>
          <w:lang w:val="pl-PL"/>
        </w:rPr>
        <w:t xml:space="preserve">Ghi chú: </w:t>
      </w:r>
    </w:p>
    <w:p w:rsidR="00BA15C2" w:rsidRPr="00E07081" w:rsidRDefault="00BA15C2" w:rsidP="004B5F43">
      <w:pPr>
        <w:spacing w:before="80" w:after="80" w:line="240" w:lineRule="auto"/>
        <w:ind w:firstLine="720"/>
        <w:jc w:val="both"/>
        <w:rPr>
          <w:sz w:val="26"/>
          <w:szCs w:val="26"/>
          <w:lang w:val="pl-PL"/>
        </w:rPr>
      </w:pPr>
      <w:r w:rsidRPr="00E07081">
        <w:rPr>
          <w:sz w:val="26"/>
          <w:szCs w:val="26"/>
          <w:lang w:val="pl-PL"/>
        </w:rPr>
        <w:t>- Các vị trí đo đạc chất lượng nước mặt NM</w:t>
      </w:r>
      <w:r w:rsidRPr="008910C9">
        <w:rPr>
          <w:sz w:val="26"/>
          <w:szCs w:val="26"/>
          <w:lang w:val="pl-PL"/>
        </w:rPr>
        <w:t>1</w:t>
      </w:r>
      <w:r w:rsidRPr="00E07081">
        <w:rPr>
          <w:sz w:val="26"/>
          <w:szCs w:val="26"/>
          <w:lang w:val="pl-PL"/>
        </w:rPr>
        <w:t>, NM</w:t>
      </w:r>
      <w:r w:rsidRPr="008910C9">
        <w:rPr>
          <w:sz w:val="26"/>
          <w:szCs w:val="26"/>
          <w:lang w:val="pl-PL"/>
        </w:rPr>
        <w:t>2</w:t>
      </w:r>
      <w:r w:rsidRPr="00E07081">
        <w:rPr>
          <w:sz w:val="26"/>
          <w:szCs w:val="26"/>
          <w:lang w:val="pl-PL"/>
        </w:rPr>
        <w:t>, NM</w:t>
      </w:r>
      <w:r w:rsidRPr="008910C9">
        <w:rPr>
          <w:sz w:val="26"/>
          <w:szCs w:val="26"/>
          <w:lang w:val="pl-PL"/>
        </w:rPr>
        <w:t>3</w:t>
      </w:r>
      <w:r w:rsidRPr="00E07081">
        <w:rPr>
          <w:sz w:val="26"/>
          <w:szCs w:val="26"/>
          <w:lang w:val="pl-PL"/>
        </w:rPr>
        <w:t xml:space="preserve">, </w:t>
      </w:r>
      <w:r w:rsidRPr="008910C9">
        <w:rPr>
          <w:sz w:val="26"/>
          <w:szCs w:val="26"/>
          <w:lang w:val="pl-PL"/>
        </w:rPr>
        <w:t>NM4, NM5, NM6, NM7</w:t>
      </w:r>
      <w:r w:rsidRPr="00E07081">
        <w:rPr>
          <w:sz w:val="26"/>
          <w:szCs w:val="26"/>
          <w:lang w:val="pl-PL"/>
        </w:rPr>
        <w:t>, NM</w:t>
      </w:r>
      <w:r w:rsidRPr="008910C9">
        <w:rPr>
          <w:sz w:val="26"/>
          <w:szCs w:val="26"/>
          <w:lang w:val="pl-PL"/>
        </w:rPr>
        <w:t>8</w:t>
      </w:r>
      <w:r w:rsidRPr="00E07081">
        <w:rPr>
          <w:sz w:val="26"/>
          <w:szCs w:val="26"/>
          <w:lang w:val="pl-PL"/>
        </w:rPr>
        <w:t xml:space="preserve"> (tọa độ các vị trí lấy mẫu tương ứng trong bảng lý lịch mẫu</w:t>
      </w:r>
      <w:r w:rsidR="00697A5F">
        <w:rPr>
          <w:sz w:val="26"/>
          <w:szCs w:val="26"/>
          <w:lang w:val="vi-VN"/>
        </w:rPr>
        <w:t>. (Bảng 1)</w:t>
      </w:r>
      <w:r w:rsidRPr="00E07081">
        <w:rPr>
          <w:sz w:val="26"/>
          <w:szCs w:val="26"/>
          <w:lang w:val="pl-PL"/>
        </w:rPr>
        <w:t>).</w:t>
      </w:r>
    </w:p>
    <w:p w:rsidR="00BA15C2" w:rsidRPr="00E07081" w:rsidRDefault="00BA15C2" w:rsidP="004B5F43">
      <w:pPr>
        <w:pStyle w:val="BodyText"/>
        <w:spacing w:before="80" w:after="80"/>
        <w:ind w:firstLine="720"/>
        <w:jc w:val="both"/>
        <w:rPr>
          <w:rFonts w:ascii="Times New Roman" w:hAnsi="Times New Roman" w:cs="Times New Roman"/>
          <w:sz w:val="26"/>
          <w:szCs w:val="26"/>
          <w:lang w:val="pl-PL"/>
        </w:rPr>
      </w:pPr>
      <w:r w:rsidRPr="00E07081">
        <w:rPr>
          <w:rFonts w:ascii="Times New Roman" w:hAnsi="Times New Roman" w:cs="Times New Roman"/>
          <w:sz w:val="26"/>
          <w:szCs w:val="26"/>
          <w:lang w:val="pl-PL"/>
        </w:rPr>
        <w:lastRenderedPageBreak/>
        <w:t>- Phương pháp đo đạc lấy mẫu, bảo quản - xử lý mẫu, phân tích và tính toán xác định các thông số cụ thể được quy định trong các tiêu chuẩn Việt Nam.</w:t>
      </w:r>
    </w:p>
    <w:p w:rsidR="00BA15C2" w:rsidRPr="00E07081" w:rsidRDefault="00BA15C2" w:rsidP="004B5F43">
      <w:pPr>
        <w:spacing w:before="80" w:after="80" w:line="240" w:lineRule="auto"/>
        <w:ind w:firstLine="720"/>
        <w:jc w:val="both"/>
        <w:rPr>
          <w:sz w:val="26"/>
          <w:szCs w:val="26"/>
          <w:lang w:val="pl-PL"/>
        </w:rPr>
      </w:pPr>
      <w:r w:rsidRPr="00E07081">
        <w:rPr>
          <w:sz w:val="26"/>
          <w:szCs w:val="26"/>
          <w:lang w:val="pl-PL"/>
        </w:rPr>
        <w:t>- QCVN 08-MT:2015/BTNMT- cột B1- Quy chuẩn kỹ thuật quốc gia về chất lượng nước mặt, dùng cho mục đích tưới tiêu, thủy lợi hoặc các mục đích sử dụng khác có yêu cầu chất lượng nước tương tự hoặc các mục đích sử dụng giao thông thủy và các mục đích khác với yêu cầu nước chất lượng thấp.</w:t>
      </w:r>
    </w:p>
    <w:p w:rsidR="00BA15C2" w:rsidRPr="00E07081" w:rsidRDefault="00BA15C2" w:rsidP="004B5F43">
      <w:pPr>
        <w:spacing w:before="80" w:after="80" w:line="240" w:lineRule="auto"/>
        <w:ind w:firstLine="720"/>
        <w:jc w:val="both"/>
        <w:rPr>
          <w:sz w:val="26"/>
          <w:szCs w:val="26"/>
          <w:lang w:val="pl-PL"/>
        </w:rPr>
      </w:pPr>
      <w:r w:rsidRPr="00E07081">
        <w:rPr>
          <w:sz w:val="26"/>
          <w:szCs w:val="26"/>
          <w:lang w:val="pl-PL"/>
        </w:rPr>
        <w:t>- KPH: Không phát hiện.</w:t>
      </w:r>
    </w:p>
    <w:p w:rsidR="00BA15C2" w:rsidRPr="00E07081" w:rsidRDefault="00BA15C2" w:rsidP="004B5F43">
      <w:pPr>
        <w:spacing w:before="80" w:after="80" w:line="240" w:lineRule="auto"/>
        <w:ind w:firstLine="720"/>
        <w:jc w:val="both"/>
        <w:rPr>
          <w:sz w:val="26"/>
          <w:szCs w:val="26"/>
          <w:lang w:val="pl-PL"/>
        </w:rPr>
      </w:pPr>
      <w:r w:rsidRPr="00E07081">
        <w:rPr>
          <w:sz w:val="26"/>
          <w:szCs w:val="26"/>
          <w:lang w:val="pl-PL"/>
        </w:rPr>
        <w:t>- (-): Không quy định.</w:t>
      </w:r>
    </w:p>
    <w:p w:rsidR="00BA15C2" w:rsidRPr="00697A5F" w:rsidRDefault="00776DB8" w:rsidP="004B5F43">
      <w:pPr>
        <w:spacing w:before="80" w:after="80" w:line="240" w:lineRule="auto"/>
        <w:jc w:val="both"/>
        <w:rPr>
          <w:b/>
          <w:bCs/>
          <w:i/>
          <w:sz w:val="26"/>
          <w:szCs w:val="26"/>
          <w:lang w:val="pl-PL"/>
        </w:rPr>
      </w:pPr>
      <w:r w:rsidRPr="00E07081">
        <w:rPr>
          <w:b/>
          <w:bCs/>
          <w:sz w:val="26"/>
          <w:szCs w:val="26"/>
          <w:lang w:val="pl-PL"/>
        </w:rPr>
        <w:tab/>
      </w:r>
      <w:r w:rsidR="00BA15C2" w:rsidRPr="00697A5F">
        <w:rPr>
          <w:b/>
          <w:bCs/>
          <w:i/>
          <w:sz w:val="26"/>
          <w:szCs w:val="26"/>
          <w:lang w:val="pl-PL"/>
        </w:rPr>
        <w:t>Nhận xét:</w:t>
      </w:r>
    </w:p>
    <w:p w:rsidR="00BA15C2" w:rsidRPr="00E07081" w:rsidRDefault="00BA15C2" w:rsidP="004B5F43">
      <w:pPr>
        <w:spacing w:before="80" w:after="80" w:line="240" w:lineRule="auto"/>
        <w:ind w:firstLine="720"/>
        <w:jc w:val="both"/>
        <w:rPr>
          <w:sz w:val="26"/>
          <w:szCs w:val="26"/>
          <w:lang w:val="pl-PL"/>
        </w:rPr>
      </w:pPr>
      <w:r w:rsidRPr="00E07081">
        <w:rPr>
          <w:sz w:val="26"/>
          <w:szCs w:val="26"/>
          <w:lang w:val="pl-PL"/>
        </w:rPr>
        <w:t xml:space="preserve">Kết quả phân tích chất lượng nước mặt đợt </w:t>
      </w:r>
      <w:r w:rsidR="003F2476">
        <w:rPr>
          <w:sz w:val="26"/>
          <w:szCs w:val="26"/>
          <w:lang w:val="pl-PL"/>
        </w:rPr>
        <w:t>I</w:t>
      </w:r>
      <w:r w:rsidRPr="00E07081">
        <w:rPr>
          <w:sz w:val="26"/>
          <w:szCs w:val="26"/>
          <w:lang w:val="pl-PL"/>
        </w:rPr>
        <w:t xml:space="preserve"> năm </w:t>
      </w:r>
      <w:r w:rsidR="00972339" w:rsidRPr="00E07081">
        <w:rPr>
          <w:sz w:val="26"/>
          <w:szCs w:val="26"/>
          <w:lang w:val="pl-PL"/>
        </w:rPr>
        <w:t>20</w:t>
      </w:r>
      <w:r w:rsidR="00B865A4" w:rsidRPr="00E07081">
        <w:rPr>
          <w:sz w:val="26"/>
          <w:szCs w:val="26"/>
          <w:lang w:val="pl-PL"/>
        </w:rPr>
        <w:t>2</w:t>
      </w:r>
      <w:r w:rsidR="00C51E1C">
        <w:rPr>
          <w:sz w:val="26"/>
          <w:szCs w:val="26"/>
          <w:lang w:val="vi-VN"/>
        </w:rPr>
        <w:t>1</w:t>
      </w:r>
      <w:r w:rsidRPr="00E07081">
        <w:rPr>
          <w:sz w:val="26"/>
          <w:szCs w:val="26"/>
          <w:lang w:val="pl-PL"/>
        </w:rPr>
        <w:t xml:space="preserve"> trên các con sông trên địa bàn thị xã Điện Bàn (bảng </w:t>
      </w:r>
      <w:r w:rsidR="007A3226" w:rsidRPr="00E07081">
        <w:rPr>
          <w:sz w:val="26"/>
          <w:szCs w:val="26"/>
          <w:lang w:val="vi-VN"/>
        </w:rPr>
        <w:t>8</w:t>
      </w:r>
      <w:r w:rsidR="00B865A4" w:rsidRPr="00E07081">
        <w:rPr>
          <w:sz w:val="26"/>
          <w:szCs w:val="26"/>
        </w:rPr>
        <w:t>, bảng 9</w:t>
      </w:r>
      <w:r w:rsidRPr="00E07081">
        <w:rPr>
          <w:sz w:val="26"/>
          <w:szCs w:val="26"/>
          <w:lang w:val="pl-PL"/>
        </w:rPr>
        <w:t>) so với QCVN 08-MT:2015/BTNMT quy định giới hạn nồng độ các thông số trong môi trường nước mặt, cho một số nhận xét sau:</w:t>
      </w:r>
    </w:p>
    <w:p w:rsidR="00BA15C2" w:rsidRPr="00E07081" w:rsidRDefault="00BA15C2" w:rsidP="004B5F43">
      <w:pPr>
        <w:spacing w:before="80" w:after="80" w:line="240" w:lineRule="auto"/>
        <w:ind w:firstLine="720"/>
        <w:jc w:val="both"/>
        <w:rPr>
          <w:sz w:val="26"/>
          <w:szCs w:val="26"/>
          <w:lang w:val="vi-VN"/>
        </w:rPr>
      </w:pPr>
      <w:r w:rsidRPr="00E07081">
        <w:rPr>
          <w:sz w:val="26"/>
          <w:szCs w:val="26"/>
          <w:lang w:val="pl-PL"/>
        </w:rPr>
        <w:t>- Sông Vĩnh Điện - Đoạn nhà máy nước Vĩnh Điện, thị xã Điện Bàn (NM</w:t>
      </w:r>
      <w:r w:rsidRPr="008910C9">
        <w:rPr>
          <w:sz w:val="26"/>
          <w:szCs w:val="26"/>
          <w:lang w:val="pl-PL"/>
        </w:rPr>
        <w:t>1</w:t>
      </w:r>
      <w:r w:rsidRPr="00E07081">
        <w:rPr>
          <w:sz w:val="26"/>
          <w:szCs w:val="26"/>
          <w:lang w:val="pl-PL"/>
        </w:rPr>
        <w:t xml:space="preserve">): Trên sông Vĩnh Điện tại khu vực lấy nước của nhà máy nước Vĩnh Điện (X: 1757300; Y: 0552481), qua kết quả phân tích cho nhận xét: Kết quả phân tích mẫu cho thấy </w:t>
      </w:r>
      <w:r w:rsidR="00DC2A17" w:rsidRPr="00E07081">
        <w:rPr>
          <w:sz w:val="26"/>
          <w:szCs w:val="26"/>
          <w:lang w:val="pl-PL"/>
        </w:rPr>
        <w:t>tất cả</w:t>
      </w:r>
      <w:r w:rsidRPr="00E07081">
        <w:rPr>
          <w:sz w:val="26"/>
          <w:szCs w:val="26"/>
          <w:lang w:val="pl-PL"/>
        </w:rPr>
        <w:t xml:space="preserve"> nồng độ các thông số phân tích đều nằm trong giới hạn cho phép theo Quy chuẩn 08-MT:2015/BTNMT (cột B1) quy định.</w:t>
      </w:r>
      <w:r w:rsidR="0073697F" w:rsidRPr="00E07081">
        <w:rPr>
          <w:sz w:val="26"/>
          <w:szCs w:val="26"/>
          <w:lang w:val="vi-VN"/>
        </w:rPr>
        <w:t xml:space="preserve"> </w:t>
      </w:r>
    </w:p>
    <w:p w:rsidR="00BA15C2" w:rsidRPr="00E07081" w:rsidRDefault="00BA15C2" w:rsidP="004B5F43">
      <w:pPr>
        <w:spacing w:before="80" w:after="80" w:line="240" w:lineRule="auto"/>
        <w:ind w:firstLine="720"/>
        <w:jc w:val="both"/>
        <w:rPr>
          <w:sz w:val="26"/>
          <w:szCs w:val="26"/>
          <w:lang w:val="pl-PL"/>
        </w:rPr>
      </w:pPr>
      <w:r w:rsidRPr="00E07081">
        <w:rPr>
          <w:sz w:val="26"/>
          <w:szCs w:val="26"/>
          <w:lang w:val="pl-PL"/>
        </w:rPr>
        <w:t>- Sông Thu Bồn - thị xã Điện Bàn, Chúng tôi đã tiến hành thu mẫu và phân tích chất lượng nước tại 03 vị trí:</w:t>
      </w:r>
    </w:p>
    <w:p w:rsidR="00BA15C2" w:rsidRPr="00E07081" w:rsidRDefault="00BA15C2" w:rsidP="004B5F43">
      <w:pPr>
        <w:spacing w:before="80" w:after="80" w:line="240" w:lineRule="auto"/>
        <w:ind w:firstLine="720"/>
        <w:jc w:val="both"/>
        <w:rPr>
          <w:sz w:val="26"/>
          <w:szCs w:val="26"/>
          <w:lang w:val="pl-PL"/>
        </w:rPr>
      </w:pPr>
      <w:r w:rsidRPr="00E07081">
        <w:rPr>
          <w:sz w:val="26"/>
          <w:szCs w:val="26"/>
          <w:lang w:val="pl-PL"/>
        </w:rPr>
        <w:t>+ Sông Thu Bồn, đoạn thuộc thôn Đông Khương, xã Điện Phương, thị xã Điện Bàn (NM</w:t>
      </w:r>
      <w:r w:rsidRPr="008910C9">
        <w:rPr>
          <w:sz w:val="26"/>
          <w:szCs w:val="26"/>
          <w:lang w:val="pl-PL"/>
        </w:rPr>
        <w:t>2</w:t>
      </w:r>
      <w:r w:rsidRPr="00E07081">
        <w:rPr>
          <w:sz w:val="26"/>
          <w:szCs w:val="26"/>
          <w:lang w:val="pl-PL"/>
        </w:rPr>
        <w:t>): Kết quả phân tích mẫu tại vị trí thu mẫu (X: 1754689; Y: 0554345) trên sông Thu Bồn cho thấy hầu hết nồng độ các thông số phân tích đều nằm trong giới hạn cho phép so với quy chuẩn tương ứng quy đị</w:t>
      </w:r>
      <w:r w:rsidR="00EA3B21" w:rsidRPr="00E07081">
        <w:rPr>
          <w:sz w:val="26"/>
          <w:szCs w:val="26"/>
          <w:lang w:val="pl-PL"/>
        </w:rPr>
        <w:t xml:space="preserve">nh. </w:t>
      </w:r>
      <w:r w:rsidR="00EA3B21" w:rsidRPr="008910C9">
        <w:rPr>
          <w:sz w:val="26"/>
          <w:szCs w:val="26"/>
          <w:lang w:val="pl-PL"/>
        </w:rPr>
        <w:t>T</w:t>
      </w:r>
      <w:r w:rsidR="008910C9" w:rsidRPr="008910C9">
        <w:rPr>
          <w:sz w:val="26"/>
          <w:szCs w:val="26"/>
          <w:lang w:val="pl-PL"/>
        </w:rPr>
        <w:t>uy nhiên còn có</w:t>
      </w:r>
      <w:r w:rsidR="00EA3B21" w:rsidRPr="008910C9">
        <w:rPr>
          <w:sz w:val="26"/>
          <w:szCs w:val="26"/>
          <w:lang w:val="pl-PL"/>
        </w:rPr>
        <w:t xml:space="preserve"> </w:t>
      </w:r>
      <w:r w:rsidR="00B865A4" w:rsidRPr="008910C9">
        <w:rPr>
          <w:sz w:val="26"/>
          <w:szCs w:val="26"/>
          <w:lang w:val="pl-PL"/>
        </w:rPr>
        <w:t>thông số</w:t>
      </w:r>
      <w:r w:rsidR="00D05F2C" w:rsidRPr="008910C9">
        <w:rPr>
          <w:sz w:val="26"/>
          <w:szCs w:val="26"/>
          <w:lang w:val="pl-PL"/>
        </w:rPr>
        <w:t xml:space="preserve"> </w:t>
      </w:r>
      <w:r w:rsidR="00606E11">
        <w:rPr>
          <w:sz w:val="26"/>
          <w:szCs w:val="26"/>
          <w:lang w:val="nb-NO"/>
        </w:rPr>
        <w:t>E.coli</w:t>
      </w:r>
      <w:r w:rsidR="00DD3250">
        <w:rPr>
          <w:sz w:val="26"/>
          <w:szCs w:val="26"/>
          <w:lang w:val="vi-VN"/>
        </w:rPr>
        <w:t>, Clorua và Coliform vượt nhẹ</w:t>
      </w:r>
      <w:r w:rsidR="0081520D" w:rsidRPr="008910C9">
        <w:rPr>
          <w:sz w:val="26"/>
          <w:szCs w:val="26"/>
        </w:rPr>
        <w:t xml:space="preserve"> </w:t>
      </w:r>
      <w:r w:rsidRPr="008910C9">
        <w:rPr>
          <w:sz w:val="26"/>
          <w:szCs w:val="26"/>
          <w:lang w:val="pl-PL"/>
        </w:rPr>
        <w:t>so với QCVN 08-MT:2015/BTNMT (cột B1) quy</w:t>
      </w:r>
      <w:r w:rsidRPr="00E07081">
        <w:rPr>
          <w:sz w:val="26"/>
          <w:szCs w:val="26"/>
          <w:lang w:val="pl-PL"/>
        </w:rPr>
        <w:t xml:space="preserve"> định. Sông Thu Bồn, đoạn thuộc thôn Đông Khương, xã Điện Phương, thị xã Điện Bàn </w:t>
      </w:r>
      <w:r w:rsidRPr="00DD3250">
        <w:rPr>
          <w:b/>
          <w:sz w:val="26"/>
          <w:szCs w:val="26"/>
          <w:lang w:val="pl-PL"/>
        </w:rPr>
        <w:t xml:space="preserve">bị ô nhiễm </w:t>
      </w:r>
      <w:r w:rsidR="00606E11" w:rsidRPr="00DD3250">
        <w:rPr>
          <w:b/>
          <w:sz w:val="26"/>
          <w:szCs w:val="26"/>
          <w:lang w:val="nb-NO"/>
        </w:rPr>
        <w:t>E.coli</w:t>
      </w:r>
      <w:r w:rsidR="00DD3250" w:rsidRPr="00DD3250">
        <w:rPr>
          <w:b/>
          <w:sz w:val="26"/>
          <w:szCs w:val="26"/>
          <w:lang w:val="pl-PL"/>
        </w:rPr>
        <w:t xml:space="preserve">, </w:t>
      </w:r>
      <w:r w:rsidR="00DD3250" w:rsidRPr="00DD3250">
        <w:rPr>
          <w:b/>
          <w:sz w:val="26"/>
          <w:szCs w:val="26"/>
          <w:lang w:val="vi-VN"/>
        </w:rPr>
        <w:t>Clorua và Coliform</w:t>
      </w:r>
      <w:r w:rsidR="00DD3250">
        <w:rPr>
          <w:sz w:val="26"/>
          <w:szCs w:val="26"/>
          <w:lang w:val="vi-VN"/>
        </w:rPr>
        <w:t>.</w:t>
      </w:r>
    </w:p>
    <w:p w:rsidR="00BA15C2" w:rsidRPr="00DD3250" w:rsidRDefault="00BA15C2" w:rsidP="004B5F43">
      <w:pPr>
        <w:spacing w:before="80" w:after="80" w:line="240" w:lineRule="auto"/>
        <w:ind w:firstLine="720"/>
        <w:jc w:val="both"/>
        <w:rPr>
          <w:sz w:val="26"/>
          <w:szCs w:val="26"/>
          <w:lang w:val="vi-VN"/>
        </w:rPr>
      </w:pPr>
      <w:r w:rsidRPr="00E07081">
        <w:rPr>
          <w:sz w:val="26"/>
          <w:szCs w:val="26"/>
          <w:lang w:val="pl-PL"/>
        </w:rPr>
        <w:t xml:space="preserve">     + Sông Thu Bồn, đoạn thuộc thôn Giao Thủy, xã Điện Hồng, thị xã Điện Bàn (NM</w:t>
      </w:r>
      <w:r w:rsidRPr="008910C9">
        <w:rPr>
          <w:sz w:val="26"/>
          <w:szCs w:val="26"/>
          <w:lang w:val="pl-PL"/>
        </w:rPr>
        <w:t>3</w:t>
      </w:r>
      <w:r w:rsidRPr="00E07081">
        <w:rPr>
          <w:sz w:val="26"/>
          <w:szCs w:val="26"/>
          <w:lang w:val="pl-PL"/>
        </w:rPr>
        <w:t xml:space="preserve">): Kết quả phân tích mẫu tại vị trí thu mẫu (X: 1754399; Y: 0542984) trên sông Thu Bồn cho thấy </w:t>
      </w:r>
      <w:r w:rsidR="0070175E" w:rsidRPr="00E07081">
        <w:rPr>
          <w:sz w:val="26"/>
          <w:szCs w:val="26"/>
          <w:lang w:val="pl-PL"/>
        </w:rPr>
        <w:t>tất cả</w:t>
      </w:r>
      <w:r w:rsidRPr="00E07081">
        <w:rPr>
          <w:sz w:val="26"/>
          <w:szCs w:val="26"/>
          <w:lang w:val="pl-PL"/>
        </w:rPr>
        <w:t xml:space="preserve"> nồng độ các thông số phân tích đều nằm trong giới hạn cho phép so với </w:t>
      </w:r>
      <w:r w:rsidR="00DD3250" w:rsidRPr="00E07081">
        <w:rPr>
          <w:sz w:val="26"/>
          <w:szCs w:val="26"/>
          <w:lang w:val="pl-PL"/>
        </w:rPr>
        <w:t>quy chuẩn tương ứng quy định</w:t>
      </w:r>
      <w:r w:rsidR="0070175E" w:rsidRPr="00E07081">
        <w:rPr>
          <w:sz w:val="26"/>
          <w:szCs w:val="26"/>
          <w:lang w:val="pl-PL"/>
        </w:rPr>
        <w:t>.</w:t>
      </w:r>
      <w:r w:rsidR="0081520D" w:rsidRPr="00E07081">
        <w:rPr>
          <w:sz w:val="26"/>
          <w:szCs w:val="26"/>
          <w:lang w:val="pl-PL"/>
        </w:rPr>
        <w:t xml:space="preserve"> </w:t>
      </w:r>
      <w:r w:rsidR="0081520D" w:rsidRPr="008910C9">
        <w:rPr>
          <w:sz w:val="26"/>
          <w:szCs w:val="26"/>
          <w:lang w:val="pl-PL"/>
        </w:rPr>
        <w:t xml:space="preserve">Tuy nhiên còn </w:t>
      </w:r>
      <w:r w:rsidR="008910C9" w:rsidRPr="008910C9">
        <w:rPr>
          <w:sz w:val="26"/>
          <w:szCs w:val="26"/>
          <w:lang w:val="pl-PL"/>
        </w:rPr>
        <w:t>có</w:t>
      </w:r>
      <w:r w:rsidR="0081520D" w:rsidRPr="008910C9">
        <w:rPr>
          <w:sz w:val="26"/>
          <w:szCs w:val="26"/>
          <w:lang w:val="pl-PL"/>
        </w:rPr>
        <w:t xml:space="preserve"> số </w:t>
      </w:r>
      <w:r w:rsidR="0081520D" w:rsidRPr="00DD3250">
        <w:rPr>
          <w:b/>
          <w:sz w:val="26"/>
          <w:szCs w:val="26"/>
          <w:lang w:val="pl-PL"/>
        </w:rPr>
        <w:t xml:space="preserve">thông số </w:t>
      </w:r>
      <w:r w:rsidR="0081520D" w:rsidRPr="00DD3250">
        <w:rPr>
          <w:b/>
          <w:sz w:val="26"/>
          <w:szCs w:val="26"/>
          <w:lang w:val="vi-VN"/>
        </w:rPr>
        <w:t>Coliform</w:t>
      </w:r>
      <w:r w:rsidR="0081520D" w:rsidRPr="00DD3250">
        <w:rPr>
          <w:b/>
          <w:sz w:val="26"/>
          <w:szCs w:val="26"/>
        </w:rPr>
        <w:t xml:space="preserve"> và E.coli</w:t>
      </w:r>
      <w:r w:rsidR="0081520D" w:rsidRPr="00E07081">
        <w:rPr>
          <w:sz w:val="26"/>
          <w:szCs w:val="26"/>
        </w:rPr>
        <w:t xml:space="preserve"> </w:t>
      </w:r>
      <w:r w:rsidR="00DD3250">
        <w:rPr>
          <w:sz w:val="26"/>
          <w:szCs w:val="26"/>
          <w:lang w:val="vi-VN"/>
        </w:rPr>
        <w:t>vượt nhẹ</w:t>
      </w:r>
      <w:r w:rsidR="00DD3250" w:rsidRPr="008910C9">
        <w:rPr>
          <w:sz w:val="26"/>
          <w:szCs w:val="26"/>
        </w:rPr>
        <w:t xml:space="preserve"> </w:t>
      </w:r>
      <w:r w:rsidR="00DD3250">
        <w:rPr>
          <w:sz w:val="26"/>
          <w:szCs w:val="26"/>
          <w:lang w:val="pl-PL"/>
        </w:rPr>
        <w:t xml:space="preserve">so với </w:t>
      </w:r>
      <w:r w:rsidR="008910C9" w:rsidRPr="00E07081">
        <w:rPr>
          <w:sz w:val="26"/>
          <w:szCs w:val="26"/>
          <w:lang w:val="pl-PL"/>
        </w:rPr>
        <w:t xml:space="preserve"> QCVN 08-MT:2015/BTNMT (cột B1) quy định. </w:t>
      </w:r>
      <w:r w:rsidR="00DD3250" w:rsidRPr="00E07081">
        <w:rPr>
          <w:sz w:val="26"/>
          <w:szCs w:val="26"/>
          <w:lang w:val="pl-PL"/>
        </w:rPr>
        <w:t>Sông Thu Bồn, đoạn thuộc thôn Giao Thủy, xã Điện Hồng</w:t>
      </w:r>
      <w:r w:rsidR="00DD3250">
        <w:rPr>
          <w:sz w:val="26"/>
          <w:szCs w:val="26"/>
          <w:lang w:val="vi-VN"/>
        </w:rPr>
        <w:t xml:space="preserve"> </w:t>
      </w:r>
      <w:r w:rsidR="00DD3250" w:rsidRPr="00DD3250">
        <w:rPr>
          <w:b/>
          <w:sz w:val="26"/>
          <w:szCs w:val="26"/>
          <w:lang w:val="pl-PL"/>
        </w:rPr>
        <w:t xml:space="preserve">bị ô nhiễm </w:t>
      </w:r>
      <w:r w:rsidR="00DD3250" w:rsidRPr="00DD3250">
        <w:rPr>
          <w:b/>
          <w:sz w:val="26"/>
          <w:szCs w:val="26"/>
          <w:lang w:val="nb-NO"/>
        </w:rPr>
        <w:t>E.coli</w:t>
      </w:r>
      <w:r w:rsidR="00DD3250" w:rsidRPr="00DD3250">
        <w:rPr>
          <w:b/>
          <w:sz w:val="26"/>
          <w:szCs w:val="26"/>
          <w:lang w:val="vi-VN"/>
        </w:rPr>
        <w:t xml:space="preserve"> và Coliform</w:t>
      </w:r>
      <w:r w:rsidR="00DD3250">
        <w:rPr>
          <w:b/>
          <w:sz w:val="26"/>
          <w:szCs w:val="26"/>
          <w:lang w:val="vi-VN"/>
        </w:rPr>
        <w:t>.</w:t>
      </w:r>
    </w:p>
    <w:p w:rsidR="00BA15C2" w:rsidRPr="00E07081" w:rsidRDefault="00BA15C2" w:rsidP="004B5F43">
      <w:pPr>
        <w:spacing w:before="80" w:after="80" w:line="240" w:lineRule="auto"/>
        <w:ind w:firstLine="720"/>
        <w:jc w:val="both"/>
        <w:rPr>
          <w:sz w:val="26"/>
          <w:szCs w:val="26"/>
          <w:lang w:val="vi-VN"/>
        </w:rPr>
      </w:pPr>
      <w:r w:rsidRPr="00E07081">
        <w:rPr>
          <w:sz w:val="26"/>
          <w:szCs w:val="26"/>
          <w:lang w:val="pl-PL"/>
        </w:rPr>
        <w:t xml:space="preserve">     + Sông Thu Bồn, đoạn </w:t>
      </w:r>
      <w:r w:rsidRPr="00E07081">
        <w:rPr>
          <w:sz w:val="26"/>
          <w:szCs w:val="26"/>
          <w:lang w:val="vi-VN"/>
        </w:rPr>
        <w:t>ngã ba sông</w:t>
      </w:r>
      <w:r w:rsidRPr="00E07081">
        <w:rPr>
          <w:sz w:val="26"/>
          <w:szCs w:val="26"/>
          <w:lang w:val="pl-PL"/>
        </w:rPr>
        <w:t xml:space="preserve"> Vĩnh Điện (NM</w:t>
      </w:r>
      <w:r w:rsidRPr="008910C9">
        <w:rPr>
          <w:sz w:val="26"/>
          <w:szCs w:val="26"/>
          <w:lang w:val="pl-PL"/>
        </w:rPr>
        <w:t>4</w:t>
      </w:r>
      <w:r w:rsidRPr="00E07081">
        <w:rPr>
          <w:sz w:val="26"/>
          <w:szCs w:val="26"/>
          <w:lang w:val="pl-PL"/>
        </w:rPr>
        <w:t>): Kết quả phân tích mẫu tại vị trí thu mẫu (X: 17626</w:t>
      </w:r>
      <w:r w:rsidRPr="00E07081">
        <w:rPr>
          <w:sz w:val="26"/>
          <w:szCs w:val="26"/>
          <w:lang w:val="vi-VN"/>
        </w:rPr>
        <w:t>31</w:t>
      </w:r>
      <w:r w:rsidRPr="00E07081">
        <w:rPr>
          <w:sz w:val="26"/>
          <w:szCs w:val="26"/>
          <w:lang w:val="pl-PL"/>
        </w:rPr>
        <w:t>; Y: 05527</w:t>
      </w:r>
      <w:r w:rsidRPr="00E07081">
        <w:rPr>
          <w:sz w:val="26"/>
          <w:szCs w:val="26"/>
          <w:lang w:val="vi-VN"/>
        </w:rPr>
        <w:t>82</w:t>
      </w:r>
      <w:r w:rsidRPr="00E07081">
        <w:rPr>
          <w:sz w:val="26"/>
          <w:szCs w:val="26"/>
          <w:lang w:val="pl-PL"/>
        </w:rPr>
        <w:t>) trên sông Thu Bồn cho thấy hầu hết nồng độ các thông số phân tích nằm trong giới hạn cho phép so với quy chuẩn tương ứng quy định</w:t>
      </w:r>
      <w:r w:rsidRPr="00073891">
        <w:rPr>
          <w:sz w:val="26"/>
          <w:szCs w:val="26"/>
          <w:lang w:val="pl-PL"/>
        </w:rPr>
        <w:t xml:space="preserve">. </w:t>
      </w:r>
      <w:r w:rsidR="00073891" w:rsidRPr="00073891">
        <w:rPr>
          <w:sz w:val="26"/>
          <w:szCs w:val="26"/>
          <w:lang w:val="pl-PL"/>
        </w:rPr>
        <w:t>Tuy nhiên còn</w:t>
      </w:r>
      <w:r w:rsidR="00EA3B21" w:rsidRPr="00073891">
        <w:rPr>
          <w:sz w:val="26"/>
          <w:szCs w:val="26"/>
          <w:lang w:val="pl-PL"/>
        </w:rPr>
        <w:t xml:space="preserve"> </w:t>
      </w:r>
      <w:r w:rsidR="00D07391" w:rsidRPr="00073891">
        <w:rPr>
          <w:sz w:val="26"/>
          <w:szCs w:val="26"/>
          <w:lang w:val="pl-PL"/>
        </w:rPr>
        <w:t>thông số</w:t>
      </w:r>
      <w:r w:rsidR="00073891" w:rsidRPr="00073891">
        <w:rPr>
          <w:sz w:val="26"/>
          <w:szCs w:val="26"/>
          <w:lang w:val="pl-PL"/>
        </w:rPr>
        <w:t xml:space="preserve"> </w:t>
      </w:r>
      <w:r w:rsidR="00DD3250" w:rsidRPr="00E07081">
        <w:rPr>
          <w:sz w:val="26"/>
          <w:szCs w:val="26"/>
        </w:rPr>
        <w:t>Colifrom</w:t>
      </w:r>
      <w:r w:rsidR="00DD3250">
        <w:rPr>
          <w:sz w:val="26"/>
          <w:szCs w:val="26"/>
          <w:lang w:val="vi-VN"/>
        </w:rPr>
        <w:t xml:space="preserve"> </w:t>
      </w:r>
      <w:r w:rsidR="000D4DB8" w:rsidRPr="00073891">
        <w:rPr>
          <w:sz w:val="26"/>
          <w:szCs w:val="26"/>
        </w:rPr>
        <w:t xml:space="preserve">bị nhiễm </w:t>
      </w:r>
      <w:r w:rsidR="00EA3B21" w:rsidRPr="00073891">
        <w:rPr>
          <w:sz w:val="26"/>
          <w:szCs w:val="26"/>
          <w:lang w:val="pl-PL"/>
        </w:rPr>
        <w:t>so với QCVN 08-MT:</w:t>
      </w:r>
      <w:r w:rsidR="00EA3B21" w:rsidRPr="00E07081">
        <w:rPr>
          <w:sz w:val="26"/>
          <w:szCs w:val="26"/>
          <w:lang w:val="pl-PL"/>
        </w:rPr>
        <w:t xml:space="preserve">2015/BTNMT (cột B1) quy định. </w:t>
      </w:r>
      <w:r w:rsidR="005F1A3C" w:rsidRPr="00E07081">
        <w:rPr>
          <w:sz w:val="26"/>
          <w:szCs w:val="26"/>
          <w:lang w:val="pl-PL"/>
        </w:rPr>
        <w:t xml:space="preserve">Sông Thu Bồn, đoạn </w:t>
      </w:r>
      <w:r w:rsidR="005F1A3C" w:rsidRPr="00E07081">
        <w:rPr>
          <w:sz w:val="26"/>
          <w:szCs w:val="26"/>
          <w:lang w:val="vi-VN"/>
        </w:rPr>
        <w:t>ngã ba sông</w:t>
      </w:r>
      <w:r w:rsidR="005F1A3C" w:rsidRPr="00E07081">
        <w:rPr>
          <w:sz w:val="26"/>
          <w:szCs w:val="26"/>
          <w:lang w:val="pl-PL"/>
        </w:rPr>
        <w:t xml:space="preserve"> Vĩnh Điện </w:t>
      </w:r>
      <w:r w:rsidR="005F1A3C">
        <w:rPr>
          <w:sz w:val="26"/>
          <w:szCs w:val="26"/>
          <w:lang w:val="vi-VN"/>
        </w:rPr>
        <w:t xml:space="preserve"> </w:t>
      </w:r>
      <w:r w:rsidR="00EA3B21" w:rsidRPr="00E07081">
        <w:rPr>
          <w:sz w:val="26"/>
          <w:szCs w:val="26"/>
          <w:lang w:val="pl-PL"/>
        </w:rPr>
        <w:t xml:space="preserve">bị ô nhiễm </w:t>
      </w:r>
      <w:r w:rsidR="005F1A3C" w:rsidRPr="005F1A3C">
        <w:rPr>
          <w:b/>
          <w:sz w:val="26"/>
          <w:szCs w:val="26"/>
        </w:rPr>
        <w:t>Colifrom</w:t>
      </w:r>
      <w:r w:rsidR="00EA3B21" w:rsidRPr="00E07081">
        <w:rPr>
          <w:sz w:val="26"/>
          <w:szCs w:val="26"/>
          <w:lang w:val="pl-PL"/>
        </w:rPr>
        <w:t>.</w:t>
      </w:r>
    </w:p>
    <w:p w:rsidR="00BA15C2" w:rsidRPr="00E07081" w:rsidRDefault="00BA15C2" w:rsidP="004B5F43">
      <w:pPr>
        <w:spacing w:before="80" w:after="80" w:line="240" w:lineRule="auto"/>
        <w:ind w:firstLine="720"/>
        <w:jc w:val="both"/>
        <w:rPr>
          <w:sz w:val="26"/>
          <w:szCs w:val="26"/>
          <w:lang w:val="pl-PL"/>
        </w:rPr>
      </w:pPr>
      <w:r w:rsidRPr="00E07081">
        <w:rPr>
          <w:sz w:val="26"/>
          <w:szCs w:val="26"/>
          <w:lang w:val="pl-PL"/>
        </w:rPr>
        <w:t>- Sông Lai Nghi, đoạn thuộc phường Điện Nam Đông (NM</w:t>
      </w:r>
      <w:r w:rsidRPr="00073891">
        <w:rPr>
          <w:sz w:val="26"/>
          <w:szCs w:val="26"/>
          <w:lang w:val="pl-PL"/>
        </w:rPr>
        <w:t>5</w:t>
      </w:r>
      <w:r w:rsidRPr="00E07081">
        <w:rPr>
          <w:sz w:val="26"/>
          <w:szCs w:val="26"/>
          <w:lang w:val="pl-PL"/>
        </w:rPr>
        <w:t xml:space="preserve">): Kết quả phân tích mẫu cho thấy nồng độ các thông số phân tích đều nằm trong giới hạn cho phép của Quy chuẩn tương ứng quy định. Trừ </w:t>
      </w:r>
      <w:r w:rsidR="000D4DB8" w:rsidRPr="00E07081">
        <w:rPr>
          <w:sz w:val="26"/>
          <w:szCs w:val="26"/>
          <w:lang w:val="pl-PL"/>
        </w:rPr>
        <w:t>thông số</w:t>
      </w:r>
      <w:r w:rsidR="00692626" w:rsidRPr="00E07081">
        <w:rPr>
          <w:sz w:val="26"/>
          <w:szCs w:val="26"/>
          <w:lang w:val="pl-PL"/>
        </w:rPr>
        <w:t xml:space="preserve"> </w:t>
      </w:r>
      <w:r w:rsidR="005F1A3C">
        <w:rPr>
          <w:sz w:val="26"/>
          <w:szCs w:val="26"/>
          <w:lang w:val="vi-VN"/>
        </w:rPr>
        <w:t>BOD</w:t>
      </w:r>
      <w:r w:rsidR="005F1A3C">
        <w:rPr>
          <w:sz w:val="26"/>
          <w:szCs w:val="26"/>
          <w:vertAlign w:val="subscript"/>
          <w:lang w:val="vi-VN"/>
        </w:rPr>
        <w:t>5</w:t>
      </w:r>
      <w:r w:rsidR="005F1A3C">
        <w:rPr>
          <w:sz w:val="26"/>
          <w:szCs w:val="26"/>
          <w:lang w:val="vi-VN"/>
        </w:rPr>
        <w:t xml:space="preserve"> và COD</w:t>
      </w:r>
      <w:r w:rsidR="00606E11">
        <w:rPr>
          <w:sz w:val="26"/>
          <w:szCs w:val="26"/>
          <w:lang w:val="nb-NO"/>
        </w:rPr>
        <w:t xml:space="preserve"> vượt</w:t>
      </w:r>
      <w:r w:rsidR="005F1A3C">
        <w:rPr>
          <w:sz w:val="26"/>
          <w:szCs w:val="26"/>
          <w:lang w:val="vi-VN"/>
        </w:rPr>
        <w:t xml:space="preserve"> nhẹ</w:t>
      </w:r>
      <w:r w:rsidR="000D4DB8" w:rsidRPr="00E07081">
        <w:rPr>
          <w:sz w:val="26"/>
          <w:szCs w:val="26"/>
          <w:lang w:val="nb-NO"/>
        </w:rPr>
        <w:t xml:space="preserve"> </w:t>
      </w:r>
      <w:r w:rsidRPr="00E07081">
        <w:rPr>
          <w:sz w:val="26"/>
          <w:szCs w:val="26"/>
          <w:lang w:val="pl-PL"/>
        </w:rPr>
        <w:t>so với QCVN 08-MT:2015/BTNMT (cột B1) quy định. Nước sông Lai Nghi bị ô nhiễm</w:t>
      </w:r>
      <w:r w:rsidR="00692626" w:rsidRPr="00E07081">
        <w:rPr>
          <w:sz w:val="26"/>
          <w:szCs w:val="26"/>
          <w:lang w:val="pl-PL"/>
        </w:rPr>
        <w:t xml:space="preserve"> </w:t>
      </w:r>
      <w:r w:rsidR="005F1A3C" w:rsidRPr="005F1A3C">
        <w:rPr>
          <w:b/>
          <w:sz w:val="26"/>
          <w:szCs w:val="26"/>
          <w:lang w:val="vi-VN"/>
        </w:rPr>
        <w:t>BOD</w:t>
      </w:r>
      <w:r w:rsidR="005F1A3C" w:rsidRPr="005F1A3C">
        <w:rPr>
          <w:b/>
          <w:sz w:val="26"/>
          <w:szCs w:val="26"/>
          <w:vertAlign w:val="subscript"/>
          <w:lang w:val="vi-VN"/>
        </w:rPr>
        <w:t>5</w:t>
      </w:r>
      <w:r w:rsidR="005F1A3C" w:rsidRPr="005F1A3C">
        <w:rPr>
          <w:b/>
          <w:sz w:val="26"/>
          <w:szCs w:val="26"/>
          <w:lang w:val="vi-VN"/>
        </w:rPr>
        <w:t xml:space="preserve"> và COD</w:t>
      </w:r>
      <w:r w:rsidRPr="00E07081">
        <w:rPr>
          <w:sz w:val="26"/>
          <w:szCs w:val="26"/>
          <w:lang w:val="pl-PL"/>
        </w:rPr>
        <w:t>.</w:t>
      </w:r>
    </w:p>
    <w:p w:rsidR="00EA3B21" w:rsidRPr="005F1A3C" w:rsidRDefault="00BA15C2" w:rsidP="004B5F43">
      <w:pPr>
        <w:spacing w:before="80" w:after="80" w:line="240" w:lineRule="auto"/>
        <w:ind w:firstLine="720"/>
        <w:jc w:val="both"/>
        <w:rPr>
          <w:sz w:val="26"/>
          <w:szCs w:val="26"/>
          <w:lang w:val="vi-VN"/>
        </w:rPr>
      </w:pPr>
      <w:r w:rsidRPr="00E07081">
        <w:rPr>
          <w:sz w:val="26"/>
          <w:szCs w:val="26"/>
          <w:lang w:val="pl-PL"/>
        </w:rPr>
        <w:lastRenderedPageBreak/>
        <w:t>- Sông Trùm Lang, đoạn thuộc phường Điện Ngọc (NM</w:t>
      </w:r>
      <w:r w:rsidRPr="00073891">
        <w:rPr>
          <w:sz w:val="26"/>
          <w:szCs w:val="26"/>
          <w:lang w:val="pl-PL"/>
        </w:rPr>
        <w:t>6</w:t>
      </w:r>
      <w:r w:rsidRPr="00E07081">
        <w:rPr>
          <w:sz w:val="26"/>
          <w:szCs w:val="26"/>
          <w:lang w:val="pl-PL"/>
        </w:rPr>
        <w:t xml:space="preserve">): Kết quả phân tích mẫu cho thấy </w:t>
      </w:r>
      <w:r w:rsidR="0070175E" w:rsidRPr="00E07081">
        <w:rPr>
          <w:sz w:val="26"/>
          <w:szCs w:val="26"/>
          <w:lang w:val="pl-PL"/>
        </w:rPr>
        <w:t>tất cả</w:t>
      </w:r>
      <w:r w:rsidRPr="00E07081">
        <w:rPr>
          <w:sz w:val="26"/>
          <w:szCs w:val="26"/>
          <w:lang w:val="pl-PL"/>
        </w:rPr>
        <w:t xml:space="preserve"> các thông số nằm trong </w:t>
      </w:r>
      <w:r w:rsidR="0070175E" w:rsidRPr="00E07081">
        <w:rPr>
          <w:sz w:val="26"/>
          <w:szCs w:val="26"/>
          <w:lang w:val="pl-PL"/>
        </w:rPr>
        <w:t xml:space="preserve">giới hạn </w:t>
      </w:r>
      <w:r w:rsidRPr="00E07081">
        <w:rPr>
          <w:sz w:val="26"/>
          <w:szCs w:val="26"/>
          <w:lang w:val="pl-PL"/>
        </w:rPr>
        <w:t>cho phép</w:t>
      </w:r>
      <w:r w:rsidR="00606E11">
        <w:rPr>
          <w:sz w:val="26"/>
          <w:szCs w:val="26"/>
          <w:lang w:val="pl-PL"/>
        </w:rPr>
        <w:t xml:space="preserve"> </w:t>
      </w:r>
      <w:r w:rsidRPr="00E07081">
        <w:rPr>
          <w:sz w:val="26"/>
          <w:szCs w:val="26"/>
          <w:lang w:val="pl-PL"/>
        </w:rPr>
        <w:t>so với QCVN 08-MT:2015/BTNMT (cột B1) quy định.</w:t>
      </w:r>
      <w:r w:rsidR="00EA3B21" w:rsidRPr="00E07081">
        <w:rPr>
          <w:sz w:val="26"/>
          <w:szCs w:val="26"/>
          <w:lang w:val="pl-PL"/>
        </w:rPr>
        <w:t xml:space="preserve"> </w:t>
      </w:r>
      <w:r w:rsidR="00EA3B21" w:rsidRPr="00073891">
        <w:rPr>
          <w:sz w:val="26"/>
          <w:szCs w:val="26"/>
          <w:lang w:val="pl-PL"/>
        </w:rPr>
        <w:t>T</w:t>
      </w:r>
      <w:r w:rsidR="00073891" w:rsidRPr="00073891">
        <w:rPr>
          <w:sz w:val="26"/>
          <w:szCs w:val="26"/>
          <w:lang w:val="pl-PL"/>
        </w:rPr>
        <w:t>uy nhiên còn</w:t>
      </w:r>
      <w:r w:rsidR="00EA3B21" w:rsidRPr="00073891">
        <w:rPr>
          <w:sz w:val="26"/>
          <w:szCs w:val="26"/>
          <w:lang w:val="pl-PL"/>
        </w:rPr>
        <w:t xml:space="preserve"> </w:t>
      </w:r>
      <w:r w:rsidR="00E14A5B" w:rsidRPr="00073891">
        <w:rPr>
          <w:sz w:val="26"/>
          <w:szCs w:val="26"/>
          <w:lang w:val="pl-PL"/>
        </w:rPr>
        <w:t>thông số</w:t>
      </w:r>
      <w:r w:rsidR="005F2A26" w:rsidRPr="00073891">
        <w:rPr>
          <w:sz w:val="26"/>
          <w:szCs w:val="26"/>
        </w:rPr>
        <w:t xml:space="preserve"> E.coli</w:t>
      </w:r>
      <w:r w:rsidR="005F1A3C">
        <w:rPr>
          <w:sz w:val="26"/>
          <w:szCs w:val="26"/>
          <w:lang w:val="vi-VN"/>
        </w:rPr>
        <w:t xml:space="preserve"> và NO</w:t>
      </w:r>
      <w:r w:rsidR="005F1A3C">
        <w:rPr>
          <w:sz w:val="26"/>
          <w:szCs w:val="26"/>
          <w:vertAlign w:val="subscript"/>
          <w:lang w:val="vi-VN"/>
        </w:rPr>
        <w:t>2</w:t>
      </w:r>
      <w:r w:rsidR="005F2A26" w:rsidRPr="00073891">
        <w:rPr>
          <w:sz w:val="26"/>
          <w:szCs w:val="26"/>
        </w:rPr>
        <w:t xml:space="preserve"> </w:t>
      </w:r>
      <w:r w:rsidR="00E14A5B" w:rsidRPr="00073891">
        <w:rPr>
          <w:sz w:val="26"/>
          <w:szCs w:val="26"/>
        </w:rPr>
        <w:t xml:space="preserve">bị nhiễm </w:t>
      </w:r>
      <w:r w:rsidR="00EA3B21" w:rsidRPr="00073891">
        <w:rPr>
          <w:sz w:val="26"/>
          <w:szCs w:val="26"/>
          <w:lang w:val="pl-PL"/>
        </w:rPr>
        <w:t>so với QCVN 08-MT:2015/BTNMT (cột B1) quy định</w:t>
      </w:r>
      <w:r w:rsidR="00E14A5B" w:rsidRPr="00073891">
        <w:rPr>
          <w:sz w:val="26"/>
          <w:szCs w:val="26"/>
          <w:lang w:val="pl-PL"/>
        </w:rPr>
        <w:t>.</w:t>
      </w:r>
      <w:r w:rsidR="00EA3B21" w:rsidRPr="00E07081">
        <w:rPr>
          <w:sz w:val="26"/>
          <w:szCs w:val="26"/>
          <w:lang w:val="pl-PL"/>
        </w:rPr>
        <w:t xml:space="preserve"> Sông Trùm Lang, đoạn thuộc xã Điện Ngọc, thị xã Điện Bàn bị ô nhiễm </w:t>
      </w:r>
      <w:r w:rsidR="005031AA" w:rsidRPr="005F1A3C">
        <w:rPr>
          <w:b/>
          <w:sz w:val="26"/>
          <w:szCs w:val="26"/>
        </w:rPr>
        <w:t>E.coli</w:t>
      </w:r>
      <w:r w:rsidR="005F1A3C" w:rsidRPr="005F1A3C">
        <w:rPr>
          <w:b/>
          <w:sz w:val="26"/>
          <w:szCs w:val="26"/>
          <w:lang w:val="pl-PL"/>
        </w:rPr>
        <w:t xml:space="preserve"> và </w:t>
      </w:r>
      <w:r w:rsidR="005F1A3C" w:rsidRPr="005F1A3C">
        <w:rPr>
          <w:b/>
          <w:sz w:val="26"/>
          <w:szCs w:val="26"/>
          <w:lang w:val="vi-VN"/>
        </w:rPr>
        <w:t>NO</w:t>
      </w:r>
      <w:r w:rsidR="005F1A3C" w:rsidRPr="005F1A3C">
        <w:rPr>
          <w:b/>
          <w:sz w:val="26"/>
          <w:szCs w:val="26"/>
          <w:vertAlign w:val="subscript"/>
          <w:lang w:val="vi-VN"/>
        </w:rPr>
        <w:t>2</w:t>
      </w:r>
      <w:r w:rsidR="005F1A3C" w:rsidRPr="005F1A3C">
        <w:rPr>
          <w:b/>
          <w:sz w:val="26"/>
          <w:szCs w:val="26"/>
          <w:lang w:val="vi-VN"/>
        </w:rPr>
        <w:t>.</w:t>
      </w:r>
    </w:p>
    <w:p w:rsidR="00BA15C2" w:rsidRPr="00E07081" w:rsidRDefault="00BA15C2" w:rsidP="004B5F43">
      <w:pPr>
        <w:spacing w:before="80" w:after="80" w:line="240" w:lineRule="auto"/>
        <w:ind w:firstLine="720"/>
        <w:jc w:val="both"/>
        <w:rPr>
          <w:sz w:val="26"/>
          <w:szCs w:val="26"/>
          <w:lang w:val="pl-PL"/>
        </w:rPr>
      </w:pPr>
      <w:r w:rsidRPr="00E07081">
        <w:rPr>
          <w:sz w:val="26"/>
          <w:szCs w:val="26"/>
          <w:lang w:val="pl-PL"/>
        </w:rPr>
        <w:t>- Sông Vĩnh Điện, đoạn tiếp nhận nước thải KCN Điện Nam - Điện Ngọc (NM</w:t>
      </w:r>
      <w:r w:rsidRPr="00073891">
        <w:rPr>
          <w:sz w:val="26"/>
          <w:szCs w:val="26"/>
          <w:lang w:val="pl-PL"/>
        </w:rPr>
        <w:t>7</w:t>
      </w:r>
      <w:r w:rsidRPr="00E07081">
        <w:rPr>
          <w:sz w:val="26"/>
          <w:szCs w:val="26"/>
          <w:lang w:val="pl-PL"/>
        </w:rPr>
        <w:t>): Kết quả phân tích mẫu cho thấy hầu hết các thông số nằm trong quy chuẩn tương ứng quy đị</w:t>
      </w:r>
      <w:r w:rsidR="000F0398" w:rsidRPr="00E07081">
        <w:rPr>
          <w:sz w:val="26"/>
          <w:szCs w:val="26"/>
          <w:lang w:val="pl-PL"/>
        </w:rPr>
        <w:t>nh. T</w:t>
      </w:r>
      <w:r w:rsidR="00073891">
        <w:rPr>
          <w:sz w:val="26"/>
          <w:szCs w:val="26"/>
          <w:lang w:val="pl-PL"/>
        </w:rPr>
        <w:t xml:space="preserve">uy nhiên còn một </w:t>
      </w:r>
      <w:r w:rsidR="00E14A5B" w:rsidRPr="00E07081">
        <w:rPr>
          <w:sz w:val="26"/>
          <w:szCs w:val="26"/>
          <w:lang w:val="pl-PL"/>
        </w:rPr>
        <w:t>thông số</w:t>
      </w:r>
      <w:r w:rsidR="00073891">
        <w:rPr>
          <w:sz w:val="26"/>
          <w:szCs w:val="26"/>
          <w:lang w:val="pl-PL"/>
        </w:rPr>
        <w:t xml:space="preserve"> </w:t>
      </w:r>
      <w:r w:rsidR="005F1A3C">
        <w:rPr>
          <w:sz w:val="26"/>
          <w:szCs w:val="26"/>
          <w:lang w:val="vi-VN"/>
        </w:rPr>
        <w:t>PO</w:t>
      </w:r>
      <w:r w:rsidR="005F1A3C">
        <w:rPr>
          <w:sz w:val="26"/>
          <w:szCs w:val="26"/>
          <w:vertAlign w:val="subscript"/>
          <w:lang w:val="vi-VN"/>
        </w:rPr>
        <w:t>4</w:t>
      </w:r>
      <w:r w:rsidR="005031AA" w:rsidRPr="00E07081">
        <w:rPr>
          <w:sz w:val="26"/>
          <w:szCs w:val="26"/>
        </w:rPr>
        <w:t xml:space="preserve"> </w:t>
      </w:r>
      <w:r w:rsidR="00DA7BFB" w:rsidRPr="00E07081">
        <w:rPr>
          <w:sz w:val="26"/>
          <w:szCs w:val="26"/>
        </w:rPr>
        <w:t xml:space="preserve">bị nhiễm </w:t>
      </w:r>
      <w:r w:rsidRPr="00E07081">
        <w:rPr>
          <w:sz w:val="26"/>
          <w:szCs w:val="26"/>
          <w:lang w:val="pl-PL"/>
        </w:rPr>
        <w:t>so với QCVN</w:t>
      </w:r>
      <w:r w:rsidR="00073891">
        <w:rPr>
          <w:sz w:val="26"/>
          <w:szCs w:val="26"/>
          <w:lang w:val="pl-PL"/>
        </w:rPr>
        <w:t xml:space="preserve"> </w:t>
      </w:r>
      <w:r w:rsidR="000F0398" w:rsidRPr="00E07081">
        <w:rPr>
          <w:sz w:val="26"/>
          <w:szCs w:val="26"/>
          <w:lang w:val="pl-PL"/>
        </w:rPr>
        <w:t>08-MT:2015/BTNMT (cột B1) quy định</w:t>
      </w:r>
      <w:r w:rsidRPr="00E07081">
        <w:rPr>
          <w:sz w:val="26"/>
          <w:szCs w:val="26"/>
          <w:lang w:val="pl-PL"/>
        </w:rPr>
        <w:t xml:space="preserve">. Sông Vĩnh Điện, đoạn tiếp nhận nước thải KCN Điện Nam - Điện Ngọc </w:t>
      </w:r>
      <w:r w:rsidR="00CC770C" w:rsidRPr="00E07081">
        <w:rPr>
          <w:sz w:val="26"/>
          <w:szCs w:val="26"/>
          <w:lang w:val="pl-PL"/>
        </w:rPr>
        <w:t xml:space="preserve">bị ô nhiễm </w:t>
      </w:r>
      <w:r w:rsidR="005F1A3C" w:rsidRPr="006B0B5B">
        <w:rPr>
          <w:b/>
          <w:sz w:val="26"/>
          <w:szCs w:val="26"/>
          <w:lang w:val="vi-VN"/>
        </w:rPr>
        <w:t>PO</w:t>
      </w:r>
      <w:r w:rsidR="005F1A3C" w:rsidRPr="006B0B5B">
        <w:rPr>
          <w:b/>
          <w:sz w:val="26"/>
          <w:szCs w:val="26"/>
          <w:vertAlign w:val="subscript"/>
          <w:lang w:val="vi-VN"/>
        </w:rPr>
        <w:t>4</w:t>
      </w:r>
      <w:r w:rsidR="00DA7BFB" w:rsidRPr="00E07081">
        <w:rPr>
          <w:sz w:val="26"/>
          <w:szCs w:val="26"/>
        </w:rPr>
        <w:t>.</w:t>
      </w:r>
    </w:p>
    <w:p w:rsidR="00BA15C2" w:rsidRPr="00E07081" w:rsidRDefault="00BA15C2" w:rsidP="004B5F43">
      <w:pPr>
        <w:spacing w:before="80" w:after="80" w:line="240" w:lineRule="auto"/>
        <w:ind w:firstLine="720"/>
        <w:jc w:val="both"/>
        <w:rPr>
          <w:sz w:val="26"/>
          <w:szCs w:val="26"/>
          <w:lang w:val="pl-PL"/>
        </w:rPr>
      </w:pPr>
      <w:r w:rsidRPr="00E07081">
        <w:rPr>
          <w:sz w:val="26"/>
          <w:szCs w:val="26"/>
          <w:lang w:val="pl-PL"/>
        </w:rPr>
        <w:t>- Sông Thanh Quýt, thôn Phong Lục Tây, xã Điện Thắng Nam (NM</w:t>
      </w:r>
      <w:r w:rsidRPr="00073891">
        <w:rPr>
          <w:sz w:val="26"/>
          <w:szCs w:val="26"/>
          <w:lang w:val="pl-PL"/>
        </w:rPr>
        <w:t>8</w:t>
      </w:r>
      <w:r w:rsidRPr="00E07081">
        <w:rPr>
          <w:sz w:val="26"/>
          <w:szCs w:val="26"/>
          <w:lang w:val="pl-PL"/>
        </w:rPr>
        <w:t>): Kết quả phân tích mẫu tại vị trí thu mẫ</w:t>
      </w:r>
      <w:r w:rsidR="00644267" w:rsidRPr="00E07081">
        <w:rPr>
          <w:sz w:val="26"/>
          <w:szCs w:val="26"/>
          <w:lang w:val="pl-PL"/>
        </w:rPr>
        <w:t xml:space="preserve">u </w:t>
      </w:r>
      <w:r w:rsidRPr="00E07081">
        <w:rPr>
          <w:sz w:val="26"/>
          <w:szCs w:val="26"/>
          <w:lang w:val="pl-PL"/>
        </w:rPr>
        <w:t xml:space="preserve">cho thấy nồng độ hầu hết các thông số phân tích nằm trong giới hạn cho phép so với quy chuẩn tương ứng quy định. </w:t>
      </w:r>
      <w:r w:rsidRPr="00073891">
        <w:rPr>
          <w:sz w:val="26"/>
          <w:szCs w:val="26"/>
          <w:lang w:val="pl-PL"/>
        </w:rPr>
        <w:t>T</w:t>
      </w:r>
      <w:r w:rsidR="00073891" w:rsidRPr="00073891">
        <w:rPr>
          <w:sz w:val="26"/>
          <w:szCs w:val="26"/>
          <w:lang w:val="pl-PL"/>
        </w:rPr>
        <w:t>uy nhiên còn có</w:t>
      </w:r>
      <w:r w:rsidRPr="00073891">
        <w:rPr>
          <w:sz w:val="26"/>
          <w:szCs w:val="26"/>
          <w:lang w:val="pl-PL"/>
        </w:rPr>
        <w:t xml:space="preserve"> </w:t>
      </w:r>
      <w:r w:rsidR="008A2E0A" w:rsidRPr="00073891">
        <w:rPr>
          <w:sz w:val="26"/>
          <w:szCs w:val="26"/>
          <w:lang w:val="pl-PL"/>
        </w:rPr>
        <w:t>thông số</w:t>
      </w:r>
      <w:r w:rsidR="00073891" w:rsidRPr="00073891">
        <w:rPr>
          <w:sz w:val="26"/>
          <w:szCs w:val="26"/>
          <w:lang w:val="pl-PL"/>
        </w:rPr>
        <w:t xml:space="preserve"> </w:t>
      </w:r>
      <w:r w:rsidR="005F1A3C">
        <w:rPr>
          <w:sz w:val="26"/>
          <w:szCs w:val="26"/>
          <w:lang w:val="vi-VN"/>
        </w:rPr>
        <w:t>Coliform và BOD</w:t>
      </w:r>
      <w:r w:rsidR="005F1A3C">
        <w:rPr>
          <w:sz w:val="26"/>
          <w:szCs w:val="26"/>
          <w:vertAlign w:val="subscript"/>
          <w:lang w:val="vi-VN"/>
        </w:rPr>
        <w:t>5</w:t>
      </w:r>
      <w:r w:rsidR="008A2E0A" w:rsidRPr="00073891">
        <w:rPr>
          <w:sz w:val="26"/>
          <w:szCs w:val="26"/>
        </w:rPr>
        <w:t xml:space="preserve"> bị nhiễm </w:t>
      </w:r>
      <w:r w:rsidRPr="00E07081">
        <w:rPr>
          <w:sz w:val="26"/>
          <w:szCs w:val="26"/>
          <w:lang w:val="pl-PL"/>
        </w:rPr>
        <w:t xml:space="preserve">so với QCVN </w:t>
      </w:r>
      <w:r w:rsidR="00B5307D" w:rsidRPr="00E07081">
        <w:rPr>
          <w:sz w:val="26"/>
          <w:szCs w:val="26"/>
          <w:lang w:val="pl-PL"/>
        </w:rPr>
        <w:t>08-MT:2015/BTNMT (cột B1) quy định</w:t>
      </w:r>
      <w:r w:rsidRPr="00E07081">
        <w:rPr>
          <w:sz w:val="26"/>
          <w:szCs w:val="26"/>
          <w:lang w:val="pl-PL"/>
        </w:rPr>
        <w:t xml:space="preserve">. Sông Thanh Quýt, thôn Phong Lục Tây, xã Điện Thắng Nam bị ô nhiễm </w:t>
      </w:r>
      <w:r w:rsidR="005F1A3C" w:rsidRPr="006B0B5B">
        <w:rPr>
          <w:b/>
          <w:sz w:val="26"/>
          <w:szCs w:val="26"/>
          <w:lang w:val="vi-VN"/>
        </w:rPr>
        <w:t>Coliform và BOD</w:t>
      </w:r>
      <w:r w:rsidR="005F1A3C" w:rsidRPr="006B0B5B">
        <w:rPr>
          <w:b/>
          <w:sz w:val="26"/>
          <w:szCs w:val="26"/>
          <w:vertAlign w:val="subscript"/>
          <w:lang w:val="vi-VN"/>
        </w:rPr>
        <w:t>5</w:t>
      </w:r>
      <w:r w:rsidR="008A2E0A" w:rsidRPr="00E07081">
        <w:rPr>
          <w:sz w:val="26"/>
          <w:szCs w:val="26"/>
        </w:rPr>
        <w:t>.</w:t>
      </w:r>
    </w:p>
    <w:p w:rsidR="00BA15C2" w:rsidRPr="00E07081" w:rsidRDefault="00BA15C2" w:rsidP="004B5F43">
      <w:pPr>
        <w:spacing w:before="80" w:after="80" w:line="240" w:lineRule="auto"/>
        <w:jc w:val="both"/>
        <w:rPr>
          <w:sz w:val="26"/>
          <w:szCs w:val="26"/>
          <w:lang w:val="pl-PL"/>
        </w:rPr>
      </w:pPr>
      <w:r w:rsidRPr="00E07081">
        <w:rPr>
          <w:b/>
          <w:bCs/>
          <w:sz w:val="26"/>
          <w:szCs w:val="26"/>
          <w:lang w:val="pl-PL"/>
        </w:rPr>
        <w:t xml:space="preserve">2.3. Phân tích, đánh giá chất lượng nước biển đợt </w:t>
      </w:r>
      <w:r w:rsidR="00E07F1B">
        <w:rPr>
          <w:b/>
          <w:bCs/>
          <w:sz w:val="26"/>
          <w:szCs w:val="26"/>
          <w:lang w:val="pl-PL"/>
        </w:rPr>
        <w:t>I</w:t>
      </w:r>
      <w:r w:rsidRPr="00E07081">
        <w:rPr>
          <w:b/>
          <w:bCs/>
          <w:sz w:val="26"/>
          <w:szCs w:val="26"/>
          <w:lang w:val="pl-PL"/>
        </w:rPr>
        <w:t xml:space="preserve"> năm </w:t>
      </w:r>
      <w:r w:rsidR="00972339" w:rsidRPr="00E07081">
        <w:rPr>
          <w:b/>
          <w:bCs/>
          <w:sz w:val="26"/>
          <w:szCs w:val="26"/>
          <w:lang w:val="pl-PL"/>
        </w:rPr>
        <w:t>20</w:t>
      </w:r>
      <w:r w:rsidR="00BC72B6">
        <w:rPr>
          <w:b/>
          <w:bCs/>
          <w:sz w:val="26"/>
          <w:szCs w:val="26"/>
          <w:lang w:val="pl-PL"/>
        </w:rPr>
        <w:t>21</w:t>
      </w:r>
      <w:r w:rsidRPr="00E07081">
        <w:rPr>
          <w:b/>
          <w:bCs/>
          <w:sz w:val="26"/>
          <w:szCs w:val="26"/>
          <w:lang w:val="pl-PL"/>
        </w:rPr>
        <w:t>:</w:t>
      </w:r>
    </w:p>
    <w:p w:rsidR="00BA15C2" w:rsidRPr="00E07081" w:rsidRDefault="00BA15C2" w:rsidP="004B5F43">
      <w:pPr>
        <w:spacing w:before="80" w:after="80" w:line="240" w:lineRule="auto"/>
        <w:ind w:firstLine="810"/>
        <w:jc w:val="both"/>
        <w:rPr>
          <w:sz w:val="26"/>
          <w:szCs w:val="26"/>
          <w:lang w:val="pl-PL"/>
        </w:rPr>
      </w:pPr>
      <w:r w:rsidRPr="00E07081">
        <w:rPr>
          <w:sz w:val="26"/>
          <w:szCs w:val="26"/>
          <w:lang w:val="pl-PL"/>
        </w:rPr>
        <w:t xml:space="preserve">Theo chương trình quan trắc, chúng tôi tiến hành thu mẫu nước biển ven bờ tại bãi tắm </w:t>
      </w:r>
      <w:r w:rsidR="005F1A3C">
        <w:rPr>
          <w:sz w:val="26"/>
          <w:szCs w:val="26"/>
          <w:lang w:val="vi-VN"/>
        </w:rPr>
        <w:t>Thống Nhất</w:t>
      </w:r>
      <w:r w:rsidRPr="00E07081">
        <w:rPr>
          <w:sz w:val="26"/>
          <w:szCs w:val="26"/>
          <w:lang w:val="pl-PL"/>
        </w:rPr>
        <w:t xml:space="preserve">, phường Điện </w:t>
      </w:r>
      <w:r w:rsidR="00E07F1B">
        <w:rPr>
          <w:sz w:val="26"/>
          <w:szCs w:val="26"/>
          <w:lang w:val="pl-PL"/>
        </w:rPr>
        <w:t>Dương</w:t>
      </w:r>
      <w:r w:rsidRPr="00E07081">
        <w:rPr>
          <w:sz w:val="26"/>
          <w:szCs w:val="26"/>
          <w:lang w:val="pl-PL"/>
        </w:rPr>
        <w:t>, thị xã Điện Bàn, tỉnh Quảng Nam, phân tích cho kết quả như sau:</w:t>
      </w:r>
    </w:p>
    <w:p w:rsidR="00BA15C2" w:rsidRPr="00697A5F" w:rsidRDefault="00BA15C2" w:rsidP="00697A5F">
      <w:pPr>
        <w:spacing w:before="120" w:after="120" w:line="240" w:lineRule="auto"/>
        <w:rPr>
          <w:i/>
          <w:iCs/>
          <w:sz w:val="26"/>
          <w:szCs w:val="26"/>
          <w:lang w:val="vi-VN"/>
        </w:rPr>
      </w:pPr>
      <w:r w:rsidRPr="00697A5F">
        <w:rPr>
          <w:i/>
          <w:iCs/>
          <w:sz w:val="26"/>
          <w:szCs w:val="26"/>
          <w:lang w:val="pl-PL"/>
        </w:rPr>
        <w:t xml:space="preserve">Bảng </w:t>
      </w:r>
      <w:r w:rsidR="008A2E0A" w:rsidRPr="00697A5F">
        <w:rPr>
          <w:i/>
          <w:iCs/>
          <w:sz w:val="26"/>
          <w:szCs w:val="26"/>
        </w:rPr>
        <w:t>1</w:t>
      </w:r>
      <w:r w:rsidR="0000507C" w:rsidRPr="00697A5F">
        <w:rPr>
          <w:i/>
          <w:iCs/>
          <w:sz w:val="26"/>
          <w:szCs w:val="26"/>
        </w:rPr>
        <w:t>2</w:t>
      </w:r>
      <w:r w:rsidRPr="00697A5F">
        <w:rPr>
          <w:i/>
          <w:iCs/>
          <w:sz w:val="26"/>
          <w:szCs w:val="26"/>
          <w:lang w:val="pl-PL"/>
        </w:rPr>
        <w:t xml:space="preserve">. Chất lượng nước biển thị xã Điện Bàn đợt </w:t>
      </w:r>
      <w:r w:rsidR="001F5C3F" w:rsidRPr="00697A5F">
        <w:rPr>
          <w:i/>
          <w:iCs/>
          <w:sz w:val="26"/>
          <w:szCs w:val="26"/>
          <w:lang w:val="pl-PL"/>
        </w:rPr>
        <w:t>I</w:t>
      </w:r>
      <w:r w:rsidRPr="00697A5F">
        <w:rPr>
          <w:i/>
          <w:iCs/>
          <w:sz w:val="26"/>
          <w:szCs w:val="26"/>
          <w:lang w:val="pl-PL"/>
        </w:rPr>
        <w:t xml:space="preserve"> năm </w:t>
      </w:r>
      <w:r w:rsidR="00972339" w:rsidRPr="00697A5F">
        <w:rPr>
          <w:i/>
          <w:iCs/>
          <w:sz w:val="26"/>
          <w:szCs w:val="26"/>
          <w:lang w:val="pl-PL"/>
        </w:rPr>
        <w:t>20</w:t>
      </w:r>
      <w:r w:rsidR="008A2E0A" w:rsidRPr="00697A5F">
        <w:rPr>
          <w:i/>
          <w:iCs/>
          <w:sz w:val="26"/>
          <w:szCs w:val="26"/>
          <w:lang w:val="pl-PL"/>
        </w:rPr>
        <w:t>2</w:t>
      </w:r>
      <w:r w:rsidR="00D25444" w:rsidRPr="00697A5F">
        <w:rPr>
          <w:i/>
          <w:iCs/>
          <w:sz w:val="26"/>
          <w:szCs w:val="26"/>
          <w:lang w:val="vi-VN"/>
        </w:rPr>
        <w:t>1</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4"/>
        <w:gridCol w:w="2131"/>
        <w:gridCol w:w="1620"/>
        <w:gridCol w:w="1777"/>
        <w:gridCol w:w="2778"/>
      </w:tblGrid>
      <w:tr w:rsidR="00797837" w:rsidRPr="00955669" w:rsidTr="006B0B5B">
        <w:trPr>
          <w:cantSplit/>
          <w:trHeight w:val="610"/>
          <w:jc w:val="center"/>
        </w:trPr>
        <w:tc>
          <w:tcPr>
            <w:tcW w:w="984" w:type="dxa"/>
            <w:vAlign w:val="center"/>
          </w:tcPr>
          <w:p w:rsidR="00BA15C2" w:rsidRPr="00955669" w:rsidRDefault="00BA15C2" w:rsidP="00955669">
            <w:pPr>
              <w:spacing w:before="80" w:after="80" w:line="240" w:lineRule="auto"/>
              <w:ind w:left="-57" w:firstLine="57"/>
              <w:jc w:val="center"/>
              <w:rPr>
                <w:b/>
                <w:bCs/>
                <w:spacing w:val="-20"/>
                <w:sz w:val="26"/>
                <w:szCs w:val="26"/>
              </w:rPr>
            </w:pPr>
            <w:r w:rsidRPr="00955669">
              <w:rPr>
                <w:b/>
                <w:bCs/>
                <w:spacing w:val="-20"/>
                <w:sz w:val="26"/>
                <w:szCs w:val="26"/>
              </w:rPr>
              <w:t>TT</w:t>
            </w:r>
          </w:p>
        </w:tc>
        <w:tc>
          <w:tcPr>
            <w:tcW w:w="2131" w:type="dxa"/>
            <w:vAlign w:val="center"/>
          </w:tcPr>
          <w:p w:rsidR="00BA15C2" w:rsidRPr="00955669" w:rsidRDefault="00BA15C2" w:rsidP="00955669">
            <w:pPr>
              <w:spacing w:before="80" w:after="80" w:line="240" w:lineRule="auto"/>
              <w:jc w:val="center"/>
              <w:rPr>
                <w:b/>
                <w:bCs/>
                <w:sz w:val="26"/>
                <w:szCs w:val="26"/>
              </w:rPr>
            </w:pPr>
            <w:r w:rsidRPr="00955669">
              <w:rPr>
                <w:b/>
                <w:bCs/>
                <w:sz w:val="26"/>
                <w:szCs w:val="26"/>
              </w:rPr>
              <w:t>Thông số đo</w:t>
            </w:r>
          </w:p>
        </w:tc>
        <w:tc>
          <w:tcPr>
            <w:tcW w:w="1620" w:type="dxa"/>
            <w:vAlign w:val="center"/>
          </w:tcPr>
          <w:p w:rsidR="00BA15C2" w:rsidRPr="00955669" w:rsidRDefault="00BA15C2" w:rsidP="00955669">
            <w:pPr>
              <w:spacing w:before="80" w:after="80" w:line="240" w:lineRule="auto"/>
              <w:jc w:val="center"/>
              <w:rPr>
                <w:b/>
                <w:bCs/>
                <w:sz w:val="26"/>
                <w:szCs w:val="26"/>
              </w:rPr>
            </w:pPr>
            <w:r w:rsidRPr="00955669">
              <w:rPr>
                <w:b/>
                <w:bCs/>
                <w:sz w:val="26"/>
                <w:szCs w:val="26"/>
              </w:rPr>
              <w:t>ĐVT</w:t>
            </w:r>
          </w:p>
        </w:tc>
        <w:tc>
          <w:tcPr>
            <w:tcW w:w="1777" w:type="dxa"/>
            <w:vAlign w:val="center"/>
          </w:tcPr>
          <w:p w:rsidR="00BA15C2" w:rsidRPr="00955669" w:rsidRDefault="00BA15C2" w:rsidP="00955669">
            <w:pPr>
              <w:spacing w:before="80" w:after="80" w:line="240" w:lineRule="auto"/>
              <w:jc w:val="center"/>
              <w:rPr>
                <w:b/>
                <w:bCs/>
                <w:sz w:val="26"/>
                <w:szCs w:val="26"/>
              </w:rPr>
            </w:pPr>
            <w:r w:rsidRPr="00955669">
              <w:rPr>
                <w:b/>
                <w:bCs/>
                <w:sz w:val="26"/>
                <w:szCs w:val="26"/>
              </w:rPr>
              <w:t>Kết quả</w:t>
            </w:r>
          </w:p>
          <w:p w:rsidR="00BA15C2" w:rsidRPr="00955669" w:rsidRDefault="00BA15C2" w:rsidP="00955669">
            <w:pPr>
              <w:spacing w:before="80" w:after="80" w:line="240" w:lineRule="auto"/>
              <w:jc w:val="center"/>
              <w:rPr>
                <w:b/>
                <w:bCs/>
                <w:sz w:val="26"/>
                <w:szCs w:val="26"/>
              </w:rPr>
            </w:pPr>
            <w:r w:rsidRPr="00955669">
              <w:rPr>
                <w:b/>
                <w:bCs/>
                <w:sz w:val="26"/>
                <w:szCs w:val="26"/>
              </w:rPr>
              <w:t>(NB)</w:t>
            </w:r>
          </w:p>
        </w:tc>
        <w:tc>
          <w:tcPr>
            <w:tcW w:w="2778" w:type="dxa"/>
            <w:vAlign w:val="center"/>
          </w:tcPr>
          <w:p w:rsidR="00BA15C2" w:rsidRPr="00955669" w:rsidRDefault="00BA15C2" w:rsidP="00955669">
            <w:pPr>
              <w:spacing w:before="80" w:after="80" w:line="240" w:lineRule="auto"/>
              <w:jc w:val="center"/>
              <w:rPr>
                <w:b/>
                <w:bCs/>
                <w:sz w:val="26"/>
                <w:szCs w:val="26"/>
              </w:rPr>
            </w:pPr>
            <w:r w:rsidRPr="00955669">
              <w:rPr>
                <w:b/>
                <w:bCs/>
                <w:sz w:val="26"/>
                <w:szCs w:val="26"/>
              </w:rPr>
              <w:t>QCVN 10-MT:2015</w:t>
            </w:r>
          </w:p>
          <w:p w:rsidR="00BA15C2" w:rsidRPr="00955669" w:rsidRDefault="00BA15C2" w:rsidP="00955669">
            <w:pPr>
              <w:spacing w:before="80" w:after="80" w:line="240" w:lineRule="auto"/>
              <w:jc w:val="center"/>
              <w:rPr>
                <w:b/>
                <w:bCs/>
                <w:sz w:val="26"/>
                <w:szCs w:val="26"/>
              </w:rPr>
            </w:pPr>
            <w:r w:rsidRPr="00955669">
              <w:rPr>
                <w:b/>
                <w:bCs/>
                <w:sz w:val="26"/>
                <w:szCs w:val="26"/>
              </w:rPr>
              <w:t xml:space="preserve">/BTNMT </w:t>
            </w:r>
          </w:p>
          <w:p w:rsidR="00BA15C2" w:rsidRPr="00955669" w:rsidRDefault="00BA15C2" w:rsidP="00955669">
            <w:pPr>
              <w:spacing w:before="80" w:after="80" w:line="240" w:lineRule="auto"/>
              <w:jc w:val="center"/>
              <w:rPr>
                <w:b/>
                <w:bCs/>
                <w:sz w:val="26"/>
                <w:szCs w:val="26"/>
              </w:rPr>
            </w:pPr>
            <w:r w:rsidRPr="00955669">
              <w:rPr>
                <w:sz w:val="26"/>
                <w:szCs w:val="26"/>
              </w:rPr>
              <w:t>(vùng bãi tắm, thể thao dưới nước)</w:t>
            </w:r>
          </w:p>
        </w:tc>
      </w:tr>
      <w:tr w:rsidR="00D25444" w:rsidRPr="00955669" w:rsidTr="006B0B5B">
        <w:trPr>
          <w:jc w:val="center"/>
        </w:trPr>
        <w:tc>
          <w:tcPr>
            <w:tcW w:w="984" w:type="dxa"/>
            <w:vAlign w:val="center"/>
          </w:tcPr>
          <w:p w:rsidR="00D25444" w:rsidRPr="00955669" w:rsidRDefault="00D25444" w:rsidP="00955669">
            <w:pPr>
              <w:spacing w:before="80" w:after="80" w:line="240" w:lineRule="auto"/>
              <w:jc w:val="center"/>
              <w:rPr>
                <w:sz w:val="26"/>
                <w:szCs w:val="26"/>
              </w:rPr>
            </w:pPr>
            <w:r w:rsidRPr="00955669">
              <w:rPr>
                <w:sz w:val="26"/>
                <w:szCs w:val="26"/>
              </w:rPr>
              <w:t>1</w:t>
            </w:r>
          </w:p>
        </w:tc>
        <w:tc>
          <w:tcPr>
            <w:tcW w:w="2131" w:type="dxa"/>
            <w:vAlign w:val="center"/>
          </w:tcPr>
          <w:p w:rsidR="00D25444" w:rsidRPr="00955669" w:rsidRDefault="00D25444" w:rsidP="00955669">
            <w:pPr>
              <w:spacing w:before="80" w:after="80" w:line="240" w:lineRule="auto"/>
              <w:ind w:left="11" w:right="-57"/>
              <w:rPr>
                <w:sz w:val="26"/>
                <w:szCs w:val="26"/>
                <w:vertAlign w:val="superscript"/>
                <w:lang w:val="pt-BR"/>
              </w:rPr>
            </w:pPr>
            <w:r w:rsidRPr="00955669">
              <w:rPr>
                <w:sz w:val="26"/>
                <w:szCs w:val="26"/>
                <w:lang w:val="nb-NO"/>
              </w:rPr>
              <w:t>pH</w:t>
            </w:r>
          </w:p>
        </w:tc>
        <w:tc>
          <w:tcPr>
            <w:tcW w:w="1620" w:type="dxa"/>
            <w:vAlign w:val="center"/>
          </w:tcPr>
          <w:p w:rsidR="00D25444" w:rsidRPr="00955669" w:rsidRDefault="00D25444" w:rsidP="00955669">
            <w:pPr>
              <w:spacing w:before="80" w:after="80" w:line="240" w:lineRule="auto"/>
              <w:jc w:val="center"/>
              <w:rPr>
                <w:sz w:val="26"/>
                <w:szCs w:val="26"/>
              </w:rPr>
            </w:pPr>
            <w:r w:rsidRPr="00955669">
              <w:rPr>
                <w:sz w:val="26"/>
                <w:szCs w:val="26"/>
              </w:rPr>
              <w:t>-</w:t>
            </w:r>
          </w:p>
        </w:tc>
        <w:tc>
          <w:tcPr>
            <w:tcW w:w="1777" w:type="dxa"/>
            <w:vAlign w:val="center"/>
          </w:tcPr>
          <w:p w:rsidR="00D25444" w:rsidRPr="00955669" w:rsidRDefault="00D25444" w:rsidP="00955669">
            <w:pPr>
              <w:spacing w:before="80" w:after="80" w:line="240" w:lineRule="auto"/>
              <w:jc w:val="center"/>
              <w:rPr>
                <w:sz w:val="26"/>
                <w:szCs w:val="26"/>
              </w:rPr>
            </w:pPr>
            <w:r w:rsidRPr="00955669">
              <w:rPr>
                <w:sz w:val="26"/>
                <w:szCs w:val="26"/>
              </w:rPr>
              <w:t>6,3</w:t>
            </w:r>
          </w:p>
        </w:tc>
        <w:tc>
          <w:tcPr>
            <w:tcW w:w="2778" w:type="dxa"/>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6,5-8,5</w:t>
            </w:r>
          </w:p>
        </w:tc>
      </w:tr>
      <w:tr w:rsidR="00D25444" w:rsidRPr="00955669" w:rsidTr="006B0B5B">
        <w:trPr>
          <w:jc w:val="center"/>
        </w:trPr>
        <w:tc>
          <w:tcPr>
            <w:tcW w:w="984" w:type="dxa"/>
            <w:vAlign w:val="center"/>
          </w:tcPr>
          <w:p w:rsidR="00D25444" w:rsidRPr="00955669" w:rsidRDefault="00D25444" w:rsidP="00955669">
            <w:pPr>
              <w:spacing w:before="80" w:after="80" w:line="240" w:lineRule="auto"/>
              <w:jc w:val="center"/>
              <w:rPr>
                <w:sz w:val="26"/>
                <w:szCs w:val="26"/>
              </w:rPr>
            </w:pPr>
            <w:r w:rsidRPr="00955669">
              <w:rPr>
                <w:sz w:val="26"/>
                <w:szCs w:val="26"/>
              </w:rPr>
              <w:t>2</w:t>
            </w:r>
          </w:p>
        </w:tc>
        <w:tc>
          <w:tcPr>
            <w:tcW w:w="2131" w:type="dxa"/>
            <w:vAlign w:val="center"/>
          </w:tcPr>
          <w:p w:rsidR="00D25444" w:rsidRPr="00955669" w:rsidRDefault="00D25444" w:rsidP="00955669">
            <w:pPr>
              <w:spacing w:before="80" w:after="80" w:line="240" w:lineRule="auto"/>
              <w:ind w:left="11" w:right="-57"/>
              <w:rPr>
                <w:sz w:val="26"/>
                <w:szCs w:val="26"/>
                <w:lang w:val="nb-NO"/>
              </w:rPr>
            </w:pPr>
            <w:r w:rsidRPr="00955669">
              <w:rPr>
                <w:sz w:val="26"/>
                <w:szCs w:val="26"/>
                <w:lang w:val="nb-NO"/>
              </w:rPr>
              <w:t>TSS</w:t>
            </w:r>
          </w:p>
        </w:tc>
        <w:tc>
          <w:tcPr>
            <w:tcW w:w="1620" w:type="dxa"/>
            <w:vAlign w:val="center"/>
          </w:tcPr>
          <w:p w:rsidR="00D25444" w:rsidRPr="00955669" w:rsidRDefault="00D25444" w:rsidP="00955669">
            <w:pPr>
              <w:spacing w:before="80" w:after="80" w:line="240" w:lineRule="auto"/>
              <w:ind w:left="-109" w:right="-140"/>
              <w:jc w:val="center"/>
              <w:rPr>
                <w:sz w:val="26"/>
                <w:szCs w:val="26"/>
              </w:rPr>
            </w:pPr>
            <w:r w:rsidRPr="00955669">
              <w:rPr>
                <w:sz w:val="26"/>
                <w:szCs w:val="26"/>
              </w:rPr>
              <w:t>mg/L</w:t>
            </w:r>
          </w:p>
        </w:tc>
        <w:tc>
          <w:tcPr>
            <w:tcW w:w="1777" w:type="dxa"/>
            <w:vAlign w:val="center"/>
          </w:tcPr>
          <w:p w:rsidR="00D25444" w:rsidRPr="00955669" w:rsidRDefault="00D25444" w:rsidP="00955669">
            <w:pPr>
              <w:spacing w:before="80" w:after="80" w:line="240" w:lineRule="auto"/>
              <w:jc w:val="center"/>
              <w:rPr>
                <w:sz w:val="26"/>
                <w:szCs w:val="26"/>
              </w:rPr>
            </w:pPr>
            <w:r w:rsidRPr="00955669">
              <w:rPr>
                <w:sz w:val="26"/>
                <w:szCs w:val="26"/>
              </w:rPr>
              <w:t>14</w:t>
            </w:r>
          </w:p>
        </w:tc>
        <w:tc>
          <w:tcPr>
            <w:tcW w:w="2778" w:type="dxa"/>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50</w:t>
            </w:r>
          </w:p>
        </w:tc>
      </w:tr>
      <w:tr w:rsidR="00D25444" w:rsidRPr="00955669" w:rsidTr="006B0B5B">
        <w:trPr>
          <w:jc w:val="center"/>
        </w:trPr>
        <w:tc>
          <w:tcPr>
            <w:tcW w:w="984" w:type="dxa"/>
            <w:vAlign w:val="center"/>
          </w:tcPr>
          <w:p w:rsidR="00D25444" w:rsidRPr="00955669" w:rsidRDefault="00D25444" w:rsidP="00955669">
            <w:pPr>
              <w:spacing w:before="80" w:after="80" w:line="240" w:lineRule="auto"/>
              <w:jc w:val="center"/>
              <w:rPr>
                <w:sz w:val="26"/>
                <w:szCs w:val="26"/>
              </w:rPr>
            </w:pPr>
            <w:r w:rsidRPr="00955669">
              <w:rPr>
                <w:sz w:val="26"/>
                <w:szCs w:val="26"/>
              </w:rPr>
              <w:t>3</w:t>
            </w:r>
          </w:p>
        </w:tc>
        <w:tc>
          <w:tcPr>
            <w:tcW w:w="2131" w:type="dxa"/>
            <w:vAlign w:val="center"/>
          </w:tcPr>
          <w:p w:rsidR="00D25444" w:rsidRPr="00955669" w:rsidRDefault="00D25444" w:rsidP="00955669">
            <w:pPr>
              <w:spacing w:before="80" w:after="80" w:line="240" w:lineRule="auto"/>
              <w:ind w:left="-52" w:right="-202"/>
              <w:rPr>
                <w:sz w:val="26"/>
                <w:szCs w:val="26"/>
                <w:lang w:val="nb-NO"/>
              </w:rPr>
            </w:pPr>
            <w:r w:rsidRPr="00955669">
              <w:rPr>
                <w:sz w:val="26"/>
                <w:szCs w:val="26"/>
                <w:lang w:val="nb-NO"/>
              </w:rPr>
              <w:t>DO</w:t>
            </w:r>
          </w:p>
        </w:tc>
        <w:tc>
          <w:tcPr>
            <w:tcW w:w="1620" w:type="dxa"/>
            <w:vAlign w:val="center"/>
          </w:tcPr>
          <w:p w:rsidR="00D25444" w:rsidRPr="00955669" w:rsidRDefault="00D25444" w:rsidP="00955669">
            <w:pPr>
              <w:spacing w:before="80" w:after="80" w:line="240" w:lineRule="auto"/>
              <w:ind w:left="-109" w:right="-140"/>
              <w:jc w:val="center"/>
              <w:rPr>
                <w:sz w:val="26"/>
                <w:szCs w:val="26"/>
              </w:rPr>
            </w:pPr>
            <w:r w:rsidRPr="00955669">
              <w:rPr>
                <w:sz w:val="26"/>
                <w:szCs w:val="26"/>
              </w:rPr>
              <w:t>mg/L</w:t>
            </w:r>
          </w:p>
        </w:tc>
        <w:tc>
          <w:tcPr>
            <w:tcW w:w="1777" w:type="dxa"/>
            <w:vAlign w:val="center"/>
          </w:tcPr>
          <w:p w:rsidR="00D25444" w:rsidRPr="00955669" w:rsidRDefault="00D25444" w:rsidP="00955669">
            <w:pPr>
              <w:spacing w:before="80" w:after="80" w:line="240" w:lineRule="auto"/>
              <w:jc w:val="center"/>
              <w:rPr>
                <w:sz w:val="26"/>
                <w:szCs w:val="26"/>
              </w:rPr>
            </w:pPr>
            <w:r w:rsidRPr="00955669">
              <w:rPr>
                <w:sz w:val="26"/>
                <w:szCs w:val="26"/>
              </w:rPr>
              <w:t>6,83</w:t>
            </w:r>
          </w:p>
        </w:tc>
        <w:tc>
          <w:tcPr>
            <w:tcW w:w="2778" w:type="dxa"/>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 4</w:t>
            </w:r>
          </w:p>
        </w:tc>
      </w:tr>
      <w:tr w:rsidR="00D25444" w:rsidRPr="00955669" w:rsidTr="006B0B5B">
        <w:trPr>
          <w:jc w:val="center"/>
        </w:trPr>
        <w:tc>
          <w:tcPr>
            <w:tcW w:w="984" w:type="dxa"/>
            <w:vAlign w:val="center"/>
          </w:tcPr>
          <w:p w:rsidR="00D25444" w:rsidRPr="00955669" w:rsidRDefault="00D25444" w:rsidP="00955669">
            <w:pPr>
              <w:spacing w:before="80" w:after="80" w:line="240" w:lineRule="auto"/>
              <w:jc w:val="center"/>
              <w:rPr>
                <w:sz w:val="26"/>
                <w:szCs w:val="26"/>
              </w:rPr>
            </w:pPr>
            <w:r w:rsidRPr="00955669">
              <w:rPr>
                <w:sz w:val="26"/>
                <w:szCs w:val="26"/>
              </w:rPr>
              <w:t>4</w:t>
            </w:r>
          </w:p>
        </w:tc>
        <w:tc>
          <w:tcPr>
            <w:tcW w:w="2131" w:type="dxa"/>
            <w:vAlign w:val="center"/>
          </w:tcPr>
          <w:p w:rsidR="00D25444" w:rsidRPr="00955669" w:rsidRDefault="00D25444" w:rsidP="00955669">
            <w:pPr>
              <w:spacing w:before="80" w:after="80" w:line="240" w:lineRule="auto"/>
              <w:rPr>
                <w:sz w:val="26"/>
                <w:szCs w:val="26"/>
              </w:rPr>
            </w:pPr>
            <w:r w:rsidRPr="00955669">
              <w:rPr>
                <w:sz w:val="26"/>
                <w:szCs w:val="26"/>
              </w:rPr>
              <w:t>NH</w:t>
            </w:r>
            <w:r w:rsidRPr="00955669">
              <w:rPr>
                <w:sz w:val="26"/>
                <w:szCs w:val="26"/>
                <w:vertAlign w:val="subscript"/>
              </w:rPr>
              <w:t>4</w:t>
            </w:r>
            <w:r w:rsidRPr="00955669">
              <w:rPr>
                <w:sz w:val="26"/>
                <w:szCs w:val="26"/>
                <w:vertAlign w:val="superscript"/>
              </w:rPr>
              <w:t>+</w:t>
            </w:r>
            <w:r w:rsidRPr="00955669">
              <w:rPr>
                <w:sz w:val="26"/>
                <w:szCs w:val="26"/>
              </w:rPr>
              <w:t xml:space="preserve"> - N </w:t>
            </w:r>
          </w:p>
        </w:tc>
        <w:tc>
          <w:tcPr>
            <w:tcW w:w="1620" w:type="dxa"/>
            <w:vAlign w:val="center"/>
          </w:tcPr>
          <w:p w:rsidR="00D25444" w:rsidRPr="00955669" w:rsidRDefault="00D25444" w:rsidP="00955669">
            <w:pPr>
              <w:spacing w:before="80" w:after="80" w:line="240" w:lineRule="auto"/>
              <w:ind w:left="-109" w:right="-140"/>
              <w:jc w:val="center"/>
              <w:rPr>
                <w:sz w:val="26"/>
                <w:szCs w:val="26"/>
              </w:rPr>
            </w:pPr>
            <w:r w:rsidRPr="00955669">
              <w:rPr>
                <w:sz w:val="26"/>
                <w:szCs w:val="26"/>
              </w:rPr>
              <w:t>mg/L</w:t>
            </w:r>
          </w:p>
        </w:tc>
        <w:tc>
          <w:tcPr>
            <w:tcW w:w="1777" w:type="dxa"/>
            <w:vAlign w:val="center"/>
          </w:tcPr>
          <w:p w:rsidR="00D25444" w:rsidRPr="00955669" w:rsidRDefault="00D25444" w:rsidP="00955669">
            <w:pPr>
              <w:spacing w:before="80" w:after="80" w:line="240" w:lineRule="auto"/>
              <w:jc w:val="center"/>
              <w:rPr>
                <w:sz w:val="26"/>
                <w:szCs w:val="26"/>
              </w:rPr>
            </w:pPr>
            <w:r w:rsidRPr="00955669">
              <w:rPr>
                <w:sz w:val="26"/>
                <w:szCs w:val="26"/>
              </w:rPr>
              <w:t>0,110</w:t>
            </w:r>
          </w:p>
        </w:tc>
        <w:tc>
          <w:tcPr>
            <w:tcW w:w="2778" w:type="dxa"/>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0,5</w:t>
            </w:r>
          </w:p>
        </w:tc>
      </w:tr>
      <w:tr w:rsidR="00D25444" w:rsidRPr="00955669" w:rsidTr="006B0B5B">
        <w:trPr>
          <w:jc w:val="center"/>
        </w:trPr>
        <w:tc>
          <w:tcPr>
            <w:tcW w:w="984" w:type="dxa"/>
            <w:vAlign w:val="center"/>
          </w:tcPr>
          <w:p w:rsidR="00D25444" w:rsidRPr="00955669" w:rsidRDefault="00D25444" w:rsidP="00955669">
            <w:pPr>
              <w:spacing w:before="80" w:after="80" w:line="240" w:lineRule="auto"/>
              <w:jc w:val="center"/>
              <w:rPr>
                <w:sz w:val="26"/>
                <w:szCs w:val="26"/>
              </w:rPr>
            </w:pPr>
            <w:r w:rsidRPr="00955669">
              <w:rPr>
                <w:sz w:val="26"/>
                <w:szCs w:val="26"/>
              </w:rPr>
              <w:t>5</w:t>
            </w:r>
          </w:p>
        </w:tc>
        <w:tc>
          <w:tcPr>
            <w:tcW w:w="2131" w:type="dxa"/>
            <w:vAlign w:val="center"/>
          </w:tcPr>
          <w:p w:rsidR="00D25444" w:rsidRPr="00955669" w:rsidRDefault="00D25444" w:rsidP="00955669">
            <w:pPr>
              <w:spacing w:before="80" w:after="80" w:line="240" w:lineRule="auto"/>
              <w:ind w:left="11" w:right="-57"/>
              <w:jc w:val="both"/>
              <w:rPr>
                <w:sz w:val="26"/>
                <w:szCs w:val="26"/>
              </w:rPr>
            </w:pPr>
            <w:r w:rsidRPr="00955669">
              <w:rPr>
                <w:sz w:val="26"/>
                <w:szCs w:val="26"/>
              </w:rPr>
              <w:t>PO</w:t>
            </w:r>
            <w:r w:rsidRPr="00955669">
              <w:rPr>
                <w:sz w:val="26"/>
                <w:szCs w:val="26"/>
                <w:vertAlign w:val="subscript"/>
              </w:rPr>
              <w:t>4</w:t>
            </w:r>
            <w:r w:rsidRPr="00955669">
              <w:rPr>
                <w:sz w:val="26"/>
                <w:szCs w:val="26"/>
                <w:vertAlign w:val="superscript"/>
              </w:rPr>
              <w:t>3-</w:t>
            </w:r>
            <w:r w:rsidRPr="00955669">
              <w:rPr>
                <w:sz w:val="26"/>
                <w:szCs w:val="26"/>
              </w:rPr>
              <w:t xml:space="preserve"> -P</w:t>
            </w:r>
          </w:p>
        </w:tc>
        <w:tc>
          <w:tcPr>
            <w:tcW w:w="1620" w:type="dxa"/>
            <w:vAlign w:val="center"/>
          </w:tcPr>
          <w:p w:rsidR="00D25444" w:rsidRPr="00955669" w:rsidRDefault="00D25444" w:rsidP="00955669">
            <w:pPr>
              <w:spacing w:before="80" w:after="80" w:line="240" w:lineRule="auto"/>
              <w:jc w:val="center"/>
              <w:rPr>
                <w:sz w:val="26"/>
                <w:szCs w:val="26"/>
              </w:rPr>
            </w:pPr>
            <w:r w:rsidRPr="00955669">
              <w:rPr>
                <w:sz w:val="26"/>
                <w:szCs w:val="26"/>
              </w:rPr>
              <w:t>mg/L</w:t>
            </w:r>
          </w:p>
        </w:tc>
        <w:tc>
          <w:tcPr>
            <w:tcW w:w="1777" w:type="dxa"/>
            <w:vAlign w:val="center"/>
          </w:tcPr>
          <w:p w:rsidR="00D25444" w:rsidRPr="00955669" w:rsidRDefault="00D25444" w:rsidP="00955669">
            <w:pPr>
              <w:spacing w:before="80" w:after="80" w:line="240" w:lineRule="auto"/>
              <w:jc w:val="center"/>
              <w:rPr>
                <w:sz w:val="26"/>
                <w:szCs w:val="26"/>
              </w:rPr>
            </w:pPr>
            <w:r w:rsidRPr="00955669">
              <w:rPr>
                <w:sz w:val="26"/>
                <w:szCs w:val="26"/>
              </w:rPr>
              <w:t>&lt; 0,01</w:t>
            </w:r>
          </w:p>
        </w:tc>
        <w:tc>
          <w:tcPr>
            <w:tcW w:w="2778" w:type="dxa"/>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0,3</w:t>
            </w:r>
          </w:p>
        </w:tc>
      </w:tr>
      <w:tr w:rsidR="00D25444" w:rsidRPr="00955669" w:rsidTr="006B0B5B">
        <w:trPr>
          <w:jc w:val="center"/>
        </w:trPr>
        <w:tc>
          <w:tcPr>
            <w:tcW w:w="984" w:type="dxa"/>
            <w:vAlign w:val="center"/>
          </w:tcPr>
          <w:p w:rsidR="00D25444" w:rsidRPr="00955669" w:rsidRDefault="00D25444" w:rsidP="00955669">
            <w:pPr>
              <w:spacing w:before="80" w:after="80" w:line="240" w:lineRule="auto"/>
              <w:jc w:val="center"/>
              <w:rPr>
                <w:sz w:val="26"/>
                <w:szCs w:val="26"/>
              </w:rPr>
            </w:pPr>
            <w:r w:rsidRPr="00955669">
              <w:rPr>
                <w:sz w:val="26"/>
                <w:szCs w:val="26"/>
              </w:rPr>
              <w:t>6</w:t>
            </w:r>
          </w:p>
        </w:tc>
        <w:tc>
          <w:tcPr>
            <w:tcW w:w="2131" w:type="dxa"/>
            <w:vAlign w:val="center"/>
          </w:tcPr>
          <w:p w:rsidR="00D25444" w:rsidRPr="00955669" w:rsidRDefault="00D25444" w:rsidP="00955669">
            <w:pPr>
              <w:spacing w:before="80" w:after="80" w:line="240" w:lineRule="auto"/>
              <w:ind w:left="11" w:right="-57"/>
              <w:jc w:val="both"/>
              <w:rPr>
                <w:sz w:val="26"/>
                <w:szCs w:val="26"/>
                <w:vertAlign w:val="superscript"/>
              </w:rPr>
            </w:pPr>
            <w:r w:rsidRPr="00955669">
              <w:rPr>
                <w:sz w:val="26"/>
                <w:szCs w:val="26"/>
              </w:rPr>
              <w:t>Cr</w:t>
            </w:r>
            <w:r w:rsidRPr="00955669">
              <w:rPr>
                <w:sz w:val="26"/>
                <w:szCs w:val="26"/>
                <w:vertAlign w:val="superscript"/>
              </w:rPr>
              <w:t>6+</w:t>
            </w:r>
          </w:p>
        </w:tc>
        <w:tc>
          <w:tcPr>
            <w:tcW w:w="1620" w:type="dxa"/>
            <w:vAlign w:val="center"/>
          </w:tcPr>
          <w:p w:rsidR="00D25444" w:rsidRPr="00955669" w:rsidRDefault="00D25444" w:rsidP="00955669">
            <w:pPr>
              <w:spacing w:before="80" w:after="80" w:line="240" w:lineRule="auto"/>
              <w:jc w:val="center"/>
              <w:rPr>
                <w:sz w:val="26"/>
                <w:szCs w:val="26"/>
              </w:rPr>
            </w:pPr>
            <w:r w:rsidRPr="00955669">
              <w:rPr>
                <w:sz w:val="26"/>
                <w:szCs w:val="26"/>
              </w:rPr>
              <w:t>mg/L</w:t>
            </w:r>
          </w:p>
        </w:tc>
        <w:tc>
          <w:tcPr>
            <w:tcW w:w="1777" w:type="dxa"/>
            <w:vAlign w:val="center"/>
          </w:tcPr>
          <w:p w:rsidR="00D25444" w:rsidRPr="00955669" w:rsidRDefault="00D25444" w:rsidP="00955669">
            <w:pPr>
              <w:spacing w:before="80" w:after="80" w:line="240" w:lineRule="auto"/>
              <w:jc w:val="center"/>
              <w:rPr>
                <w:sz w:val="26"/>
                <w:szCs w:val="26"/>
              </w:rPr>
            </w:pPr>
            <w:r w:rsidRPr="00955669">
              <w:rPr>
                <w:sz w:val="26"/>
                <w:szCs w:val="26"/>
              </w:rPr>
              <w:t>&lt; 0,003</w:t>
            </w:r>
          </w:p>
        </w:tc>
        <w:tc>
          <w:tcPr>
            <w:tcW w:w="2778" w:type="dxa"/>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0,05</w:t>
            </w:r>
          </w:p>
        </w:tc>
      </w:tr>
      <w:tr w:rsidR="00D25444" w:rsidRPr="00955669" w:rsidTr="006B0B5B">
        <w:trPr>
          <w:jc w:val="center"/>
        </w:trPr>
        <w:tc>
          <w:tcPr>
            <w:tcW w:w="984" w:type="dxa"/>
            <w:vAlign w:val="center"/>
          </w:tcPr>
          <w:p w:rsidR="00D25444" w:rsidRPr="00955669" w:rsidRDefault="00D25444" w:rsidP="00955669">
            <w:pPr>
              <w:spacing w:before="80" w:after="80" w:line="240" w:lineRule="auto"/>
              <w:jc w:val="center"/>
              <w:rPr>
                <w:sz w:val="26"/>
                <w:szCs w:val="26"/>
              </w:rPr>
            </w:pPr>
            <w:r w:rsidRPr="00955669">
              <w:rPr>
                <w:sz w:val="26"/>
                <w:szCs w:val="26"/>
              </w:rPr>
              <w:t>7</w:t>
            </w:r>
          </w:p>
        </w:tc>
        <w:tc>
          <w:tcPr>
            <w:tcW w:w="2131" w:type="dxa"/>
            <w:vAlign w:val="center"/>
          </w:tcPr>
          <w:p w:rsidR="00D25444" w:rsidRPr="00955669" w:rsidRDefault="00D25444" w:rsidP="00955669">
            <w:pPr>
              <w:spacing w:before="80" w:after="80" w:line="240" w:lineRule="auto"/>
              <w:ind w:left="11" w:right="-57"/>
              <w:jc w:val="both"/>
              <w:rPr>
                <w:sz w:val="26"/>
                <w:szCs w:val="26"/>
              </w:rPr>
            </w:pPr>
            <w:r w:rsidRPr="00955669">
              <w:rPr>
                <w:sz w:val="26"/>
                <w:szCs w:val="26"/>
              </w:rPr>
              <w:t>Mn</w:t>
            </w:r>
          </w:p>
        </w:tc>
        <w:tc>
          <w:tcPr>
            <w:tcW w:w="1620" w:type="dxa"/>
            <w:vAlign w:val="center"/>
          </w:tcPr>
          <w:p w:rsidR="00D25444" w:rsidRPr="00955669" w:rsidRDefault="00D25444" w:rsidP="00955669">
            <w:pPr>
              <w:spacing w:before="80" w:after="80" w:line="240" w:lineRule="auto"/>
              <w:jc w:val="center"/>
              <w:rPr>
                <w:sz w:val="26"/>
                <w:szCs w:val="26"/>
              </w:rPr>
            </w:pPr>
            <w:r w:rsidRPr="00955669">
              <w:rPr>
                <w:sz w:val="26"/>
                <w:szCs w:val="26"/>
              </w:rPr>
              <w:t>mg/L</w:t>
            </w:r>
          </w:p>
        </w:tc>
        <w:tc>
          <w:tcPr>
            <w:tcW w:w="1777" w:type="dxa"/>
            <w:vAlign w:val="center"/>
          </w:tcPr>
          <w:p w:rsidR="00D25444" w:rsidRPr="00955669" w:rsidRDefault="00D25444" w:rsidP="00955669">
            <w:pPr>
              <w:spacing w:before="80" w:after="80" w:line="240" w:lineRule="auto"/>
              <w:ind w:left="-192" w:right="-138" w:firstLine="33"/>
              <w:jc w:val="center"/>
              <w:rPr>
                <w:sz w:val="26"/>
                <w:szCs w:val="26"/>
              </w:rPr>
            </w:pPr>
            <w:r w:rsidRPr="00955669">
              <w:rPr>
                <w:sz w:val="26"/>
                <w:szCs w:val="26"/>
              </w:rPr>
              <w:t>0,16</w:t>
            </w:r>
          </w:p>
        </w:tc>
        <w:tc>
          <w:tcPr>
            <w:tcW w:w="2778" w:type="dxa"/>
            <w:vAlign w:val="center"/>
          </w:tcPr>
          <w:p w:rsidR="00D25444" w:rsidRPr="00955669" w:rsidRDefault="00D25444" w:rsidP="00955669">
            <w:pPr>
              <w:spacing w:before="80" w:after="80" w:line="240" w:lineRule="auto"/>
              <w:ind w:left="-192" w:right="-138" w:firstLine="33"/>
              <w:jc w:val="center"/>
              <w:rPr>
                <w:color w:val="000000"/>
                <w:sz w:val="26"/>
                <w:szCs w:val="26"/>
              </w:rPr>
            </w:pPr>
            <w:r w:rsidRPr="00955669">
              <w:rPr>
                <w:color w:val="000000"/>
                <w:sz w:val="26"/>
                <w:szCs w:val="26"/>
              </w:rPr>
              <w:t>0,5</w:t>
            </w:r>
          </w:p>
        </w:tc>
      </w:tr>
      <w:tr w:rsidR="00D25444" w:rsidRPr="00955669" w:rsidTr="006B0B5B">
        <w:trPr>
          <w:jc w:val="center"/>
        </w:trPr>
        <w:tc>
          <w:tcPr>
            <w:tcW w:w="984" w:type="dxa"/>
            <w:vAlign w:val="center"/>
          </w:tcPr>
          <w:p w:rsidR="00D25444" w:rsidRPr="00955669" w:rsidRDefault="00D25444" w:rsidP="00955669">
            <w:pPr>
              <w:spacing w:before="80" w:after="80" w:line="240" w:lineRule="auto"/>
              <w:jc w:val="center"/>
              <w:rPr>
                <w:sz w:val="26"/>
                <w:szCs w:val="26"/>
              </w:rPr>
            </w:pPr>
            <w:r w:rsidRPr="00955669">
              <w:rPr>
                <w:sz w:val="26"/>
                <w:szCs w:val="26"/>
              </w:rPr>
              <w:t>8</w:t>
            </w:r>
          </w:p>
        </w:tc>
        <w:tc>
          <w:tcPr>
            <w:tcW w:w="2131" w:type="dxa"/>
            <w:vAlign w:val="center"/>
          </w:tcPr>
          <w:p w:rsidR="00D25444" w:rsidRPr="00955669" w:rsidRDefault="00D25444" w:rsidP="00955669">
            <w:pPr>
              <w:spacing w:before="80" w:after="80" w:line="240" w:lineRule="auto"/>
              <w:ind w:left="11" w:right="-57"/>
              <w:jc w:val="both"/>
              <w:rPr>
                <w:sz w:val="26"/>
                <w:szCs w:val="26"/>
              </w:rPr>
            </w:pPr>
            <w:r w:rsidRPr="00955669">
              <w:rPr>
                <w:sz w:val="26"/>
                <w:szCs w:val="26"/>
              </w:rPr>
              <w:t>Fe</w:t>
            </w:r>
          </w:p>
        </w:tc>
        <w:tc>
          <w:tcPr>
            <w:tcW w:w="1620" w:type="dxa"/>
            <w:vAlign w:val="center"/>
          </w:tcPr>
          <w:p w:rsidR="00D25444" w:rsidRPr="00955669" w:rsidRDefault="00D25444" w:rsidP="00955669">
            <w:pPr>
              <w:spacing w:before="80" w:after="80" w:line="240" w:lineRule="auto"/>
              <w:jc w:val="center"/>
              <w:rPr>
                <w:sz w:val="26"/>
                <w:szCs w:val="26"/>
              </w:rPr>
            </w:pPr>
            <w:r w:rsidRPr="00955669">
              <w:rPr>
                <w:sz w:val="26"/>
                <w:szCs w:val="26"/>
              </w:rPr>
              <w:t>mg/L</w:t>
            </w:r>
          </w:p>
        </w:tc>
        <w:tc>
          <w:tcPr>
            <w:tcW w:w="1777" w:type="dxa"/>
            <w:vAlign w:val="center"/>
          </w:tcPr>
          <w:p w:rsidR="00D25444" w:rsidRPr="00955669" w:rsidRDefault="00D25444" w:rsidP="00955669">
            <w:pPr>
              <w:spacing w:before="80" w:after="80" w:line="240" w:lineRule="auto"/>
              <w:jc w:val="center"/>
              <w:rPr>
                <w:sz w:val="26"/>
                <w:szCs w:val="26"/>
              </w:rPr>
            </w:pPr>
            <w:r w:rsidRPr="00955669">
              <w:rPr>
                <w:sz w:val="26"/>
                <w:szCs w:val="26"/>
              </w:rPr>
              <w:t>0,042</w:t>
            </w:r>
          </w:p>
        </w:tc>
        <w:tc>
          <w:tcPr>
            <w:tcW w:w="2778" w:type="dxa"/>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0,5</w:t>
            </w:r>
          </w:p>
        </w:tc>
      </w:tr>
      <w:tr w:rsidR="00D25444" w:rsidRPr="00955669" w:rsidTr="006B0B5B">
        <w:trPr>
          <w:jc w:val="center"/>
        </w:trPr>
        <w:tc>
          <w:tcPr>
            <w:tcW w:w="984" w:type="dxa"/>
            <w:vAlign w:val="center"/>
          </w:tcPr>
          <w:p w:rsidR="00D25444" w:rsidRPr="00955669" w:rsidRDefault="00D25444" w:rsidP="00955669">
            <w:pPr>
              <w:spacing w:before="80" w:after="80" w:line="240" w:lineRule="auto"/>
              <w:jc w:val="center"/>
              <w:rPr>
                <w:sz w:val="26"/>
                <w:szCs w:val="26"/>
              </w:rPr>
            </w:pPr>
            <w:r w:rsidRPr="00955669">
              <w:rPr>
                <w:sz w:val="26"/>
                <w:szCs w:val="26"/>
              </w:rPr>
              <w:t>9</w:t>
            </w:r>
          </w:p>
        </w:tc>
        <w:tc>
          <w:tcPr>
            <w:tcW w:w="2131" w:type="dxa"/>
            <w:vAlign w:val="center"/>
          </w:tcPr>
          <w:p w:rsidR="00D25444" w:rsidRPr="00955669" w:rsidRDefault="00D25444" w:rsidP="00955669">
            <w:pPr>
              <w:spacing w:before="80" w:after="80" w:line="240" w:lineRule="auto"/>
              <w:ind w:left="11" w:right="-57"/>
              <w:jc w:val="both"/>
              <w:rPr>
                <w:sz w:val="26"/>
                <w:szCs w:val="26"/>
              </w:rPr>
            </w:pPr>
            <w:r w:rsidRPr="00955669">
              <w:rPr>
                <w:sz w:val="26"/>
                <w:szCs w:val="26"/>
              </w:rPr>
              <w:t>Pb</w:t>
            </w:r>
          </w:p>
        </w:tc>
        <w:tc>
          <w:tcPr>
            <w:tcW w:w="1620" w:type="dxa"/>
            <w:vAlign w:val="center"/>
          </w:tcPr>
          <w:p w:rsidR="00D25444" w:rsidRPr="00955669" w:rsidRDefault="00D25444" w:rsidP="00955669">
            <w:pPr>
              <w:spacing w:before="80" w:after="80" w:line="240" w:lineRule="auto"/>
              <w:ind w:left="-109" w:right="-140"/>
              <w:jc w:val="center"/>
              <w:rPr>
                <w:sz w:val="26"/>
                <w:szCs w:val="26"/>
              </w:rPr>
            </w:pPr>
            <w:r w:rsidRPr="00955669">
              <w:rPr>
                <w:sz w:val="26"/>
                <w:szCs w:val="26"/>
              </w:rPr>
              <w:t>mg/L</w:t>
            </w:r>
          </w:p>
        </w:tc>
        <w:tc>
          <w:tcPr>
            <w:tcW w:w="1777" w:type="dxa"/>
            <w:vAlign w:val="center"/>
          </w:tcPr>
          <w:p w:rsidR="00D25444" w:rsidRPr="00955669" w:rsidRDefault="00D25444" w:rsidP="00955669">
            <w:pPr>
              <w:spacing w:before="80" w:after="80" w:line="240" w:lineRule="auto"/>
              <w:jc w:val="center"/>
              <w:rPr>
                <w:sz w:val="26"/>
                <w:szCs w:val="26"/>
              </w:rPr>
            </w:pPr>
            <w:r w:rsidRPr="00955669">
              <w:rPr>
                <w:sz w:val="26"/>
                <w:szCs w:val="26"/>
              </w:rPr>
              <w:t>&lt; 0,001</w:t>
            </w:r>
          </w:p>
        </w:tc>
        <w:tc>
          <w:tcPr>
            <w:tcW w:w="2778" w:type="dxa"/>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0,05</w:t>
            </w:r>
          </w:p>
        </w:tc>
      </w:tr>
      <w:tr w:rsidR="00D25444" w:rsidRPr="00955669" w:rsidTr="006B0B5B">
        <w:trPr>
          <w:jc w:val="center"/>
        </w:trPr>
        <w:tc>
          <w:tcPr>
            <w:tcW w:w="984" w:type="dxa"/>
            <w:vAlign w:val="center"/>
          </w:tcPr>
          <w:p w:rsidR="00D25444" w:rsidRPr="00955669" w:rsidRDefault="00D25444" w:rsidP="00955669">
            <w:pPr>
              <w:spacing w:before="80" w:after="80" w:line="240" w:lineRule="auto"/>
              <w:jc w:val="center"/>
              <w:rPr>
                <w:sz w:val="26"/>
                <w:szCs w:val="26"/>
              </w:rPr>
            </w:pPr>
            <w:r w:rsidRPr="00955669">
              <w:rPr>
                <w:sz w:val="26"/>
                <w:szCs w:val="26"/>
              </w:rPr>
              <w:t>10</w:t>
            </w:r>
          </w:p>
        </w:tc>
        <w:tc>
          <w:tcPr>
            <w:tcW w:w="2131" w:type="dxa"/>
            <w:vAlign w:val="center"/>
          </w:tcPr>
          <w:p w:rsidR="00D25444" w:rsidRPr="00955669" w:rsidRDefault="00D25444" w:rsidP="00955669">
            <w:pPr>
              <w:spacing w:before="80" w:after="80" w:line="240" w:lineRule="auto"/>
              <w:ind w:left="11" w:right="-57"/>
              <w:jc w:val="both"/>
              <w:rPr>
                <w:sz w:val="26"/>
                <w:szCs w:val="26"/>
              </w:rPr>
            </w:pPr>
            <w:r w:rsidRPr="00955669">
              <w:rPr>
                <w:sz w:val="26"/>
                <w:szCs w:val="26"/>
              </w:rPr>
              <w:t>Zn</w:t>
            </w:r>
          </w:p>
        </w:tc>
        <w:tc>
          <w:tcPr>
            <w:tcW w:w="1620" w:type="dxa"/>
            <w:vAlign w:val="center"/>
          </w:tcPr>
          <w:p w:rsidR="00D25444" w:rsidRPr="00955669" w:rsidRDefault="00D25444" w:rsidP="00955669">
            <w:pPr>
              <w:spacing w:before="80" w:after="80" w:line="240" w:lineRule="auto"/>
              <w:ind w:left="-109" w:right="-140"/>
              <w:jc w:val="center"/>
              <w:rPr>
                <w:sz w:val="26"/>
                <w:szCs w:val="26"/>
              </w:rPr>
            </w:pPr>
            <w:r w:rsidRPr="00955669">
              <w:rPr>
                <w:sz w:val="26"/>
                <w:szCs w:val="26"/>
              </w:rPr>
              <w:t>mg/L</w:t>
            </w:r>
          </w:p>
        </w:tc>
        <w:tc>
          <w:tcPr>
            <w:tcW w:w="1777" w:type="dxa"/>
            <w:vAlign w:val="center"/>
          </w:tcPr>
          <w:p w:rsidR="00D25444" w:rsidRPr="00955669" w:rsidRDefault="00D25444" w:rsidP="00955669">
            <w:pPr>
              <w:spacing w:before="80" w:after="80" w:line="240" w:lineRule="auto"/>
              <w:jc w:val="center"/>
              <w:rPr>
                <w:sz w:val="26"/>
                <w:szCs w:val="26"/>
              </w:rPr>
            </w:pPr>
            <w:r w:rsidRPr="00955669">
              <w:rPr>
                <w:sz w:val="26"/>
                <w:szCs w:val="26"/>
              </w:rPr>
              <w:t>0,035</w:t>
            </w:r>
          </w:p>
        </w:tc>
        <w:tc>
          <w:tcPr>
            <w:tcW w:w="2778" w:type="dxa"/>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1,0</w:t>
            </w:r>
          </w:p>
        </w:tc>
      </w:tr>
      <w:tr w:rsidR="00D25444" w:rsidRPr="00955669" w:rsidTr="006B0B5B">
        <w:trPr>
          <w:jc w:val="center"/>
        </w:trPr>
        <w:tc>
          <w:tcPr>
            <w:tcW w:w="984" w:type="dxa"/>
            <w:vAlign w:val="center"/>
          </w:tcPr>
          <w:p w:rsidR="00D25444" w:rsidRPr="00955669" w:rsidRDefault="00D25444" w:rsidP="00955669">
            <w:pPr>
              <w:spacing w:before="80" w:after="80" w:line="240" w:lineRule="auto"/>
              <w:jc w:val="center"/>
              <w:rPr>
                <w:sz w:val="26"/>
                <w:szCs w:val="26"/>
              </w:rPr>
            </w:pPr>
            <w:r w:rsidRPr="00955669">
              <w:rPr>
                <w:sz w:val="26"/>
                <w:szCs w:val="26"/>
              </w:rPr>
              <w:t>11</w:t>
            </w:r>
          </w:p>
        </w:tc>
        <w:tc>
          <w:tcPr>
            <w:tcW w:w="2131" w:type="dxa"/>
            <w:vAlign w:val="center"/>
          </w:tcPr>
          <w:p w:rsidR="00D25444" w:rsidRPr="00955669" w:rsidRDefault="00D25444" w:rsidP="00955669">
            <w:pPr>
              <w:spacing w:before="80" w:after="80" w:line="240" w:lineRule="auto"/>
              <w:ind w:right="-57"/>
              <w:jc w:val="both"/>
              <w:rPr>
                <w:sz w:val="26"/>
                <w:szCs w:val="26"/>
              </w:rPr>
            </w:pPr>
            <w:r w:rsidRPr="00955669">
              <w:rPr>
                <w:sz w:val="26"/>
                <w:szCs w:val="26"/>
              </w:rPr>
              <w:t>Cd</w:t>
            </w:r>
          </w:p>
        </w:tc>
        <w:tc>
          <w:tcPr>
            <w:tcW w:w="1620" w:type="dxa"/>
            <w:vAlign w:val="center"/>
          </w:tcPr>
          <w:p w:rsidR="00D25444" w:rsidRPr="00955669" w:rsidRDefault="00D25444" w:rsidP="00955669">
            <w:pPr>
              <w:spacing w:before="80" w:after="80" w:line="240" w:lineRule="auto"/>
              <w:ind w:left="-109" w:right="-140"/>
              <w:jc w:val="center"/>
              <w:rPr>
                <w:sz w:val="26"/>
                <w:szCs w:val="26"/>
              </w:rPr>
            </w:pPr>
            <w:r w:rsidRPr="00955669">
              <w:rPr>
                <w:sz w:val="26"/>
                <w:szCs w:val="26"/>
              </w:rPr>
              <w:t>mg/L</w:t>
            </w:r>
          </w:p>
        </w:tc>
        <w:tc>
          <w:tcPr>
            <w:tcW w:w="1777" w:type="dxa"/>
            <w:vAlign w:val="center"/>
          </w:tcPr>
          <w:p w:rsidR="00D25444" w:rsidRPr="00955669" w:rsidRDefault="00D25444" w:rsidP="00955669">
            <w:pPr>
              <w:spacing w:before="80" w:after="80" w:line="240" w:lineRule="auto"/>
              <w:jc w:val="center"/>
              <w:rPr>
                <w:sz w:val="26"/>
                <w:szCs w:val="26"/>
              </w:rPr>
            </w:pPr>
            <w:r w:rsidRPr="00955669">
              <w:rPr>
                <w:sz w:val="26"/>
                <w:szCs w:val="26"/>
              </w:rPr>
              <w:t>&lt; 0,001</w:t>
            </w:r>
          </w:p>
        </w:tc>
        <w:tc>
          <w:tcPr>
            <w:tcW w:w="2778" w:type="dxa"/>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0,005</w:t>
            </w:r>
          </w:p>
        </w:tc>
      </w:tr>
      <w:tr w:rsidR="00D25444" w:rsidRPr="00955669" w:rsidTr="006B0B5B">
        <w:trPr>
          <w:jc w:val="center"/>
        </w:trPr>
        <w:tc>
          <w:tcPr>
            <w:tcW w:w="984" w:type="dxa"/>
            <w:vAlign w:val="center"/>
          </w:tcPr>
          <w:p w:rsidR="00D25444" w:rsidRPr="00955669" w:rsidRDefault="00D25444" w:rsidP="00955669">
            <w:pPr>
              <w:spacing w:before="80" w:after="80" w:line="240" w:lineRule="auto"/>
              <w:jc w:val="center"/>
              <w:rPr>
                <w:sz w:val="26"/>
                <w:szCs w:val="26"/>
              </w:rPr>
            </w:pPr>
            <w:r w:rsidRPr="00955669">
              <w:rPr>
                <w:sz w:val="26"/>
                <w:szCs w:val="26"/>
              </w:rPr>
              <w:lastRenderedPageBreak/>
              <w:t>12</w:t>
            </w:r>
          </w:p>
        </w:tc>
        <w:tc>
          <w:tcPr>
            <w:tcW w:w="2131" w:type="dxa"/>
            <w:vAlign w:val="center"/>
          </w:tcPr>
          <w:p w:rsidR="00D25444" w:rsidRPr="00955669" w:rsidRDefault="00D25444" w:rsidP="00955669">
            <w:pPr>
              <w:spacing w:before="80" w:after="80" w:line="240" w:lineRule="auto"/>
              <w:ind w:left="11" w:right="-57"/>
              <w:jc w:val="both"/>
              <w:rPr>
                <w:sz w:val="26"/>
                <w:szCs w:val="26"/>
              </w:rPr>
            </w:pPr>
            <w:r w:rsidRPr="00955669">
              <w:rPr>
                <w:sz w:val="26"/>
                <w:szCs w:val="26"/>
              </w:rPr>
              <w:t>Cu</w:t>
            </w:r>
          </w:p>
        </w:tc>
        <w:tc>
          <w:tcPr>
            <w:tcW w:w="1620" w:type="dxa"/>
            <w:vAlign w:val="center"/>
          </w:tcPr>
          <w:p w:rsidR="00D25444" w:rsidRPr="00955669" w:rsidRDefault="00D25444" w:rsidP="00955669">
            <w:pPr>
              <w:spacing w:before="80" w:after="80" w:line="240" w:lineRule="auto"/>
              <w:ind w:left="-109" w:right="-140"/>
              <w:jc w:val="center"/>
              <w:rPr>
                <w:sz w:val="26"/>
                <w:szCs w:val="26"/>
              </w:rPr>
            </w:pPr>
            <w:r w:rsidRPr="00955669">
              <w:rPr>
                <w:sz w:val="26"/>
                <w:szCs w:val="26"/>
              </w:rPr>
              <w:t>mg/L</w:t>
            </w:r>
          </w:p>
        </w:tc>
        <w:tc>
          <w:tcPr>
            <w:tcW w:w="1777" w:type="dxa"/>
            <w:vAlign w:val="center"/>
          </w:tcPr>
          <w:p w:rsidR="00D25444" w:rsidRPr="00955669" w:rsidRDefault="00D25444" w:rsidP="00955669">
            <w:pPr>
              <w:spacing w:before="80" w:after="80" w:line="240" w:lineRule="auto"/>
              <w:jc w:val="center"/>
              <w:rPr>
                <w:sz w:val="26"/>
                <w:szCs w:val="26"/>
              </w:rPr>
            </w:pPr>
            <w:r w:rsidRPr="00955669">
              <w:rPr>
                <w:sz w:val="26"/>
                <w:szCs w:val="26"/>
              </w:rPr>
              <w:t>&lt; 0,002</w:t>
            </w:r>
          </w:p>
        </w:tc>
        <w:tc>
          <w:tcPr>
            <w:tcW w:w="2778" w:type="dxa"/>
            <w:vAlign w:val="center"/>
          </w:tcPr>
          <w:p w:rsidR="00D25444" w:rsidRPr="00955669" w:rsidRDefault="00D25444" w:rsidP="00955669">
            <w:pPr>
              <w:spacing w:before="80" w:after="80" w:line="240" w:lineRule="auto"/>
              <w:jc w:val="center"/>
              <w:rPr>
                <w:color w:val="000000"/>
                <w:sz w:val="26"/>
                <w:szCs w:val="26"/>
              </w:rPr>
            </w:pPr>
            <w:r w:rsidRPr="00955669">
              <w:rPr>
                <w:color w:val="000000"/>
                <w:sz w:val="26"/>
                <w:szCs w:val="26"/>
              </w:rPr>
              <w:t>0,5</w:t>
            </w:r>
          </w:p>
        </w:tc>
      </w:tr>
      <w:tr w:rsidR="00D25444" w:rsidRPr="00955669" w:rsidTr="006B0B5B">
        <w:trPr>
          <w:jc w:val="center"/>
        </w:trPr>
        <w:tc>
          <w:tcPr>
            <w:tcW w:w="984" w:type="dxa"/>
            <w:vAlign w:val="center"/>
          </w:tcPr>
          <w:p w:rsidR="00D25444" w:rsidRPr="00955669" w:rsidRDefault="00D25444" w:rsidP="00955669">
            <w:pPr>
              <w:spacing w:before="80" w:after="80" w:line="240" w:lineRule="auto"/>
              <w:jc w:val="center"/>
              <w:rPr>
                <w:sz w:val="26"/>
                <w:szCs w:val="26"/>
              </w:rPr>
            </w:pPr>
            <w:r w:rsidRPr="00955669">
              <w:rPr>
                <w:sz w:val="26"/>
                <w:szCs w:val="26"/>
              </w:rPr>
              <w:t>13</w:t>
            </w:r>
          </w:p>
        </w:tc>
        <w:tc>
          <w:tcPr>
            <w:tcW w:w="2131" w:type="dxa"/>
            <w:vAlign w:val="center"/>
          </w:tcPr>
          <w:p w:rsidR="00D25444" w:rsidRPr="00955669" w:rsidRDefault="00D25444" w:rsidP="00955669">
            <w:pPr>
              <w:spacing w:before="80" w:after="80" w:line="240" w:lineRule="auto"/>
              <w:ind w:right="-57"/>
              <w:rPr>
                <w:sz w:val="26"/>
                <w:szCs w:val="26"/>
              </w:rPr>
            </w:pPr>
            <w:r w:rsidRPr="00955669">
              <w:rPr>
                <w:sz w:val="26"/>
                <w:szCs w:val="26"/>
              </w:rPr>
              <w:t>Dầu mỡ khoáng</w:t>
            </w:r>
          </w:p>
        </w:tc>
        <w:tc>
          <w:tcPr>
            <w:tcW w:w="1620" w:type="dxa"/>
            <w:vAlign w:val="center"/>
          </w:tcPr>
          <w:p w:rsidR="00D25444" w:rsidRPr="00955669" w:rsidRDefault="00D25444" w:rsidP="00955669">
            <w:pPr>
              <w:spacing w:before="80" w:after="80" w:line="240" w:lineRule="auto"/>
              <w:ind w:left="-109" w:right="-140"/>
              <w:jc w:val="center"/>
              <w:rPr>
                <w:sz w:val="26"/>
                <w:szCs w:val="26"/>
              </w:rPr>
            </w:pPr>
            <w:r w:rsidRPr="00955669">
              <w:rPr>
                <w:sz w:val="26"/>
                <w:szCs w:val="26"/>
              </w:rPr>
              <w:t>mg/L</w:t>
            </w:r>
          </w:p>
        </w:tc>
        <w:tc>
          <w:tcPr>
            <w:tcW w:w="1777" w:type="dxa"/>
            <w:vAlign w:val="center"/>
          </w:tcPr>
          <w:p w:rsidR="00D25444" w:rsidRPr="00955669" w:rsidRDefault="00D25444" w:rsidP="00955669">
            <w:pPr>
              <w:spacing w:before="80" w:after="80" w:line="240" w:lineRule="auto"/>
              <w:ind w:left="-138" w:right="-79"/>
              <w:jc w:val="center"/>
              <w:rPr>
                <w:sz w:val="26"/>
                <w:szCs w:val="26"/>
              </w:rPr>
            </w:pPr>
            <w:r w:rsidRPr="00955669">
              <w:rPr>
                <w:sz w:val="26"/>
                <w:szCs w:val="26"/>
              </w:rPr>
              <w:t>0,47</w:t>
            </w:r>
          </w:p>
        </w:tc>
        <w:tc>
          <w:tcPr>
            <w:tcW w:w="2778" w:type="dxa"/>
            <w:vAlign w:val="center"/>
          </w:tcPr>
          <w:p w:rsidR="00D25444" w:rsidRPr="00955669" w:rsidRDefault="00D25444" w:rsidP="00955669">
            <w:pPr>
              <w:spacing w:before="80" w:after="80" w:line="240" w:lineRule="auto"/>
              <w:ind w:left="-138" w:right="-79"/>
              <w:jc w:val="center"/>
              <w:rPr>
                <w:sz w:val="26"/>
                <w:szCs w:val="26"/>
              </w:rPr>
            </w:pPr>
            <w:r w:rsidRPr="00955669">
              <w:rPr>
                <w:sz w:val="26"/>
                <w:szCs w:val="26"/>
              </w:rPr>
              <w:t>0,5</w:t>
            </w:r>
          </w:p>
        </w:tc>
      </w:tr>
      <w:tr w:rsidR="00D25444" w:rsidRPr="00955669" w:rsidTr="006B0B5B">
        <w:trPr>
          <w:jc w:val="center"/>
        </w:trPr>
        <w:tc>
          <w:tcPr>
            <w:tcW w:w="984" w:type="dxa"/>
            <w:vAlign w:val="center"/>
          </w:tcPr>
          <w:p w:rsidR="00D25444" w:rsidRPr="00955669" w:rsidRDefault="00D25444" w:rsidP="00955669">
            <w:pPr>
              <w:spacing w:before="80" w:after="80" w:line="240" w:lineRule="auto"/>
              <w:jc w:val="center"/>
              <w:rPr>
                <w:sz w:val="26"/>
                <w:szCs w:val="26"/>
              </w:rPr>
            </w:pPr>
            <w:r w:rsidRPr="00955669">
              <w:rPr>
                <w:sz w:val="26"/>
                <w:szCs w:val="26"/>
              </w:rPr>
              <w:t>14</w:t>
            </w:r>
          </w:p>
        </w:tc>
        <w:tc>
          <w:tcPr>
            <w:tcW w:w="2131" w:type="dxa"/>
            <w:vAlign w:val="center"/>
          </w:tcPr>
          <w:p w:rsidR="00D25444" w:rsidRPr="00955669" w:rsidRDefault="00D25444" w:rsidP="00955669">
            <w:pPr>
              <w:spacing w:before="80" w:after="80" w:line="240" w:lineRule="auto"/>
              <w:ind w:left="11" w:right="-57"/>
              <w:jc w:val="both"/>
              <w:rPr>
                <w:sz w:val="26"/>
                <w:szCs w:val="26"/>
              </w:rPr>
            </w:pPr>
            <w:r w:rsidRPr="00955669">
              <w:rPr>
                <w:i/>
                <w:sz w:val="26"/>
                <w:szCs w:val="26"/>
                <w:lang w:val="vi-VN"/>
              </w:rPr>
              <w:t>Coliform</w:t>
            </w:r>
          </w:p>
        </w:tc>
        <w:tc>
          <w:tcPr>
            <w:tcW w:w="1620" w:type="dxa"/>
            <w:vAlign w:val="center"/>
          </w:tcPr>
          <w:p w:rsidR="00D25444" w:rsidRPr="00955669" w:rsidRDefault="00D25444" w:rsidP="00955669">
            <w:pPr>
              <w:tabs>
                <w:tab w:val="left" w:pos="1377"/>
              </w:tabs>
              <w:spacing w:before="80" w:after="80" w:line="240" w:lineRule="auto"/>
              <w:ind w:left="-183" w:right="-158"/>
              <w:jc w:val="center"/>
              <w:rPr>
                <w:sz w:val="26"/>
                <w:szCs w:val="26"/>
                <w:vertAlign w:val="superscript"/>
              </w:rPr>
            </w:pPr>
            <w:r w:rsidRPr="00955669">
              <w:rPr>
                <w:sz w:val="26"/>
                <w:szCs w:val="26"/>
              </w:rPr>
              <w:t xml:space="preserve"> </w:t>
            </w:r>
            <w:r w:rsidRPr="00955669">
              <w:rPr>
                <w:sz w:val="26"/>
                <w:szCs w:val="26"/>
                <w:lang w:val="vi-VN"/>
              </w:rPr>
              <w:t>MPN/100ml</w:t>
            </w:r>
          </w:p>
        </w:tc>
        <w:tc>
          <w:tcPr>
            <w:tcW w:w="1777" w:type="dxa"/>
            <w:vAlign w:val="center"/>
          </w:tcPr>
          <w:p w:rsidR="00D25444" w:rsidRPr="00955669" w:rsidRDefault="00D25444" w:rsidP="00955669">
            <w:pPr>
              <w:spacing w:before="80" w:after="80" w:line="240" w:lineRule="auto"/>
              <w:ind w:left="-138" w:right="-79"/>
              <w:jc w:val="center"/>
              <w:rPr>
                <w:sz w:val="26"/>
                <w:szCs w:val="26"/>
              </w:rPr>
            </w:pPr>
            <w:r w:rsidRPr="00955669">
              <w:rPr>
                <w:sz w:val="26"/>
                <w:szCs w:val="26"/>
              </w:rPr>
              <w:t>930</w:t>
            </w:r>
          </w:p>
        </w:tc>
        <w:tc>
          <w:tcPr>
            <w:tcW w:w="2778" w:type="dxa"/>
            <w:vAlign w:val="center"/>
          </w:tcPr>
          <w:p w:rsidR="00D25444" w:rsidRPr="00955669" w:rsidRDefault="00D25444" w:rsidP="00955669">
            <w:pPr>
              <w:spacing w:before="80" w:after="80" w:line="240" w:lineRule="auto"/>
              <w:ind w:left="-138" w:right="-79"/>
              <w:jc w:val="center"/>
              <w:rPr>
                <w:sz w:val="26"/>
                <w:szCs w:val="26"/>
              </w:rPr>
            </w:pPr>
            <w:r w:rsidRPr="00955669">
              <w:rPr>
                <w:sz w:val="26"/>
                <w:szCs w:val="26"/>
              </w:rPr>
              <w:t>1.000</w:t>
            </w:r>
          </w:p>
        </w:tc>
      </w:tr>
    </w:tbl>
    <w:p w:rsidR="00BA15C2" w:rsidRPr="00697A5F" w:rsidRDefault="00776DB8" w:rsidP="004B5F43">
      <w:pPr>
        <w:spacing w:before="80" w:after="80" w:line="240" w:lineRule="auto"/>
        <w:jc w:val="both"/>
        <w:rPr>
          <w:b/>
          <w:i/>
          <w:iCs/>
          <w:sz w:val="26"/>
          <w:szCs w:val="26"/>
        </w:rPr>
      </w:pPr>
      <w:r w:rsidRPr="00E07081">
        <w:rPr>
          <w:b/>
          <w:bCs/>
          <w:iCs/>
          <w:sz w:val="26"/>
          <w:szCs w:val="26"/>
        </w:rPr>
        <w:tab/>
      </w:r>
      <w:r w:rsidR="00BA15C2" w:rsidRPr="00697A5F">
        <w:rPr>
          <w:b/>
          <w:bCs/>
          <w:i/>
          <w:iCs/>
          <w:sz w:val="26"/>
          <w:szCs w:val="26"/>
        </w:rPr>
        <w:t>Ghi chú</w:t>
      </w:r>
      <w:r w:rsidR="00BA15C2" w:rsidRPr="00697A5F">
        <w:rPr>
          <w:b/>
          <w:i/>
          <w:iCs/>
          <w:sz w:val="26"/>
          <w:szCs w:val="26"/>
        </w:rPr>
        <w:t xml:space="preserve">: </w:t>
      </w:r>
    </w:p>
    <w:p w:rsidR="00BA15C2" w:rsidRPr="00697A5F" w:rsidRDefault="00BA15C2" w:rsidP="004B5F43">
      <w:pPr>
        <w:spacing w:before="80" w:after="80" w:line="240" w:lineRule="auto"/>
        <w:ind w:firstLine="720"/>
        <w:jc w:val="both"/>
        <w:rPr>
          <w:sz w:val="26"/>
          <w:szCs w:val="26"/>
          <w:lang w:val="vi-VN"/>
        </w:rPr>
      </w:pPr>
      <w:r w:rsidRPr="00E07081">
        <w:rPr>
          <w:iCs/>
          <w:sz w:val="26"/>
          <w:szCs w:val="26"/>
        </w:rPr>
        <w:t>-</w:t>
      </w:r>
      <w:r w:rsidRPr="00E07081">
        <w:rPr>
          <w:sz w:val="26"/>
          <w:szCs w:val="26"/>
        </w:rPr>
        <w:t xml:space="preserve"> NB: vị trí lấy mẫu theo bảng lý lịch mẫu.</w:t>
      </w:r>
      <w:r w:rsidR="00697A5F">
        <w:rPr>
          <w:sz w:val="26"/>
          <w:szCs w:val="26"/>
          <w:lang w:val="vi-VN"/>
        </w:rPr>
        <w:t xml:space="preserve"> (bảng 1)</w:t>
      </w:r>
    </w:p>
    <w:p w:rsidR="00BA15C2" w:rsidRPr="00E07081" w:rsidRDefault="00BA15C2" w:rsidP="004B5F43">
      <w:pPr>
        <w:spacing w:before="80" w:after="80" w:line="240" w:lineRule="auto"/>
        <w:ind w:firstLine="720"/>
        <w:jc w:val="both"/>
        <w:rPr>
          <w:iCs/>
          <w:sz w:val="26"/>
          <w:szCs w:val="26"/>
        </w:rPr>
      </w:pPr>
      <w:r w:rsidRPr="00E07081">
        <w:rPr>
          <w:sz w:val="26"/>
          <w:szCs w:val="26"/>
          <w:lang w:val="pl-PL"/>
        </w:rPr>
        <w:t>- Phương pháp đo đạc lấy mẫu, bảo quản - xử lý mẫu, phân tích và tính toán xác định các thông số cụ thể được quy định trong các tiêu chuẩn Việt Nam.</w:t>
      </w:r>
    </w:p>
    <w:p w:rsidR="00BA15C2" w:rsidRPr="00E07081" w:rsidRDefault="00BA15C2" w:rsidP="004B5F43">
      <w:pPr>
        <w:spacing w:before="80" w:after="80" w:line="240" w:lineRule="auto"/>
        <w:ind w:firstLine="720"/>
        <w:jc w:val="both"/>
        <w:rPr>
          <w:sz w:val="26"/>
          <w:szCs w:val="26"/>
        </w:rPr>
      </w:pPr>
      <w:r w:rsidRPr="00E07081">
        <w:rPr>
          <w:sz w:val="26"/>
          <w:szCs w:val="26"/>
          <w:lang w:val="pl-PL"/>
        </w:rPr>
        <w:t xml:space="preserve">- </w:t>
      </w:r>
      <w:r w:rsidRPr="00E07081">
        <w:rPr>
          <w:sz w:val="26"/>
          <w:szCs w:val="26"/>
        </w:rPr>
        <w:t>QCVN 10-MT:2015/BTNMT (vùng bãi tắm, thể thao dưới nước) - Quy chuẩn kỹ thuật quốc gia về chất lượng nước biển.</w:t>
      </w:r>
    </w:p>
    <w:p w:rsidR="00BA15C2" w:rsidRPr="00697A5F" w:rsidRDefault="00776DB8" w:rsidP="004B5F43">
      <w:pPr>
        <w:spacing w:before="80" w:after="80" w:line="240" w:lineRule="auto"/>
        <w:jc w:val="both"/>
        <w:rPr>
          <w:b/>
          <w:bCs/>
          <w:i/>
          <w:sz w:val="26"/>
          <w:szCs w:val="26"/>
        </w:rPr>
      </w:pPr>
      <w:r w:rsidRPr="00E07081">
        <w:rPr>
          <w:b/>
          <w:bCs/>
          <w:sz w:val="26"/>
          <w:szCs w:val="26"/>
        </w:rPr>
        <w:tab/>
      </w:r>
      <w:r w:rsidR="00BA15C2" w:rsidRPr="00697A5F">
        <w:rPr>
          <w:b/>
          <w:bCs/>
          <w:i/>
          <w:sz w:val="26"/>
          <w:szCs w:val="26"/>
        </w:rPr>
        <w:t>Nhận xét:</w:t>
      </w:r>
    </w:p>
    <w:p w:rsidR="00BA15C2" w:rsidRPr="00E07081" w:rsidRDefault="00BA15C2" w:rsidP="004B5F43">
      <w:pPr>
        <w:spacing w:before="80" w:after="80" w:line="240" w:lineRule="auto"/>
        <w:ind w:firstLine="720"/>
        <w:jc w:val="both"/>
        <w:rPr>
          <w:sz w:val="26"/>
          <w:szCs w:val="26"/>
          <w:lang w:val="vi-VN"/>
        </w:rPr>
      </w:pPr>
      <w:r w:rsidRPr="00E07081">
        <w:rPr>
          <w:sz w:val="26"/>
          <w:szCs w:val="26"/>
        </w:rPr>
        <w:t xml:space="preserve">Từ kết quả phân tích (bảng </w:t>
      </w:r>
      <w:r w:rsidR="00D1302F" w:rsidRPr="00E07081">
        <w:rPr>
          <w:sz w:val="26"/>
          <w:szCs w:val="26"/>
          <w:lang w:val="vi-VN"/>
        </w:rPr>
        <w:t>1</w:t>
      </w:r>
      <w:r w:rsidR="005F1A3C">
        <w:rPr>
          <w:sz w:val="26"/>
          <w:szCs w:val="26"/>
          <w:lang w:val="vi-VN"/>
        </w:rPr>
        <w:t>2</w:t>
      </w:r>
      <w:r w:rsidRPr="00E07081">
        <w:rPr>
          <w:sz w:val="26"/>
          <w:szCs w:val="26"/>
        </w:rPr>
        <w:t>) cho thấy tất cả các thông số phân tích đều nằm trong giới hạn cho phép của QCVN 10-MT:2015/BTNMT quy đị</w:t>
      </w:r>
      <w:r w:rsidR="005031AA" w:rsidRPr="00E07081">
        <w:rPr>
          <w:sz w:val="26"/>
          <w:szCs w:val="26"/>
        </w:rPr>
        <w:t>nh</w:t>
      </w:r>
      <w:r w:rsidR="00C361E8" w:rsidRPr="00E07081">
        <w:rPr>
          <w:sz w:val="26"/>
          <w:szCs w:val="26"/>
          <w:lang w:val="vi-VN"/>
        </w:rPr>
        <w:t>.</w:t>
      </w:r>
      <w:r w:rsidRPr="00E07081">
        <w:rPr>
          <w:sz w:val="26"/>
          <w:szCs w:val="26"/>
          <w:lang w:val="vi-VN"/>
        </w:rPr>
        <w:t xml:space="preserve"> Chất lượng </w:t>
      </w:r>
      <w:r w:rsidR="00D1302F" w:rsidRPr="00E07081">
        <w:rPr>
          <w:iCs/>
          <w:sz w:val="26"/>
          <w:szCs w:val="26"/>
        </w:rPr>
        <w:t xml:space="preserve">Mẫu nước biển tại bãi tắm </w:t>
      </w:r>
      <w:r w:rsidR="005F1A3C">
        <w:rPr>
          <w:iCs/>
          <w:sz w:val="26"/>
          <w:szCs w:val="26"/>
          <w:lang w:val="vi-VN"/>
        </w:rPr>
        <w:t>Thống Nhất</w:t>
      </w:r>
      <w:r w:rsidR="00D1302F" w:rsidRPr="00E07081">
        <w:rPr>
          <w:iCs/>
          <w:sz w:val="26"/>
          <w:szCs w:val="26"/>
        </w:rPr>
        <w:t>, phường Điện Dương</w:t>
      </w:r>
      <w:r w:rsidR="00C361E8" w:rsidRPr="00E07081">
        <w:rPr>
          <w:iCs/>
          <w:sz w:val="26"/>
          <w:szCs w:val="26"/>
          <w:lang w:val="vi-VN"/>
        </w:rPr>
        <w:t xml:space="preserve">, thị xã Điện Bàn </w:t>
      </w:r>
      <w:r w:rsidR="005031AA" w:rsidRPr="00E07081">
        <w:rPr>
          <w:iCs/>
          <w:sz w:val="26"/>
          <w:szCs w:val="26"/>
        </w:rPr>
        <w:t xml:space="preserve">không </w:t>
      </w:r>
      <w:r w:rsidR="00C361E8" w:rsidRPr="00E07081">
        <w:rPr>
          <w:sz w:val="26"/>
          <w:szCs w:val="26"/>
          <w:lang w:val="pl-PL"/>
        </w:rPr>
        <w:t>bị ô nhiễ</w:t>
      </w:r>
      <w:r w:rsidR="005031AA" w:rsidRPr="00E07081">
        <w:rPr>
          <w:sz w:val="26"/>
          <w:szCs w:val="26"/>
          <w:lang w:val="pl-PL"/>
        </w:rPr>
        <w:t xml:space="preserve">m </w:t>
      </w:r>
      <w:r w:rsidRPr="00E07081">
        <w:rPr>
          <w:sz w:val="26"/>
          <w:szCs w:val="26"/>
          <w:lang w:val="vi-VN"/>
        </w:rPr>
        <w:t>vào thời điểm thu mẫ</w:t>
      </w:r>
      <w:r w:rsidR="000F0398" w:rsidRPr="00E07081">
        <w:rPr>
          <w:sz w:val="26"/>
          <w:szCs w:val="26"/>
          <w:lang w:val="vi-VN"/>
        </w:rPr>
        <w:t>u.</w:t>
      </w:r>
    </w:p>
    <w:p w:rsidR="00BA15C2" w:rsidRDefault="000B3188" w:rsidP="004B5F43">
      <w:pPr>
        <w:spacing w:before="80" w:after="80" w:line="240" w:lineRule="auto"/>
        <w:rPr>
          <w:b/>
          <w:bCs/>
          <w:sz w:val="26"/>
          <w:szCs w:val="26"/>
        </w:rPr>
      </w:pPr>
      <w:r w:rsidRPr="008E233D">
        <w:rPr>
          <w:b/>
          <w:bCs/>
          <w:sz w:val="26"/>
          <w:szCs w:val="26"/>
          <w:lang w:val="vi-VN"/>
        </w:rPr>
        <w:t>III</w:t>
      </w:r>
      <w:r w:rsidR="00BA15C2" w:rsidRPr="008E233D">
        <w:rPr>
          <w:b/>
          <w:bCs/>
          <w:sz w:val="26"/>
          <w:szCs w:val="26"/>
          <w:lang w:val="vi-VN"/>
        </w:rPr>
        <w:t xml:space="preserve">. </w:t>
      </w:r>
      <w:r w:rsidR="006B6407">
        <w:rPr>
          <w:b/>
          <w:bCs/>
          <w:sz w:val="26"/>
          <w:szCs w:val="26"/>
        </w:rPr>
        <w:t>KẾT LUẬN</w:t>
      </w:r>
      <w:r w:rsidR="00DE3462" w:rsidRPr="008E233D">
        <w:rPr>
          <w:b/>
          <w:bCs/>
          <w:sz w:val="26"/>
          <w:szCs w:val="26"/>
        </w:rPr>
        <w:t>:</w:t>
      </w:r>
    </w:p>
    <w:p w:rsidR="006B6407" w:rsidRPr="008E233D" w:rsidRDefault="006B6407" w:rsidP="004B5F43">
      <w:pPr>
        <w:spacing w:before="80" w:after="80" w:line="240" w:lineRule="auto"/>
        <w:ind w:firstLine="720"/>
        <w:jc w:val="both"/>
        <w:rPr>
          <w:sz w:val="26"/>
          <w:szCs w:val="26"/>
          <w:lang w:val="vi-VN"/>
        </w:rPr>
      </w:pPr>
      <w:r w:rsidRPr="008E233D">
        <w:rPr>
          <w:sz w:val="26"/>
          <w:szCs w:val="26"/>
          <w:lang w:val="vi-VN"/>
        </w:rPr>
        <w:t xml:space="preserve">Qua kết quả quan trắc môi trường nước tại thị xã Điện Bàn đợt </w:t>
      </w:r>
      <w:r w:rsidR="00740730">
        <w:rPr>
          <w:sz w:val="26"/>
          <w:szCs w:val="26"/>
        </w:rPr>
        <w:t>I</w:t>
      </w:r>
      <w:r w:rsidRPr="008E233D">
        <w:rPr>
          <w:sz w:val="26"/>
          <w:szCs w:val="26"/>
          <w:lang w:val="vi-VN"/>
        </w:rPr>
        <w:t xml:space="preserve"> năm 20</w:t>
      </w:r>
      <w:r w:rsidRPr="008E233D">
        <w:rPr>
          <w:sz w:val="26"/>
          <w:szCs w:val="26"/>
        </w:rPr>
        <w:t>2</w:t>
      </w:r>
      <w:r w:rsidR="005F1A3C">
        <w:rPr>
          <w:sz w:val="26"/>
          <w:szCs w:val="26"/>
          <w:lang w:val="vi-VN"/>
        </w:rPr>
        <w:t>1</w:t>
      </w:r>
      <w:r>
        <w:rPr>
          <w:sz w:val="26"/>
          <w:szCs w:val="26"/>
        </w:rPr>
        <w:t xml:space="preserve"> </w:t>
      </w:r>
      <w:r w:rsidRPr="008B41FC">
        <w:rPr>
          <w:color w:val="000000"/>
          <w:sz w:val="26"/>
          <w:szCs w:val="26"/>
          <w:lang w:val="pl-PL"/>
        </w:rPr>
        <w:t>do Công ty TNHH Khoa học Kỹ thuật Nam Thành thực hiện, nhận thấy:</w:t>
      </w:r>
    </w:p>
    <w:p w:rsidR="006B6407" w:rsidRPr="008E233D" w:rsidRDefault="006B6407" w:rsidP="004B5F43">
      <w:pPr>
        <w:spacing w:before="80" w:after="80" w:line="240" w:lineRule="auto"/>
        <w:jc w:val="both"/>
        <w:rPr>
          <w:b/>
          <w:bCs/>
          <w:sz w:val="26"/>
          <w:szCs w:val="26"/>
        </w:rPr>
      </w:pPr>
      <w:r w:rsidRPr="008E233D">
        <w:rPr>
          <w:sz w:val="26"/>
          <w:szCs w:val="26"/>
          <w:lang w:val="vi-VN"/>
        </w:rPr>
        <w:tab/>
      </w:r>
      <w:r>
        <w:rPr>
          <w:sz w:val="26"/>
          <w:szCs w:val="26"/>
        </w:rPr>
        <w:t>C</w:t>
      </w:r>
      <w:r w:rsidRPr="008E233D">
        <w:rPr>
          <w:sz w:val="26"/>
          <w:szCs w:val="26"/>
        </w:rPr>
        <w:t>hất lượng</w:t>
      </w:r>
      <w:r>
        <w:rPr>
          <w:sz w:val="26"/>
          <w:szCs w:val="26"/>
        </w:rPr>
        <w:t xml:space="preserve"> môi trường</w:t>
      </w:r>
      <w:r w:rsidRPr="008E233D">
        <w:rPr>
          <w:sz w:val="26"/>
          <w:szCs w:val="26"/>
        </w:rPr>
        <w:t xml:space="preserve"> nước dưới đất, nước mặt và nước biển tại các vị trí quan trắc </w:t>
      </w:r>
      <w:r w:rsidR="00BC72B6">
        <w:rPr>
          <w:sz w:val="26"/>
          <w:szCs w:val="26"/>
          <w:lang w:val="vi-VN"/>
        </w:rPr>
        <w:t>trên địa bàn</w:t>
      </w:r>
      <w:r w:rsidRPr="008E233D">
        <w:rPr>
          <w:sz w:val="26"/>
          <w:szCs w:val="26"/>
        </w:rPr>
        <w:t xml:space="preserve"> Thị xã Điện Bàn đợt </w:t>
      </w:r>
      <w:r w:rsidR="00740730">
        <w:rPr>
          <w:sz w:val="26"/>
          <w:szCs w:val="26"/>
        </w:rPr>
        <w:t>I</w:t>
      </w:r>
      <w:r w:rsidRPr="008E233D">
        <w:rPr>
          <w:sz w:val="26"/>
          <w:szCs w:val="26"/>
        </w:rPr>
        <w:t xml:space="preserve"> năm 202</w:t>
      </w:r>
      <w:r w:rsidR="00706117">
        <w:rPr>
          <w:sz w:val="26"/>
          <w:szCs w:val="26"/>
          <w:lang w:val="vi-VN"/>
        </w:rPr>
        <w:t>1</w:t>
      </w:r>
      <w:r w:rsidRPr="008E233D">
        <w:rPr>
          <w:sz w:val="26"/>
          <w:szCs w:val="26"/>
        </w:rPr>
        <w:t xml:space="preserve"> đều nằm trong giới hạn cho phép theo QCVN hiện hành quy định.</w:t>
      </w:r>
      <w:r>
        <w:rPr>
          <w:sz w:val="26"/>
          <w:szCs w:val="26"/>
        </w:rPr>
        <w:t xml:space="preserve"> </w:t>
      </w:r>
      <w:r w:rsidRPr="008E233D">
        <w:rPr>
          <w:sz w:val="26"/>
          <w:szCs w:val="26"/>
        </w:rPr>
        <w:t>Tuy nhiên còn một số thông số như</w:t>
      </w:r>
      <w:r>
        <w:rPr>
          <w:sz w:val="26"/>
          <w:szCs w:val="26"/>
        </w:rPr>
        <w:t>:</w:t>
      </w:r>
      <w:r w:rsidRPr="008E233D">
        <w:rPr>
          <w:sz w:val="26"/>
          <w:szCs w:val="26"/>
        </w:rPr>
        <w:t xml:space="preserve"> </w:t>
      </w:r>
      <w:r w:rsidRPr="00697A5F">
        <w:rPr>
          <w:b/>
          <w:sz w:val="26"/>
          <w:szCs w:val="26"/>
        </w:rPr>
        <w:t>NH</w:t>
      </w:r>
      <w:r w:rsidRPr="00697A5F">
        <w:rPr>
          <w:b/>
          <w:sz w:val="26"/>
          <w:szCs w:val="26"/>
          <w:vertAlign w:val="subscript"/>
        </w:rPr>
        <w:t>4</w:t>
      </w:r>
      <w:r w:rsidRPr="00697A5F">
        <w:rPr>
          <w:b/>
          <w:sz w:val="26"/>
          <w:szCs w:val="26"/>
        </w:rPr>
        <w:t>, BOD</w:t>
      </w:r>
      <w:r w:rsidRPr="00697A5F">
        <w:rPr>
          <w:b/>
          <w:sz w:val="26"/>
          <w:szCs w:val="26"/>
          <w:vertAlign w:val="subscript"/>
        </w:rPr>
        <w:t>5</w:t>
      </w:r>
      <w:r w:rsidRPr="00697A5F">
        <w:rPr>
          <w:b/>
          <w:sz w:val="26"/>
          <w:szCs w:val="26"/>
        </w:rPr>
        <w:t xml:space="preserve">, </w:t>
      </w:r>
      <w:r w:rsidR="00B5307D" w:rsidRPr="00697A5F">
        <w:rPr>
          <w:b/>
          <w:sz w:val="26"/>
          <w:szCs w:val="26"/>
        </w:rPr>
        <w:t>NO</w:t>
      </w:r>
      <w:r w:rsidR="00B5307D" w:rsidRPr="00697A5F">
        <w:rPr>
          <w:b/>
          <w:sz w:val="26"/>
          <w:szCs w:val="26"/>
          <w:vertAlign w:val="subscript"/>
        </w:rPr>
        <w:t>2</w:t>
      </w:r>
      <w:r w:rsidR="00B5307D" w:rsidRPr="00697A5F">
        <w:rPr>
          <w:b/>
          <w:sz w:val="26"/>
          <w:szCs w:val="26"/>
          <w:vertAlign w:val="superscript"/>
        </w:rPr>
        <w:t>-</w:t>
      </w:r>
      <w:r w:rsidR="00B5307D" w:rsidRPr="00697A5F">
        <w:rPr>
          <w:b/>
          <w:sz w:val="26"/>
          <w:szCs w:val="26"/>
        </w:rPr>
        <w:t xml:space="preserve"> -N,</w:t>
      </w:r>
      <w:r w:rsidR="00706117" w:rsidRPr="00697A5F">
        <w:rPr>
          <w:b/>
          <w:sz w:val="26"/>
          <w:szCs w:val="26"/>
          <w:lang w:val="vi-VN"/>
        </w:rPr>
        <w:t xml:space="preserve"> Clorua, COD, PO</w:t>
      </w:r>
      <w:r w:rsidR="00706117" w:rsidRPr="00697A5F">
        <w:rPr>
          <w:b/>
          <w:sz w:val="26"/>
          <w:szCs w:val="26"/>
          <w:vertAlign w:val="subscript"/>
          <w:lang w:val="vi-VN"/>
        </w:rPr>
        <w:t>4</w:t>
      </w:r>
      <w:r w:rsidR="00706117" w:rsidRPr="00697A5F">
        <w:rPr>
          <w:b/>
          <w:sz w:val="26"/>
          <w:szCs w:val="26"/>
          <w:lang w:val="vi-VN"/>
        </w:rPr>
        <w:t>,</w:t>
      </w:r>
      <w:r w:rsidRPr="00697A5F">
        <w:rPr>
          <w:b/>
          <w:sz w:val="26"/>
          <w:szCs w:val="26"/>
        </w:rPr>
        <w:t xml:space="preserve"> </w:t>
      </w:r>
      <w:r w:rsidRPr="00697A5F">
        <w:rPr>
          <w:b/>
          <w:iCs/>
          <w:sz w:val="26"/>
          <w:szCs w:val="26"/>
          <w:lang w:val="pl-PL"/>
        </w:rPr>
        <w:t xml:space="preserve">Coliform và E.Coli </w:t>
      </w:r>
      <w:r w:rsidRPr="008E233D">
        <w:rPr>
          <w:iCs/>
          <w:sz w:val="26"/>
          <w:szCs w:val="26"/>
          <w:lang w:val="pl-PL"/>
        </w:rPr>
        <w:t xml:space="preserve">tại một số </w:t>
      </w:r>
      <w:r>
        <w:rPr>
          <w:iCs/>
          <w:sz w:val="26"/>
          <w:szCs w:val="26"/>
          <w:lang w:val="pl-PL"/>
        </w:rPr>
        <w:t xml:space="preserve">ít </w:t>
      </w:r>
      <w:r w:rsidRPr="008E233D">
        <w:rPr>
          <w:iCs/>
          <w:sz w:val="26"/>
          <w:szCs w:val="26"/>
          <w:lang w:val="pl-PL"/>
        </w:rPr>
        <w:t>vị trí vượt giới hạn theo QCVN quy định.</w:t>
      </w:r>
    </w:p>
    <w:p w:rsidR="00BA15C2" w:rsidRPr="008E233D" w:rsidRDefault="00BA15C2" w:rsidP="004B5F43">
      <w:pPr>
        <w:spacing w:before="80" w:after="80" w:line="240" w:lineRule="auto"/>
        <w:rPr>
          <w:b/>
          <w:bCs/>
          <w:sz w:val="26"/>
          <w:szCs w:val="26"/>
          <w:lang w:val="vi-VN"/>
        </w:rPr>
      </w:pPr>
      <w:r w:rsidRPr="008E233D">
        <w:rPr>
          <w:b/>
          <w:bCs/>
          <w:sz w:val="26"/>
          <w:szCs w:val="26"/>
          <w:lang w:val="vi-VN"/>
        </w:rPr>
        <w:t xml:space="preserve">3.1. Môi trường </w:t>
      </w:r>
      <w:r w:rsidR="00793725" w:rsidRPr="008E233D">
        <w:rPr>
          <w:b/>
          <w:bCs/>
          <w:sz w:val="26"/>
          <w:szCs w:val="26"/>
          <w:lang w:val="vi-VN"/>
        </w:rPr>
        <w:t>nước dưới đất</w:t>
      </w:r>
      <w:r w:rsidRPr="008E233D">
        <w:rPr>
          <w:b/>
          <w:bCs/>
          <w:sz w:val="26"/>
          <w:szCs w:val="26"/>
          <w:lang w:val="vi-VN"/>
        </w:rPr>
        <w:t xml:space="preserve">: </w:t>
      </w:r>
    </w:p>
    <w:p w:rsidR="00BA15C2" w:rsidRPr="008E233D" w:rsidRDefault="00BA15C2" w:rsidP="004B5F43">
      <w:pPr>
        <w:spacing w:before="80" w:after="80" w:line="240" w:lineRule="auto"/>
        <w:ind w:firstLine="630"/>
        <w:jc w:val="both"/>
        <w:rPr>
          <w:sz w:val="26"/>
          <w:szCs w:val="26"/>
          <w:lang w:val="vi-VN"/>
        </w:rPr>
      </w:pPr>
      <w:r w:rsidRPr="008E233D">
        <w:rPr>
          <w:sz w:val="26"/>
          <w:szCs w:val="26"/>
          <w:lang w:val="vi-VN"/>
        </w:rPr>
        <w:t xml:space="preserve">Nhìn chung, chất lượng </w:t>
      </w:r>
      <w:r w:rsidR="00793725" w:rsidRPr="008E233D">
        <w:rPr>
          <w:sz w:val="26"/>
          <w:szCs w:val="26"/>
          <w:lang w:val="vi-VN"/>
        </w:rPr>
        <w:t>nước dưới đất</w:t>
      </w:r>
      <w:r w:rsidRPr="008E233D">
        <w:rPr>
          <w:sz w:val="26"/>
          <w:szCs w:val="26"/>
          <w:lang w:val="vi-VN"/>
        </w:rPr>
        <w:t xml:space="preserve"> tại 20 hộ dân (theo lý lịch mẫu</w:t>
      </w:r>
      <w:r w:rsidR="00706117">
        <w:rPr>
          <w:sz w:val="26"/>
          <w:szCs w:val="26"/>
          <w:lang w:val="vi-VN"/>
        </w:rPr>
        <w:t xml:space="preserve"> bảng 1</w:t>
      </w:r>
      <w:r w:rsidRPr="008E233D">
        <w:rPr>
          <w:sz w:val="26"/>
          <w:szCs w:val="26"/>
          <w:lang w:val="vi-VN"/>
        </w:rPr>
        <w:t xml:space="preserve">) trên địa bàn thị xã không có sự biến động qua các năm và chất lượng </w:t>
      </w:r>
      <w:r w:rsidR="00793725" w:rsidRPr="008E233D">
        <w:rPr>
          <w:sz w:val="26"/>
          <w:szCs w:val="26"/>
          <w:lang w:val="vi-VN"/>
        </w:rPr>
        <w:t>nước dưới đất</w:t>
      </w:r>
      <w:r w:rsidRPr="008E233D">
        <w:rPr>
          <w:sz w:val="26"/>
          <w:szCs w:val="26"/>
          <w:lang w:val="vi-VN"/>
        </w:rPr>
        <w:t xml:space="preserve"> của </w:t>
      </w:r>
      <w:r w:rsidR="00E115CF">
        <w:rPr>
          <w:sz w:val="26"/>
          <w:szCs w:val="26"/>
          <w:lang w:val="vi-VN"/>
        </w:rPr>
        <w:t>8</w:t>
      </w:r>
      <w:r w:rsidRPr="008E233D">
        <w:rPr>
          <w:sz w:val="26"/>
          <w:szCs w:val="26"/>
          <w:lang w:val="vi-VN"/>
        </w:rPr>
        <w:t xml:space="preserve">/20 mẫu đạt so với quy chuẩn QCVN 09-MT:2015/BTNMT- Quy chuẩn kỹ thuật quốc gia về chất lượng nước dưới đất. </w:t>
      </w:r>
      <w:r w:rsidRPr="008E233D">
        <w:rPr>
          <w:sz w:val="26"/>
          <w:szCs w:val="26"/>
          <w:lang w:val="pl-PL"/>
        </w:rPr>
        <w:t xml:space="preserve">Trừ mẫu </w:t>
      </w:r>
      <w:r w:rsidR="00793725" w:rsidRPr="008E233D">
        <w:rPr>
          <w:sz w:val="26"/>
          <w:szCs w:val="26"/>
          <w:lang w:val="pl-PL"/>
        </w:rPr>
        <w:t>nước dưới đất</w:t>
      </w:r>
      <w:r w:rsidRPr="008E233D">
        <w:rPr>
          <w:sz w:val="26"/>
          <w:szCs w:val="26"/>
          <w:lang w:val="pl-PL"/>
        </w:rPr>
        <w:t xml:space="preserve"> NN</w:t>
      </w:r>
      <w:r w:rsidR="00E115CF">
        <w:rPr>
          <w:sz w:val="26"/>
          <w:szCs w:val="26"/>
          <w:lang w:val="vi-VN"/>
        </w:rPr>
        <w:t>4</w:t>
      </w:r>
      <w:r w:rsidRPr="008E233D">
        <w:rPr>
          <w:sz w:val="26"/>
          <w:szCs w:val="26"/>
          <w:lang w:val="pl-PL"/>
        </w:rPr>
        <w:t>, NN</w:t>
      </w:r>
      <w:r w:rsidR="00E115CF">
        <w:rPr>
          <w:sz w:val="26"/>
          <w:szCs w:val="26"/>
          <w:lang w:val="vi-VN"/>
        </w:rPr>
        <w:t>5</w:t>
      </w:r>
      <w:r w:rsidRPr="008E233D">
        <w:rPr>
          <w:sz w:val="26"/>
          <w:szCs w:val="26"/>
          <w:lang w:val="pl-PL"/>
        </w:rPr>
        <w:t>, NN</w:t>
      </w:r>
      <w:r w:rsidR="00E115CF">
        <w:rPr>
          <w:sz w:val="26"/>
          <w:szCs w:val="26"/>
          <w:lang w:val="vi-VN"/>
        </w:rPr>
        <w:t>6</w:t>
      </w:r>
      <w:r w:rsidRPr="008E233D">
        <w:rPr>
          <w:sz w:val="26"/>
          <w:szCs w:val="26"/>
          <w:lang w:val="pl-PL"/>
        </w:rPr>
        <w:t>,</w:t>
      </w:r>
      <w:r w:rsidR="00362BBF">
        <w:rPr>
          <w:sz w:val="26"/>
          <w:szCs w:val="26"/>
          <w:lang w:val="pl-PL"/>
        </w:rPr>
        <w:t xml:space="preserve"> </w:t>
      </w:r>
      <w:r w:rsidRPr="008E233D">
        <w:rPr>
          <w:sz w:val="26"/>
          <w:szCs w:val="26"/>
          <w:lang w:val="pl-PL"/>
        </w:rPr>
        <w:t>NN</w:t>
      </w:r>
      <w:r w:rsidR="00E115CF">
        <w:rPr>
          <w:sz w:val="26"/>
          <w:szCs w:val="26"/>
          <w:lang w:val="vi-VN"/>
        </w:rPr>
        <w:t>7</w:t>
      </w:r>
      <w:r w:rsidR="00362BBF">
        <w:rPr>
          <w:sz w:val="26"/>
          <w:szCs w:val="26"/>
          <w:lang w:val="pl-PL"/>
        </w:rPr>
        <w:t>, NN</w:t>
      </w:r>
      <w:r w:rsidR="00E115CF">
        <w:rPr>
          <w:sz w:val="26"/>
          <w:szCs w:val="26"/>
          <w:lang w:val="vi-VN"/>
        </w:rPr>
        <w:t>8</w:t>
      </w:r>
      <w:r w:rsidR="00362BBF">
        <w:rPr>
          <w:sz w:val="26"/>
          <w:szCs w:val="26"/>
          <w:lang w:val="pl-PL"/>
        </w:rPr>
        <w:t>, NN</w:t>
      </w:r>
      <w:r w:rsidR="00E115CF">
        <w:rPr>
          <w:sz w:val="26"/>
          <w:szCs w:val="26"/>
          <w:lang w:val="vi-VN"/>
        </w:rPr>
        <w:t>9</w:t>
      </w:r>
      <w:r w:rsidR="00362BBF">
        <w:rPr>
          <w:sz w:val="26"/>
          <w:szCs w:val="26"/>
          <w:lang w:val="pl-PL"/>
        </w:rPr>
        <w:t>, N1</w:t>
      </w:r>
      <w:r w:rsidR="00E115CF">
        <w:rPr>
          <w:sz w:val="26"/>
          <w:szCs w:val="26"/>
          <w:lang w:val="vi-VN"/>
        </w:rPr>
        <w:t>0</w:t>
      </w:r>
      <w:r w:rsidR="00362BBF">
        <w:rPr>
          <w:sz w:val="26"/>
          <w:szCs w:val="26"/>
          <w:lang w:val="pl-PL"/>
        </w:rPr>
        <w:t>,</w:t>
      </w:r>
      <w:r w:rsidR="00E115CF">
        <w:rPr>
          <w:sz w:val="26"/>
          <w:szCs w:val="26"/>
          <w:lang w:val="vi-VN"/>
        </w:rPr>
        <w:t xml:space="preserve"> NN15,</w:t>
      </w:r>
      <w:r w:rsidR="00362BBF">
        <w:rPr>
          <w:sz w:val="26"/>
          <w:szCs w:val="26"/>
          <w:lang w:val="pl-PL"/>
        </w:rPr>
        <w:t xml:space="preserve"> NN1</w:t>
      </w:r>
      <w:r w:rsidR="00E115CF">
        <w:rPr>
          <w:sz w:val="26"/>
          <w:szCs w:val="26"/>
          <w:lang w:val="vi-VN"/>
        </w:rPr>
        <w:t>6</w:t>
      </w:r>
      <w:r w:rsidR="00362BBF">
        <w:rPr>
          <w:sz w:val="26"/>
          <w:szCs w:val="26"/>
          <w:lang w:val="pl-PL"/>
        </w:rPr>
        <w:t xml:space="preserve"> và NN</w:t>
      </w:r>
      <w:r w:rsidR="00E115CF">
        <w:rPr>
          <w:sz w:val="26"/>
          <w:szCs w:val="26"/>
          <w:lang w:val="vi-VN"/>
        </w:rPr>
        <w:t>17</w:t>
      </w:r>
      <w:r w:rsidR="00DE3462" w:rsidRPr="008E233D">
        <w:rPr>
          <w:sz w:val="26"/>
          <w:szCs w:val="26"/>
        </w:rPr>
        <w:t xml:space="preserve"> </w:t>
      </w:r>
      <w:r w:rsidR="00940F6A" w:rsidRPr="008E233D">
        <w:rPr>
          <w:sz w:val="26"/>
          <w:szCs w:val="26"/>
          <w:lang w:val="vi-VN"/>
        </w:rPr>
        <w:t xml:space="preserve">bị ô nhiễm vi sinh, mẫu nước </w:t>
      </w:r>
      <w:r w:rsidR="00E54495">
        <w:rPr>
          <w:sz w:val="26"/>
          <w:szCs w:val="26"/>
          <w:lang w:val="pl-PL"/>
        </w:rPr>
        <w:t>NN4</w:t>
      </w:r>
      <w:r w:rsidR="00E54495">
        <w:rPr>
          <w:sz w:val="26"/>
          <w:szCs w:val="26"/>
        </w:rPr>
        <w:t>, NN8, NN1</w:t>
      </w:r>
      <w:r w:rsidR="00E115CF">
        <w:rPr>
          <w:sz w:val="26"/>
          <w:szCs w:val="26"/>
          <w:lang w:val="vi-VN"/>
        </w:rPr>
        <w:t>4</w:t>
      </w:r>
      <w:r w:rsidR="00073F7C" w:rsidRPr="008E233D">
        <w:rPr>
          <w:sz w:val="26"/>
          <w:szCs w:val="26"/>
        </w:rPr>
        <w:t xml:space="preserve"> và </w:t>
      </w:r>
      <w:r w:rsidR="00073F7C" w:rsidRPr="008E233D">
        <w:rPr>
          <w:sz w:val="26"/>
          <w:szCs w:val="26"/>
          <w:lang w:val="pl-PL"/>
        </w:rPr>
        <w:t>NN20</w:t>
      </w:r>
      <w:r w:rsidR="00E115CF">
        <w:rPr>
          <w:sz w:val="26"/>
          <w:szCs w:val="26"/>
          <w:lang w:val="vi-VN"/>
        </w:rPr>
        <w:t xml:space="preserve"> </w:t>
      </w:r>
      <w:r w:rsidR="00DE3462" w:rsidRPr="008E233D">
        <w:rPr>
          <w:sz w:val="26"/>
          <w:szCs w:val="26"/>
          <w:vertAlign w:val="subscript"/>
          <w:lang w:val="pl-PL"/>
        </w:rPr>
        <w:t xml:space="preserve"> </w:t>
      </w:r>
      <w:r w:rsidR="00940F6A" w:rsidRPr="008E233D">
        <w:rPr>
          <w:sz w:val="26"/>
          <w:szCs w:val="26"/>
          <w:lang w:val="vi-VN"/>
        </w:rPr>
        <w:t>bị ô nhiễm NH</w:t>
      </w:r>
      <w:r w:rsidR="00940F6A" w:rsidRPr="008E233D">
        <w:rPr>
          <w:sz w:val="26"/>
          <w:szCs w:val="26"/>
          <w:vertAlign w:val="subscript"/>
          <w:lang w:val="vi-VN"/>
        </w:rPr>
        <w:t>4</w:t>
      </w:r>
      <w:r w:rsidR="00940F6A" w:rsidRPr="008E233D">
        <w:rPr>
          <w:sz w:val="26"/>
          <w:szCs w:val="26"/>
          <w:vertAlign w:val="superscript"/>
          <w:lang w:val="vi-VN"/>
        </w:rPr>
        <w:t>+</w:t>
      </w:r>
      <w:r w:rsidR="00940F6A" w:rsidRPr="008E233D">
        <w:rPr>
          <w:sz w:val="26"/>
          <w:szCs w:val="26"/>
          <w:lang w:val="vi-VN"/>
        </w:rPr>
        <w:t xml:space="preserve"> - N</w:t>
      </w:r>
      <w:r w:rsidR="00FF798E" w:rsidRPr="008E233D">
        <w:rPr>
          <w:sz w:val="26"/>
          <w:szCs w:val="26"/>
          <w:lang w:val="vi-VN"/>
        </w:rPr>
        <w:t>, mẫu nướ</w:t>
      </w:r>
      <w:r w:rsidR="00E115CF">
        <w:rPr>
          <w:sz w:val="26"/>
          <w:szCs w:val="26"/>
          <w:lang w:val="vi-VN"/>
        </w:rPr>
        <w:t xml:space="preserve">c NN9, </w:t>
      </w:r>
      <w:r w:rsidR="00FF798E" w:rsidRPr="008E233D">
        <w:rPr>
          <w:sz w:val="26"/>
          <w:szCs w:val="26"/>
          <w:lang w:val="vi-VN"/>
        </w:rPr>
        <w:t xml:space="preserve"> </w:t>
      </w:r>
      <w:r w:rsidR="00E115CF">
        <w:rPr>
          <w:sz w:val="26"/>
          <w:szCs w:val="26"/>
          <w:lang w:val="vi-VN"/>
        </w:rPr>
        <w:t>NN10, NN11, NN17, có thông số pH thấp so với quy chuẩn.</w:t>
      </w:r>
    </w:p>
    <w:p w:rsidR="00BA15C2" w:rsidRPr="008E233D" w:rsidRDefault="00A55084" w:rsidP="004B5F43">
      <w:pPr>
        <w:spacing w:before="80" w:after="80" w:line="240" w:lineRule="auto"/>
        <w:jc w:val="both"/>
        <w:rPr>
          <w:sz w:val="26"/>
          <w:szCs w:val="26"/>
          <w:lang w:val="vi-VN"/>
        </w:rPr>
      </w:pPr>
      <w:r w:rsidRPr="00B75747">
        <w:rPr>
          <w:b/>
          <w:sz w:val="26"/>
          <w:szCs w:val="26"/>
          <w:lang w:val="vi-VN"/>
        </w:rPr>
        <w:t>3.1.</w:t>
      </w:r>
      <w:r w:rsidR="00BA15C2" w:rsidRPr="00B75747">
        <w:rPr>
          <w:b/>
          <w:sz w:val="26"/>
          <w:szCs w:val="26"/>
          <w:lang w:val="vi-VN"/>
        </w:rPr>
        <w:t xml:space="preserve">1. Ô nhiễm vi </w:t>
      </w:r>
      <w:r w:rsidRPr="00B75747">
        <w:rPr>
          <w:b/>
          <w:sz w:val="26"/>
          <w:szCs w:val="26"/>
          <w:lang w:val="vi-VN"/>
        </w:rPr>
        <w:t>sinh</w:t>
      </w:r>
      <w:r w:rsidR="00DE3462" w:rsidRPr="00B75747">
        <w:rPr>
          <w:b/>
          <w:sz w:val="26"/>
          <w:szCs w:val="26"/>
        </w:rPr>
        <w:t xml:space="preserve"> </w:t>
      </w:r>
      <w:r w:rsidR="00BA15C2" w:rsidRPr="00B75747">
        <w:rPr>
          <w:b/>
          <w:sz w:val="26"/>
          <w:szCs w:val="26"/>
          <w:shd w:val="clear" w:color="auto" w:fill="FFFFFF"/>
          <w:lang w:val="vi-VN"/>
        </w:rPr>
        <w:t>(</w:t>
      </w:r>
      <w:r w:rsidR="00E54495" w:rsidRPr="00B75747">
        <w:rPr>
          <w:b/>
          <w:sz w:val="26"/>
          <w:szCs w:val="26"/>
          <w:lang w:val="pl-PL"/>
        </w:rPr>
        <w:t>Coliform</w:t>
      </w:r>
      <w:r w:rsidR="00BA15C2" w:rsidRPr="00B75747">
        <w:rPr>
          <w:b/>
          <w:sz w:val="26"/>
          <w:szCs w:val="26"/>
          <w:lang w:val="pl-PL"/>
        </w:rPr>
        <w:t>):</w:t>
      </w:r>
    </w:p>
    <w:p w:rsidR="00BA15C2" w:rsidRPr="008E233D" w:rsidRDefault="00BA15C2" w:rsidP="004B5F43">
      <w:pPr>
        <w:spacing w:before="80" w:after="80" w:line="240" w:lineRule="auto"/>
        <w:ind w:firstLine="720"/>
        <w:jc w:val="both"/>
        <w:rPr>
          <w:sz w:val="26"/>
          <w:szCs w:val="26"/>
          <w:lang w:val="vi-VN"/>
        </w:rPr>
      </w:pPr>
      <w:r w:rsidRPr="008E233D">
        <w:rPr>
          <w:sz w:val="26"/>
          <w:szCs w:val="26"/>
          <w:lang w:val="pl-PL"/>
        </w:rPr>
        <w:t>- Nguồn n</w:t>
      </w:r>
      <w:r w:rsidRPr="008E233D">
        <w:rPr>
          <w:sz w:val="26"/>
          <w:szCs w:val="26"/>
          <w:shd w:val="clear" w:color="auto" w:fill="FFFFFF"/>
          <w:lang w:val="vi-VN"/>
        </w:rPr>
        <w:t>ước bị nhiễm vi khuẩn</w:t>
      </w:r>
      <w:r w:rsidR="00791645" w:rsidRPr="008E233D">
        <w:rPr>
          <w:sz w:val="26"/>
          <w:szCs w:val="26"/>
          <w:shd w:val="clear" w:color="auto" w:fill="FFFFFF"/>
        </w:rPr>
        <w:t xml:space="preserve"> </w:t>
      </w:r>
      <w:r w:rsidRPr="008E233D">
        <w:rPr>
          <w:sz w:val="26"/>
          <w:szCs w:val="26"/>
          <w:lang w:val="vi-VN"/>
        </w:rPr>
        <w:t xml:space="preserve">do nước thải thấm vào mạch </w:t>
      </w:r>
      <w:r w:rsidR="00793725" w:rsidRPr="008E233D">
        <w:rPr>
          <w:sz w:val="26"/>
          <w:szCs w:val="26"/>
          <w:lang w:val="vi-VN"/>
        </w:rPr>
        <w:t>nước dưới đất</w:t>
      </w:r>
      <w:r w:rsidRPr="008E233D">
        <w:rPr>
          <w:sz w:val="26"/>
          <w:szCs w:val="26"/>
          <w:lang w:val="vi-VN"/>
        </w:rPr>
        <w:t>, do nước từ trên mặt đất chảy tràn xuống giếng hoặc do quá trình lưu chứa nước chưa đảm bảo vệ sinh. Coliforms là những nhóm vi khuẩn định danh, khi chúng hiện diện trong nước chứng tỏ nguồn nước đã bị nhiễm phân người hoặc phân súc vật, và có thể dẫn đến việc nguồn nước có thể nhiễm những vi khuẩn đường ruột khác (tả, lỵ thương hàn…).</w:t>
      </w:r>
    </w:p>
    <w:p w:rsidR="00BA15C2" w:rsidRPr="008E233D" w:rsidRDefault="00BA15C2" w:rsidP="004B5F43">
      <w:pPr>
        <w:shd w:val="clear" w:color="auto" w:fill="FFFFFF"/>
        <w:spacing w:before="80" w:after="80" w:line="240" w:lineRule="auto"/>
        <w:jc w:val="both"/>
        <w:rPr>
          <w:sz w:val="26"/>
          <w:szCs w:val="26"/>
          <w:lang w:val="vi-VN"/>
        </w:rPr>
      </w:pPr>
      <w:r w:rsidRPr="008E233D">
        <w:rPr>
          <w:sz w:val="26"/>
          <w:szCs w:val="26"/>
          <w:lang w:val="vi-VN"/>
        </w:rPr>
        <w:tab/>
        <w:t>- Việc sử dụng nước nhiễm vi sinh có thể gây ra các bệnh đường ruột, tiêu chảy cấp, một số trường hợp có thể gây nên suy thận, nhiễm khuẩn huyết...</w:t>
      </w:r>
    </w:p>
    <w:p w:rsidR="00697A5F" w:rsidRDefault="00BA15C2" w:rsidP="004B5F43">
      <w:pPr>
        <w:shd w:val="clear" w:color="auto" w:fill="FFFFFF"/>
        <w:spacing w:before="80" w:after="80" w:line="240" w:lineRule="auto"/>
        <w:jc w:val="both"/>
        <w:rPr>
          <w:sz w:val="26"/>
          <w:szCs w:val="26"/>
          <w:lang w:val="vi-VN"/>
        </w:rPr>
      </w:pPr>
      <w:r w:rsidRPr="008E233D">
        <w:rPr>
          <w:sz w:val="26"/>
          <w:szCs w:val="26"/>
          <w:lang w:val="vi-VN"/>
        </w:rPr>
        <w:t> </w:t>
      </w:r>
      <w:r w:rsidRPr="008E233D">
        <w:rPr>
          <w:sz w:val="26"/>
          <w:szCs w:val="26"/>
          <w:lang w:val="vi-VN"/>
        </w:rPr>
        <w:tab/>
      </w:r>
    </w:p>
    <w:p w:rsidR="00BA15C2" w:rsidRPr="008E233D" w:rsidRDefault="00BA15C2" w:rsidP="00697A5F">
      <w:pPr>
        <w:shd w:val="clear" w:color="auto" w:fill="FFFFFF"/>
        <w:spacing w:before="80" w:after="80" w:line="240" w:lineRule="auto"/>
        <w:ind w:firstLine="720"/>
        <w:jc w:val="both"/>
        <w:rPr>
          <w:b/>
          <w:bCs/>
          <w:iCs/>
          <w:sz w:val="26"/>
          <w:szCs w:val="26"/>
          <w:shd w:val="clear" w:color="auto" w:fill="FFFFFF"/>
          <w:lang w:val="vi-VN"/>
        </w:rPr>
      </w:pPr>
      <w:r w:rsidRPr="008E233D">
        <w:rPr>
          <w:b/>
          <w:bCs/>
          <w:iCs/>
          <w:sz w:val="26"/>
          <w:szCs w:val="26"/>
          <w:shd w:val="clear" w:color="auto" w:fill="FFFFFF"/>
          <w:lang w:val="vi-VN"/>
        </w:rPr>
        <w:lastRenderedPageBreak/>
        <w:t xml:space="preserve">Thực hiện các biện pháp xử lý </w:t>
      </w:r>
      <w:r w:rsidR="00793725" w:rsidRPr="008E233D">
        <w:rPr>
          <w:b/>
          <w:bCs/>
          <w:iCs/>
          <w:sz w:val="26"/>
          <w:szCs w:val="26"/>
          <w:shd w:val="clear" w:color="auto" w:fill="FFFFFF"/>
          <w:lang w:val="vi-VN"/>
        </w:rPr>
        <w:t>nước dưới đất</w:t>
      </w:r>
      <w:r w:rsidRPr="008E233D">
        <w:rPr>
          <w:b/>
          <w:bCs/>
          <w:iCs/>
          <w:sz w:val="26"/>
          <w:szCs w:val="26"/>
          <w:shd w:val="clear" w:color="auto" w:fill="FFFFFF"/>
          <w:lang w:val="vi-VN"/>
        </w:rPr>
        <w:t xml:space="preserve"> nhiễm vi khuẩn:</w:t>
      </w:r>
    </w:p>
    <w:p w:rsidR="00BA15C2" w:rsidRPr="008E233D" w:rsidRDefault="00BA15C2" w:rsidP="004B5F43">
      <w:pPr>
        <w:spacing w:before="80" w:after="80" w:line="240" w:lineRule="auto"/>
        <w:ind w:firstLine="720"/>
        <w:jc w:val="both"/>
        <w:rPr>
          <w:sz w:val="26"/>
          <w:szCs w:val="26"/>
          <w:shd w:val="clear" w:color="auto" w:fill="FFFFFF"/>
          <w:lang w:val="vi-VN"/>
        </w:rPr>
      </w:pPr>
      <w:r w:rsidRPr="008E233D">
        <w:rPr>
          <w:sz w:val="26"/>
          <w:szCs w:val="26"/>
          <w:shd w:val="clear" w:color="auto" w:fill="FFFFFF"/>
          <w:lang w:val="vi-VN"/>
        </w:rPr>
        <w:t xml:space="preserve">a/ Kiểm tra tác nhân gây ô nhiễm nguồn nước từ bên ngoài tại các điểm có </w:t>
      </w:r>
      <w:r w:rsidR="00B75747">
        <w:rPr>
          <w:sz w:val="26"/>
          <w:szCs w:val="26"/>
          <w:shd w:val="clear" w:color="auto" w:fill="FFFFFF"/>
        </w:rPr>
        <w:t xml:space="preserve">thông </w:t>
      </w:r>
      <w:r w:rsidRPr="008E233D">
        <w:rPr>
          <w:sz w:val="26"/>
          <w:szCs w:val="26"/>
          <w:shd w:val="clear" w:color="auto" w:fill="FFFFFF"/>
          <w:lang w:val="vi-VN"/>
        </w:rPr>
        <w:t xml:space="preserve">số ô nhiễm vi sinh cao như: </w:t>
      </w:r>
      <w:r w:rsidR="00E115CF" w:rsidRPr="008E233D">
        <w:rPr>
          <w:sz w:val="26"/>
          <w:szCs w:val="26"/>
          <w:lang w:val="pl-PL"/>
        </w:rPr>
        <w:t>NN</w:t>
      </w:r>
      <w:r w:rsidR="00E115CF">
        <w:rPr>
          <w:sz w:val="26"/>
          <w:szCs w:val="26"/>
          <w:lang w:val="vi-VN"/>
        </w:rPr>
        <w:t>4</w:t>
      </w:r>
      <w:r w:rsidR="00E115CF" w:rsidRPr="008E233D">
        <w:rPr>
          <w:sz w:val="26"/>
          <w:szCs w:val="26"/>
          <w:lang w:val="pl-PL"/>
        </w:rPr>
        <w:t>, NN</w:t>
      </w:r>
      <w:r w:rsidR="00E115CF">
        <w:rPr>
          <w:sz w:val="26"/>
          <w:szCs w:val="26"/>
          <w:lang w:val="vi-VN"/>
        </w:rPr>
        <w:t>5</w:t>
      </w:r>
      <w:r w:rsidR="00E115CF" w:rsidRPr="008E233D">
        <w:rPr>
          <w:sz w:val="26"/>
          <w:szCs w:val="26"/>
          <w:lang w:val="pl-PL"/>
        </w:rPr>
        <w:t>, NN</w:t>
      </w:r>
      <w:r w:rsidR="00E115CF">
        <w:rPr>
          <w:sz w:val="26"/>
          <w:szCs w:val="26"/>
          <w:lang w:val="vi-VN"/>
        </w:rPr>
        <w:t>6</w:t>
      </w:r>
      <w:r w:rsidR="00E115CF" w:rsidRPr="008E233D">
        <w:rPr>
          <w:sz w:val="26"/>
          <w:szCs w:val="26"/>
          <w:lang w:val="pl-PL"/>
        </w:rPr>
        <w:t>,</w:t>
      </w:r>
      <w:r w:rsidR="00E115CF">
        <w:rPr>
          <w:sz w:val="26"/>
          <w:szCs w:val="26"/>
          <w:lang w:val="pl-PL"/>
        </w:rPr>
        <w:t xml:space="preserve"> </w:t>
      </w:r>
      <w:r w:rsidR="00E115CF" w:rsidRPr="008E233D">
        <w:rPr>
          <w:sz w:val="26"/>
          <w:szCs w:val="26"/>
          <w:lang w:val="pl-PL"/>
        </w:rPr>
        <w:t>NN</w:t>
      </w:r>
      <w:r w:rsidR="00E115CF">
        <w:rPr>
          <w:sz w:val="26"/>
          <w:szCs w:val="26"/>
          <w:lang w:val="vi-VN"/>
        </w:rPr>
        <w:t>7</w:t>
      </w:r>
      <w:r w:rsidR="00E115CF">
        <w:rPr>
          <w:sz w:val="26"/>
          <w:szCs w:val="26"/>
          <w:lang w:val="pl-PL"/>
        </w:rPr>
        <w:t>, NN</w:t>
      </w:r>
      <w:r w:rsidR="00E115CF">
        <w:rPr>
          <w:sz w:val="26"/>
          <w:szCs w:val="26"/>
          <w:lang w:val="vi-VN"/>
        </w:rPr>
        <w:t>8</w:t>
      </w:r>
      <w:r w:rsidR="00E115CF">
        <w:rPr>
          <w:sz w:val="26"/>
          <w:szCs w:val="26"/>
          <w:lang w:val="pl-PL"/>
        </w:rPr>
        <w:t>, NN</w:t>
      </w:r>
      <w:r w:rsidR="00E115CF">
        <w:rPr>
          <w:sz w:val="26"/>
          <w:szCs w:val="26"/>
          <w:lang w:val="vi-VN"/>
        </w:rPr>
        <w:t>9</w:t>
      </w:r>
      <w:r w:rsidR="00E115CF">
        <w:rPr>
          <w:sz w:val="26"/>
          <w:szCs w:val="26"/>
          <w:lang w:val="pl-PL"/>
        </w:rPr>
        <w:t>, N1</w:t>
      </w:r>
      <w:r w:rsidR="00E115CF">
        <w:rPr>
          <w:sz w:val="26"/>
          <w:szCs w:val="26"/>
          <w:lang w:val="vi-VN"/>
        </w:rPr>
        <w:t>0</w:t>
      </w:r>
      <w:r w:rsidR="00E115CF">
        <w:rPr>
          <w:sz w:val="26"/>
          <w:szCs w:val="26"/>
          <w:lang w:val="pl-PL"/>
        </w:rPr>
        <w:t>,</w:t>
      </w:r>
      <w:r w:rsidR="00E115CF">
        <w:rPr>
          <w:sz w:val="26"/>
          <w:szCs w:val="26"/>
          <w:lang w:val="vi-VN"/>
        </w:rPr>
        <w:t xml:space="preserve"> NN15,</w:t>
      </w:r>
      <w:r w:rsidR="00E115CF">
        <w:rPr>
          <w:sz w:val="26"/>
          <w:szCs w:val="26"/>
          <w:lang w:val="pl-PL"/>
        </w:rPr>
        <w:t xml:space="preserve"> NN1</w:t>
      </w:r>
      <w:r w:rsidR="00E115CF">
        <w:rPr>
          <w:sz w:val="26"/>
          <w:szCs w:val="26"/>
          <w:lang w:val="vi-VN"/>
        </w:rPr>
        <w:t>6</w:t>
      </w:r>
      <w:r w:rsidR="00E115CF">
        <w:rPr>
          <w:sz w:val="26"/>
          <w:szCs w:val="26"/>
          <w:lang w:val="pl-PL"/>
        </w:rPr>
        <w:t xml:space="preserve"> và NN</w:t>
      </w:r>
      <w:r w:rsidR="00E115CF">
        <w:rPr>
          <w:sz w:val="26"/>
          <w:szCs w:val="26"/>
          <w:lang w:val="vi-VN"/>
        </w:rPr>
        <w:t>17</w:t>
      </w:r>
      <w:r w:rsidRPr="008E233D">
        <w:rPr>
          <w:sz w:val="26"/>
          <w:szCs w:val="26"/>
          <w:shd w:val="clear" w:color="auto" w:fill="FFFFFF"/>
          <w:lang w:val="vi-VN"/>
        </w:rPr>
        <w:t>.</w:t>
      </w:r>
    </w:p>
    <w:p w:rsidR="00BA15C2" w:rsidRPr="008E233D" w:rsidRDefault="00BA15C2" w:rsidP="004B5F43">
      <w:pPr>
        <w:spacing w:before="80" w:after="80" w:line="240" w:lineRule="auto"/>
        <w:ind w:firstLine="720"/>
        <w:jc w:val="both"/>
        <w:rPr>
          <w:sz w:val="26"/>
          <w:szCs w:val="26"/>
          <w:shd w:val="clear" w:color="auto" w:fill="FFFFFF"/>
          <w:lang w:val="vi-VN"/>
        </w:rPr>
      </w:pPr>
      <w:r w:rsidRPr="008E233D">
        <w:rPr>
          <w:sz w:val="26"/>
          <w:szCs w:val="26"/>
          <w:shd w:val="clear" w:color="auto" w:fill="FFFFFF"/>
          <w:lang w:val="vi-VN"/>
        </w:rPr>
        <w:t xml:space="preserve">- Các công trình vệ sinh (WC), các chuồng nuôi gia súc và gia cầm có gần các nguồn </w:t>
      </w:r>
      <w:r w:rsidR="00793725" w:rsidRPr="008E233D">
        <w:rPr>
          <w:sz w:val="26"/>
          <w:szCs w:val="26"/>
          <w:shd w:val="clear" w:color="auto" w:fill="FFFFFF"/>
          <w:lang w:val="vi-VN"/>
        </w:rPr>
        <w:t>nước dưới đất</w:t>
      </w:r>
      <w:r w:rsidRPr="008E233D">
        <w:rPr>
          <w:sz w:val="26"/>
          <w:szCs w:val="26"/>
          <w:shd w:val="clear" w:color="auto" w:fill="FFFFFF"/>
          <w:lang w:val="vi-VN"/>
        </w:rPr>
        <w:t xml:space="preserve"> không? Nếu gần các nguồn gây ô nhiễm, đề nghị các hộ dân có biên pháp di dời xa nguồn </w:t>
      </w:r>
      <w:r w:rsidR="00793725" w:rsidRPr="008E233D">
        <w:rPr>
          <w:sz w:val="26"/>
          <w:szCs w:val="26"/>
          <w:shd w:val="clear" w:color="auto" w:fill="FFFFFF"/>
          <w:lang w:val="vi-VN"/>
        </w:rPr>
        <w:t>nước dưới đất</w:t>
      </w:r>
      <w:r w:rsidRPr="008E233D">
        <w:rPr>
          <w:sz w:val="26"/>
          <w:szCs w:val="26"/>
          <w:shd w:val="clear" w:color="auto" w:fill="FFFFFF"/>
          <w:lang w:val="vi-VN"/>
        </w:rPr>
        <w:t>.</w:t>
      </w:r>
    </w:p>
    <w:p w:rsidR="00BA15C2" w:rsidRPr="008E233D" w:rsidRDefault="00BA15C2" w:rsidP="004B5F43">
      <w:pPr>
        <w:spacing w:before="80" w:after="80" w:line="240" w:lineRule="auto"/>
        <w:ind w:firstLine="720"/>
        <w:jc w:val="both"/>
        <w:rPr>
          <w:sz w:val="26"/>
          <w:szCs w:val="26"/>
          <w:shd w:val="clear" w:color="auto" w:fill="FFFFFF"/>
          <w:lang w:val="vi-VN"/>
        </w:rPr>
      </w:pPr>
      <w:r w:rsidRPr="008E233D">
        <w:rPr>
          <w:sz w:val="26"/>
          <w:szCs w:val="26"/>
          <w:shd w:val="clear" w:color="auto" w:fill="FFFFFF"/>
          <w:lang w:val="vi-VN"/>
        </w:rPr>
        <w:t xml:space="preserve">- Thường xuyên khơi thông cống tránh để nước ứ đọng dễ làm ngấm sâu vào mạch </w:t>
      </w:r>
      <w:r w:rsidR="00793725" w:rsidRPr="008E233D">
        <w:rPr>
          <w:sz w:val="26"/>
          <w:szCs w:val="26"/>
          <w:shd w:val="clear" w:color="auto" w:fill="FFFFFF"/>
          <w:lang w:val="vi-VN"/>
        </w:rPr>
        <w:t>nước dưới đất</w:t>
      </w:r>
      <w:r w:rsidRPr="008E233D">
        <w:rPr>
          <w:sz w:val="26"/>
          <w:szCs w:val="26"/>
          <w:shd w:val="clear" w:color="auto" w:fill="FFFFFF"/>
          <w:lang w:val="vi-VN"/>
        </w:rPr>
        <w:t>.</w:t>
      </w:r>
    </w:p>
    <w:p w:rsidR="00BA15C2" w:rsidRPr="008E233D" w:rsidRDefault="00BA15C2" w:rsidP="004B5F43">
      <w:pPr>
        <w:shd w:val="clear" w:color="auto" w:fill="FFFFFF"/>
        <w:spacing w:before="80" w:after="80" w:line="240" w:lineRule="auto"/>
        <w:ind w:firstLine="720"/>
        <w:jc w:val="both"/>
        <w:rPr>
          <w:sz w:val="26"/>
          <w:szCs w:val="26"/>
          <w:shd w:val="clear" w:color="auto" w:fill="FFFFFF"/>
          <w:lang w:val="vi-VN"/>
        </w:rPr>
      </w:pPr>
      <w:r w:rsidRPr="008E233D">
        <w:rPr>
          <w:sz w:val="26"/>
          <w:szCs w:val="26"/>
          <w:shd w:val="clear" w:color="auto" w:fill="FFFFFF"/>
          <w:lang w:val="vi-VN"/>
        </w:rPr>
        <w:t>b/</w:t>
      </w:r>
      <w:r w:rsidR="006B0B5B">
        <w:rPr>
          <w:sz w:val="26"/>
          <w:szCs w:val="26"/>
          <w:shd w:val="clear" w:color="auto" w:fill="FFFFFF"/>
          <w:lang w:val="vi-VN"/>
        </w:rPr>
        <w:t xml:space="preserve"> </w:t>
      </w:r>
      <w:r w:rsidRPr="008E233D">
        <w:rPr>
          <w:sz w:val="26"/>
          <w:szCs w:val="26"/>
          <w:shd w:val="clear" w:color="auto" w:fill="FFFFFF"/>
          <w:lang w:val="vi-VN"/>
        </w:rPr>
        <w:t xml:space="preserve">Biện pháp xử lý: </w:t>
      </w:r>
    </w:p>
    <w:p w:rsidR="00BA15C2" w:rsidRPr="008E233D" w:rsidRDefault="00BA15C2" w:rsidP="004B5F43">
      <w:pPr>
        <w:shd w:val="clear" w:color="auto" w:fill="FFFFFF"/>
        <w:spacing w:before="80" w:after="80" w:line="240" w:lineRule="auto"/>
        <w:ind w:firstLine="720"/>
        <w:jc w:val="both"/>
        <w:rPr>
          <w:sz w:val="26"/>
          <w:szCs w:val="26"/>
          <w:lang w:val="vi-VN"/>
        </w:rPr>
      </w:pPr>
      <w:r w:rsidRPr="008E233D">
        <w:rPr>
          <w:sz w:val="26"/>
          <w:szCs w:val="26"/>
          <w:lang w:val="pl-PL"/>
        </w:rPr>
        <w:t>- Cần thực hiện việc ăn chín, uống sôi</w:t>
      </w:r>
      <w:r w:rsidRPr="008E233D">
        <w:rPr>
          <w:sz w:val="26"/>
          <w:szCs w:val="26"/>
          <w:shd w:val="clear" w:color="auto" w:fill="FFFFFF"/>
          <w:lang w:val="vi-VN"/>
        </w:rPr>
        <w:t>, dọn vệ sinh và bảo vệ môi trường xung quanh.</w:t>
      </w:r>
    </w:p>
    <w:p w:rsidR="00BA15C2" w:rsidRPr="008E233D" w:rsidRDefault="00BA15C2" w:rsidP="004B5F43">
      <w:pPr>
        <w:shd w:val="clear" w:color="auto" w:fill="FFFFFF"/>
        <w:spacing w:before="80" w:after="80" w:line="240" w:lineRule="auto"/>
        <w:ind w:firstLine="720"/>
        <w:jc w:val="both"/>
        <w:rPr>
          <w:sz w:val="26"/>
          <w:szCs w:val="26"/>
          <w:lang w:val="vi-VN"/>
        </w:rPr>
      </w:pPr>
      <w:r w:rsidRPr="008E233D">
        <w:rPr>
          <w:sz w:val="26"/>
          <w:szCs w:val="26"/>
          <w:shd w:val="clear" w:color="auto" w:fill="FFFFFF"/>
          <w:lang w:val="vi-VN"/>
        </w:rPr>
        <w:t xml:space="preserve">- </w:t>
      </w:r>
      <w:r w:rsidRPr="008E233D">
        <w:rPr>
          <w:sz w:val="26"/>
          <w:szCs w:val="26"/>
          <w:lang w:val="vi-VN"/>
        </w:rPr>
        <w:t>Có thể sử dụng hóa chất để khử trùng nước (Chloramin B, javel…). Nước sau khi khử trùng hoặc đun sôi vẫn phải đảm bảo quá trình lưu chứa hợp vệ sinh (đậy nắp và vệ sinh vật chứa nước thường xuyên).</w:t>
      </w:r>
    </w:p>
    <w:p w:rsidR="00A55084" w:rsidRPr="008E233D" w:rsidRDefault="00A55084" w:rsidP="004B5F43">
      <w:pPr>
        <w:shd w:val="clear" w:color="auto" w:fill="FFFFFF"/>
        <w:spacing w:before="80" w:after="80" w:line="240" w:lineRule="auto"/>
        <w:jc w:val="both"/>
        <w:rPr>
          <w:b/>
          <w:sz w:val="26"/>
          <w:szCs w:val="26"/>
          <w:lang w:val="vi-VN"/>
        </w:rPr>
      </w:pPr>
      <w:r w:rsidRPr="008E233D">
        <w:rPr>
          <w:b/>
          <w:sz w:val="26"/>
          <w:szCs w:val="26"/>
          <w:lang w:val="vi-VN"/>
        </w:rPr>
        <w:t>3.1.</w:t>
      </w:r>
      <w:r w:rsidR="003F1DE7" w:rsidRPr="008E233D">
        <w:rPr>
          <w:b/>
          <w:sz w:val="26"/>
          <w:szCs w:val="26"/>
        </w:rPr>
        <w:t xml:space="preserve">2. </w:t>
      </w:r>
      <w:r w:rsidRPr="008E233D">
        <w:rPr>
          <w:b/>
          <w:sz w:val="26"/>
          <w:szCs w:val="26"/>
        </w:rPr>
        <w:t>Ô nhiễm Amoni (NH</w:t>
      </w:r>
      <w:r w:rsidRPr="008E233D">
        <w:rPr>
          <w:b/>
          <w:sz w:val="26"/>
          <w:szCs w:val="26"/>
          <w:vertAlign w:val="subscript"/>
        </w:rPr>
        <w:t>4</w:t>
      </w:r>
      <w:r w:rsidRPr="008E233D">
        <w:rPr>
          <w:b/>
          <w:sz w:val="26"/>
          <w:szCs w:val="26"/>
          <w:vertAlign w:val="superscript"/>
        </w:rPr>
        <w:t>+</w:t>
      </w:r>
      <w:r w:rsidRPr="008E233D">
        <w:rPr>
          <w:b/>
          <w:sz w:val="26"/>
          <w:szCs w:val="26"/>
        </w:rPr>
        <w:t xml:space="preserve"> - N)</w:t>
      </w:r>
      <w:r w:rsidRPr="008E233D">
        <w:rPr>
          <w:b/>
          <w:sz w:val="26"/>
          <w:szCs w:val="26"/>
          <w:lang w:val="vi-VN"/>
        </w:rPr>
        <w:t>:</w:t>
      </w:r>
    </w:p>
    <w:p w:rsidR="00A55084" w:rsidRPr="008E233D" w:rsidRDefault="00A55084" w:rsidP="004B5F43">
      <w:pPr>
        <w:shd w:val="clear" w:color="auto" w:fill="FFFFFF"/>
        <w:spacing w:before="80" w:after="80" w:line="240" w:lineRule="auto"/>
        <w:jc w:val="both"/>
        <w:rPr>
          <w:sz w:val="26"/>
          <w:szCs w:val="26"/>
          <w:shd w:val="clear" w:color="auto" w:fill="FFFFFF"/>
        </w:rPr>
      </w:pPr>
      <w:r w:rsidRPr="008E233D">
        <w:rPr>
          <w:sz w:val="26"/>
          <w:szCs w:val="26"/>
        </w:rPr>
        <w:t>   </w:t>
      </w:r>
      <w:r w:rsidRPr="008E233D">
        <w:rPr>
          <w:sz w:val="26"/>
          <w:szCs w:val="26"/>
        </w:rPr>
        <w:tab/>
        <w:t xml:space="preserve">Nước có hàm lượng amoni cao biểu thị nước đã bị ô nhiễm chất hữu cơ có nguồn gốc nitơ (nước thải, phân bón, chất thải từ chuồng trại chăn nuôi…). Amoni trong nước dưới đất khi gặp oxy trong không khí chuyển hóa thành </w:t>
      </w:r>
      <w:r w:rsidR="00B93D54" w:rsidRPr="008E233D">
        <w:rPr>
          <w:sz w:val="26"/>
          <w:szCs w:val="26"/>
        </w:rPr>
        <w:t>Nitrit</w:t>
      </w:r>
      <w:r w:rsidRPr="008E233D">
        <w:rPr>
          <w:sz w:val="26"/>
          <w:szCs w:val="26"/>
          <w:shd w:val="clear" w:color="auto" w:fill="FFFFFF"/>
        </w:rPr>
        <w:t>(NO</w:t>
      </w:r>
      <w:r w:rsidRPr="008E233D">
        <w:rPr>
          <w:sz w:val="26"/>
          <w:szCs w:val="26"/>
          <w:shd w:val="clear" w:color="auto" w:fill="FFFFFF"/>
          <w:vertAlign w:val="subscript"/>
        </w:rPr>
        <w:t>2</w:t>
      </w:r>
      <w:r w:rsidRPr="008E233D">
        <w:rPr>
          <w:sz w:val="26"/>
          <w:szCs w:val="26"/>
          <w:shd w:val="clear" w:color="auto" w:fill="FFFFFF"/>
          <w:vertAlign w:val="superscript"/>
        </w:rPr>
        <w:t>-</w:t>
      </w:r>
      <w:r w:rsidRPr="008E233D">
        <w:rPr>
          <w:sz w:val="26"/>
          <w:szCs w:val="26"/>
          <w:shd w:val="clear" w:color="auto" w:fill="FFFFFF"/>
        </w:rPr>
        <w:t>)</w:t>
      </w:r>
      <w:r w:rsidRPr="008E233D">
        <w:rPr>
          <w:sz w:val="26"/>
          <w:szCs w:val="26"/>
        </w:rPr>
        <w:t xml:space="preserve"> và </w:t>
      </w:r>
      <w:r w:rsidR="00B93D54" w:rsidRPr="008E233D">
        <w:rPr>
          <w:sz w:val="26"/>
          <w:szCs w:val="26"/>
        </w:rPr>
        <w:t>Nitrat</w:t>
      </w:r>
      <w:r w:rsidRPr="008E233D">
        <w:rPr>
          <w:sz w:val="26"/>
          <w:szCs w:val="26"/>
          <w:shd w:val="clear" w:color="auto" w:fill="FFFFFF"/>
        </w:rPr>
        <w:t>(NO</w:t>
      </w:r>
      <w:r w:rsidRPr="008E233D">
        <w:rPr>
          <w:sz w:val="26"/>
          <w:szCs w:val="26"/>
          <w:shd w:val="clear" w:color="auto" w:fill="FFFFFF"/>
          <w:vertAlign w:val="subscript"/>
        </w:rPr>
        <w:t>3</w:t>
      </w:r>
      <w:r w:rsidRPr="008E233D">
        <w:rPr>
          <w:sz w:val="26"/>
          <w:szCs w:val="26"/>
          <w:shd w:val="clear" w:color="auto" w:fill="FFFFFF"/>
          <w:vertAlign w:val="superscript"/>
        </w:rPr>
        <w:t>-</w:t>
      </w:r>
      <w:r w:rsidRPr="008E233D">
        <w:rPr>
          <w:sz w:val="26"/>
          <w:szCs w:val="26"/>
          <w:shd w:val="clear" w:color="auto" w:fill="FFFFFF"/>
        </w:rPr>
        <w:t>)</w:t>
      </w:r>
      <w:r w:rsidRPr="008E233D">
        <w:rPr>
          <w:sz w:val="26"/>
          <w:szCs w:val="26"/>
        </w:rPr>
        <w:t xml:space="preserve"> . </w:t>
      </w:r>
      <w:r w:rsidRPr="008E233D">
        <w:rPr>
          <w:sz w:val="26"/>
          <w:szCs w:val="26"/>
          <w:shd w:val="clear" w:color="auto" w:fill="FFFFFF"/>
        </w:rPr>
        <w:t>Khi ăn uống nước có chứa nitrit,</w:t>
      </w:r>
      <w:r w:rsidR="00B75747">
        <w:rPr>
          <w:sz w:val="26"/>
          <w:szCs w:val="26"/>
          <w:shd w:val="clear" w:color="auto" w:fill="FFFFFF"/>
        </w:rPr>
        <w:t xml:space="preserve"> </w:t>
      </w:r>
      <w:r w:rsidRPr="008E233D">
        <w:rPr>
          <w:sz w:val="26"/>
          <w:szCs w:val="26"/>
          <w:shd w:val="clear" w:color="auto" w:fill="FFFFFF"/>
        </w:rPr>
        <w:t xml:space="preserve">cơ thể sẽ hấp thu nitrit vào máu và chất này sẽ tranh oxy của hồng cầu làm hêmoglobin mất khả năng lấy oxy, dẫn đến tình trạng thiếu máu, xanh da. </w:t>
      </w:r>
    </w:p>
    <w:p w:rsidR="00A55084" w:rsidRPr="008E233D" w:rsidRDefault="00A55084" w:rsidP="004B5F43">
      <w:pPr>
        <w:shd w:val="clear" w:color="auto" w:fill="FFFFFF"/>
        <w:spacing w:before="80" w:after="80" w:line="240" w:lineRule="auto"/>
        <w:jc w:val="both"/>
        <w:rPr>
          <w:b/>
          <w:bCs/>
          <w:iCs/>
          <w:sz w:val="26"/>
          <w:szCs w:val="26"/>
          <w:shd w:val="clear" w:color="auto" w:fill="FFFFFF"/>
        </w:rPr>
      </w:pPr>
      <w:r w:rsidRPr="008E233D">
        <w:rPr>
          <w:sz w:val="26"/>
          <w:szCs w:val="26"/>
        </w:rPr>
        <w:tab/>
      </w:r>
      <w:r w:rsidRPr="008E233D">
        <w:rPr>
          <w:b/>
          <w:bCs/>
          <w:iCs/>
          <w:sz w:val="26"/>
          <w:szCs w:val="26"/>
          <w:shd w:val="clear" w:color="auto" w:fill="FFFFFF"/>
        </w:rPr>
        <w:t>Thực hiện các biện pháp xử lý nước dưới đất nhiễm Amoni:</w:t>
      </w:r>
    </w:p>
    <w:p w:rsidR="00A55084" w:rsidRPr="008E233D" w:rsidRDefault="00A55084" w:rsidP="004B5F43">
      <w:pPr>
        <w:shd w:val="clear" w:color="auto" w:fill="FFFFFF"/>
        <w:spacing w:before="80" w:after="80" w:line="240" w:lineRule="auto"/>
        <w:jc w:val="both"/>
        <w:rPr>
          <w:sz w:val="26"/>
          <w:szCs w:val="26"/>
        </w:rPr>
      </w:pPr>
      <w:r w:rsidRPr="008E233D">
        <w:rPr>
          <w:b/>
          <w:bCs/>
          <w:iCs/>
          <w:sz w:val="26"/>
          <w:szCs w:val="26"/>
          <w:shd w:val="clear" w:color="auto" w:fill="FFFFFF"/>
        </w:rPr>
        <w:tab/>
      </w:r>
      <w:r w:rsidRPr="008E233D">
        <w:rPr>
          <w:sz w:val="26"/>
          <w:szCs w:val="26"/>
          <w:shd w:val="clear" w:color="auto" w:fill="FFFFFF"/>
        </w:rPr>
        <w:t>Trước hết,</w:t>
      </w:r>
      <w:r w:rsidRPr="008E233D">
        <w:rPr>
          <w:sz w:val="26"/>
          <w:szCs w:val="26"/>
          <w:lang w:val="pl-PL"/>
        </w:rPr>
        <w:t xml:space="preserve"> khi sử dụng nguồn nước giếng này phục vụ cho ăn uống của gia đình thì người dân cần thực hiện việc ăn chín, uống sôi</w:t>
      </w:r>
      <w:r w:rsidRPr="008E233D">
        <w:rPr>
          <w:sz w:val="26"/>
          <w:szCs w:val="26"/>
          <w:shd w:val="clear" w:color="auto" w:fill="FFFFFF"/>
        </w:rPr>
        <w:t>, tích cực cải thiện và bảo vệ môi trường xung quanh.</w:t>
      </w:r>
    </w:p>
    <w:p w:rsidR="00776DB8" w:rsidRPr="008E233D" w:rsidRDefault="00A55084" w:rsidP="004B5F43">
      <w:pPr>
        <w:shd w:val="clear" w:color="auto" w:fill="FFFFFF"/>
        <w:spacing w:before="80" w:after="80" w:line="240" w:lineRule="auto"/>
        <w:jc w:val="both"/>
        <w:rPr>
          <w:sz w:val="26"/>
          <w:szCs w:val="26"/>
        </w:rPr>
      </w:pPr>
      <w:r w:rsidRPr="008E233D">
        <w:rPr>
          <w:sz w:val="26"/>
          <w:szCs w:val="26"/>
        </w:rPr>
        <w:tab/>
        <w:t>Phương pháp để xử lý amoni trong nước đơn giản nhất là sử</w:t>
      </w:r>
      <w:r w:rsidR="00B75747">
        <w:rPr>
          <w:sz w:val="26"/>
          <w:szCs w:val="26"/>
        </w:rPr>
        <w:t xml:space="preserve"> dụng</w:t>
      </w:r>
      <w:r w:rsidRPr="008E233D">
        <w:rPr>
          <w:sz w:val="26"/>
          <w:szCs w:val="26"/>
        </w:rPr>
        <w:t xml:space="preserve"> Phương pháp trao đổi ion hoặc khử nitrat NO</w:t>
      </w:r>
      <w:r w:rsidRPr="008E233D">
        <w:rPr>
          <w:sz w:val="26"/>
          <w:szCs w:val="26"/>
          <w:vertAlign w:val="subscript"/>
        </w:rPr>
        <w:t>3</w:t>
      </w:r>
      <w:r w:rsidRPr="008E233D">
        <w:rPr>
          <w:sz w:val="26"/>
          <w:szCs w:val="26"/>
          <w:vertAlign w:val="superscript"/>
        </w:rPr>
        <w:t>-</w:t>
      </w:r>
      <w:r w:rsidRPr="008E233D">
        <w:rPr>
          <w:sz w:val="26"/>
          <w:szCs w:val="26"/>
        </w:rPr>
        <w:t xml:space="preserve"> bằng cách lọc nước bằng các cột trao đổi ion và cột khử nitrat NO</w:t>
      </w:r>
      <w:r w:rsidRPr="008E233D">
        <w:rPr>
          <w:sz w:val="26"/>
          <w:szCs w:val="26"/>
          <w:vertAlign w:val="subscript"/>
        </w:rPr>
        <w:t>3</w:t>
      </w:r>
      <w:r w:rsidRPr="008E233D">
        <w:rPr>
          <w:sz w:val="26"/>
          <w:szCs w:val="26"/>
          <w:vertAlign w:val="superscript"/>
        </w:rPr>
        <w:t>-</w:t>
      </w:r>
    </w:p>
    <w:p w:rsidR="00BA15C2" w:rsidRPr="008E233D" w:rsidRDefault="00BA15C2" w:rsidP="004B5F43">
      <w:pPr>
        <w:spacing w:before="80" w:after="80" w:line="240" w:lineRule="auto"/>
        <w:rPr>
          <w:b/>
          <w:bCs/>
          <w:sz w:val="26"/>
          <w:szCs w:val="26"/>
          <w:lang w:val="vi-VN"/>
        </w:rPr>
      </w:pPr>
      <w:r w:rsidRPr="008E233D">
        <w:rPr>
          <w:b/>
          <w:bCs/>
          <w:sz w:val="26"/>
          <w:szCs w:val="26"/>
          <w:lang w:val="vi-VN"/>
        </w:rPr>
        <w:t xml:space="preserve">3.2. Môi trường nước mặt: </w:t>
      </w:r>
    </w:p>
    <w:p w:rsidR="006B532A" w:rsidRPr="008E233D" w:rsidRDefault="00BA15C2" w:rsidP="004B5F43">
      <w:pPr>
        <w:spacing w:before="80" w:after="80" w:line="240" w:lineRule="auto"/>
        <w:ind w:firstLine="709"/>
        <w:jc w:val="both"/>
        <w:rPr>
          <w:sz w:val="26"/>
          <w:szCs w:val="26"/>
          <w:lang w:val="pl-PL"/>
        </w:rPr>
      </w:pPr>
      <w:r w:rsidRPr="008E233D">
        <w:rPr>
          <w:spacing w:val="-6"/>
          <w:sz w:val="26"/>
          <w:szCs w:val="26"/>
          <w:lang w:val="vi-VN"/>
        </w:rPr>
        <w:t>Kết quả phân tích 08 mẫu nước mặt (vị trí thu mẫu theo lý lịch mẫu) cho thấy:</w:t>
      </w:r>
      <w:r w:rsidR="00925ECD" w:rsidRPr="008E233D">
        <w:rPr>
          <w:spacing w:val="-6"/>
          <w:sz w:val="26"/>
          <w:szCs w:val="26"/>
          <w:lang w:val="vi-VN"/>
        </w:rPr>
        <w:t xml:space="preserve"> Mẫu nước </w:t>
      </w:r>
      <w:r w:rsidRPr="008E233D">
        <w:rPr>
          <w:sz w:val="26"/>
          <w:szCs w:val="26"/>
          <w:lang w:val="pl-PL"/>
        </w:rPr>
        <w:t>NM</w:t>
      </w:r>
      <w:r w:rsidR="00073F7C" w:rsidRPr="008E233D">
        <w:rPr>
          <w:sz w:val="26"/>
          <w:szCs w:val="26"/>
        </w:rPr>
        <w:t>2</w:t>
      </w:r>
      <w:r w:rsidR="00925ECD" w:rsidRPr="008E233D">
        <w:rPr>
          <w:sz w:val="26"/>
          <w:szCs w:val="26"/>
          <w:lang w:val="vi-VN"/>
        </w:rPr>
        <w:t xml:space="preserve">, </w:t>
      </w:r>
      <w:r w:rsidRPr="008E233D">
        <w:rPr>
          <w:sz w:val="26"/>
          <w:szCs w:val="26"/>
          <w:lang w:val="pl-PL"/>
        </w:rPr>
        <w:t>NM</w:t>
      </w:r>
      <w:r w:rsidR="00920EE8" w:rsidRPr="008E233D">
        <w:rPr>
          <w:sz w:val="26"/>
          <w:szCs w:val="26"/>
          <w:lang w:val="pl-PL"/>
        </w:rPr>
        <w:t>3</w:t>
      </w:r>
      <w:r w:rsidR="003F4135" w:rsidRPr="008E233D">
        <w:rPr>
          <w:sz w:val="26"/>
          <w:szCs w:val="26"/>
          <w:lang w:val="vi-VN"/>
        </w:rPr>
        <w:t>,</w:t>
      </w:r>
      <w:r w:rsidR="00073F7C" w:rsidRPr="008E233D">
        <w:rPr>
          <w:sz w:val="26"/>
          <w:szCs w:val="26"/>
        </w:rPr>
        <w:t xml:space="preserve"> NM</w:t>
      </w:r>
      <w:r w:rsidR="00920EE8" w:rsidRPr="008E233D">
        <w:rPr>
          <w:sz w:val="26"/>
          <w:szCs w:val="26"/>
        </w:rPr>
        <w:t>4</w:t>
      </w:r>
      <w:r w:rsidR="00073F7C" w:rsidRPr="008E233D">
        <w:rPr>
          <w:sz w:val="26"/>
          <w:szCs w:val="26"/>
        </w:rPr>
        <w:t>, NM6,</w:t>
      </w:r>
      <w:r w:rsidR="00B75747">
        <w:rPr>
          <w:sz w:val="26"/>
          <w:szCs w:val="26"/>
        </w:rPr>
        <w:t xml:space="preserve"> </w:t>
      </w:r>
      <w:r w:rsidRPr="008E233D">
        <w:rPr>
          <w:sz w:val="26"/>
          <w:szCs w:val="26"/>
          <w:lang w:val="pl-PL"/>
        </w:rPr>
        <w:t>NM8</w:t>
      </w:r>
      <w:r w:rsidRPr="008E233D">
        <w:rPr>
          <w:sz w:val="26"/>
          <w:szCs w:val="26"/>
          <w:vertAlign w:val="subscript"/>
          <w:lang w:val="pl-PL"/>
        </w:rPr>
        <w:t xml:space="preserve"> </w:t>
      </w:r>
      <w:r w:rsidRPr="008E233D">
        <w:rPr>
          <w:sz w:val="26"/>
          <w:szCs w:val="26"/>
          <w:lang w:val="pl-PL"/>
        </w:rPr>
        <w:t xml:space="preserve">đều </w:t>
      </w:r>
      <w:r w:rsidRPr="008E233D">
        <w:rPr>
          <w:sz w:val="26"/>
          <w:szCs w:val="26"/>
          <w:lang w:val="vi-VN"/>
        </w:rPr>
        <w:t xml:space="preserve">bị nhiễm khuẩn </w:t>
      </w:r>
      <w:r w:rsidRPr="006F7432">
        <w:rPr>
          <w:sz w:val="26"/>
          <w:szCs w:val="26"/>
          <w:lang w:val="vi-VN"/>
        </w:rPr>
        <w:t>Coliform</w:t>
      </w:r>
      <w:r w:rsidR="00073F7C" w:rsidRPr="006F7432">
        <w:rPr>
          <w:sz w:val="26"/>
          <w:szCs w:val="26"/>
          <w:lang w:val="pl-PL"/>
        </w:rPr>
        <w:t xml:space="preserve"> và</w:t>
      </w:r>
      <w:r w:rsidR="00DE3462" w:rsidRPr="006F7432">
        <w:rPr>
          <w:sz w:val="26"/>
          <w:szCs w:val="26"/>
          <w:lang w:val="pl-PL"/>
        </w:rPr>
        <w:t xml:space="preserve"> </w:t>
      </w:r>
      <w:r w:rsidRPr="006F7432">
        <w:rPr>
          <w:sz w:val="26"/>
          <w:szCs w:val="26"/>
          <w:lang w:val="vi-VN"/>
        </w:rPr>
        <w:t>E.coli</w:t>
      </w:r>
      <w:r w:rsidR="00485C45" w:rsidRPr="006F7432">
        <w:rPr>
          <w:sz w:val="26"/>
          <w:szCs w:val="26"/>
          <w:lang w:val="vi-VN"/>
        </w:rPr>
        <w:t xml:space="preserve">. </w:t>
      </w:r>
      <w:r w:rsidR="00925ECD" w:rsidRPr="006F7432">
        <w:rPr>
          <w:sz w:val="26"/>
          <w:szCs w:val="26"/>
          <w:lang w:val="vi-VN"/>
        </w:rPr>
        <w:t>Mẫu</w:t>
      </w:r>
      <w:r w:rsidR="00485C45" w:rsidRPr="006F7432">
        <w:rPr>
          <w:sz w:val="26"/>
          <w:szCs w:val="26"/>
          <w:lang w:val="vi-VN"/>
        </w:rPr>
        <w:t xml:space="preserve"> nước</w:t>
      </w:r>
      <w:r w:rsidR="00DE3462" w:rsidRPr="006F7432">
        <w:rPr>
          <w:sz w:val="26"/>
          <w:szCs w:val="26"/>
        </w:rPr>
        <w:t xml:space="preserve"> </w:t>
      </w:r>
      <w:r w:rsidR="006B532A" w:rsidRPr="006F7432">
        <w:rPr>
          <w:sz w:val="26"/>
          <w:szCs w:val="26"/>
          <w:lang w:val="pl-PL"/>
        </w:rPr>
        <w:t>NM</w:t>
      </w:r>
      <w:r w:rsidR="00E115CF" w:rsidRPr="006F7432">
        <w:rPr>
          <w:sz w:val="26"/>
          <w:szCs w:val="26"/>
          <w:lang w:val="vi-VN"/>
        </w:rPr>
        <w:t>5, NM8</w:t>
      </w:r>
      <w:r w:rsidR="00E30E54" w:rsidRPr="006F7432">
        <w:rPr>
          <w:sz w:val="26"/>
          <w:szCs w:val="26"/>
        </w:rPr>
        <w:t xml:space="preserve"> </w:t>
      </w:r>
      <w:r w:rsidR="001135B4" w:rsidRPr="006F7432">
        <w:rPr>
          <w:sz w:val="26"/>
          <w:szCs w:val="26"/>
          <w:lang w:val="vi-VN"/>
        </w:rPr>
        <w:t>bị nhiễm</w:t>
      </w:r>
      <w:r w:rsidR="00DE3462" w:rsidRPr="006F7432">
        <w:rPr>
          <w:sz w:val="26"/>
          <w:szCs w:val="26"/>
        </w:rPr>
        <w:t xml:space="preserve"> </w:t>
      </w:r>
      <w:r w:rsidR="00485C45" w:rsidRPr="006F7432">
        <w:rPr>
          <w:sz w:val="26"/>
          <w:szCs w:val="26"/>
          <w:lang w:val="vi-VN"/>
        </w:rPr>
        <w:t>BOD</w:t>
      </w:r>
      <w:r w:rsidR="00485C45" w:rsidRPr="006F7432">
        <w:rPr>
          <w:sz w:val="26"/>
          <w:szCs w:val="26"/>
          <w:vertAlign w:val="subscript"/>
          <w:lang w:val="vi-VN"/>
        </w:rPr>
        <w:t>5</w:t>
      </w:r>
      <w:r w:rsidR="006B532A" w:rsidRPr="006F7432">
        <w:rPr>
          <w:sz w:val="26"/>
          <w:szCs w:val="26"/>
        </w:rPr>
        <w:t xml:space="preserve">, </w:t>
      </w:r>
      <w:r w:rsidR="00E115CF" w:rsidRPr="006F7432">
        <w:rPr>
          <w:sz w:val="26"/>
          <w:szCs w:val="26"/>
          <w:lang w:val="vi-VN"/>
        </w:rPr>
        <w:t>COD.</w:t>
      </w:r>
      <w:r w:rsidR="006F7432" w:rsidRPr="006F7432">
        <w:rPr>
          <w:sz w:val="26"/>
          <w:szCs w:val="26"/>
          <w:lang w:val="vi-VN"/>
        </w:rPr>
        <w:t xml:space="preserve"> Mẫu nước NM6 bị nhiễm </w:t>
      </w:r>
      <w:r w:rsidR="00E30E54" w:rsidRPr="006F7432">
        <w:rPr>
          <w:sz w:val="26"/>
          <w:szCs w:val="26"/>
        </w:rPr>
        <w:t>NO</w:t>
      </w:r>
      <w:r w:rsidR="00E30E54" w:rsidRPr="006F7432">
        <w:rPr>
          <w:sz w:val="26"/>
          <w:szCs w:val="26"/>
          <w:vertAlign w:val="subscript"/>
        </w:rPr>
        <w:t>2</w:t>
      </w:r>
      <w:r w:rsidR="00E30E54" w:rsidRPr="006F7432">
        <w:rPr>
          <w:sz w:val="26"/>
          <w:szCs w:val="26"/>
          <w:vertAlign w:val="superscript"/>
        </w:rPr>
        <w:t>-</w:t>
      </w:r>
      <w:r w:rsidR="00E30E54" w:rsidRPr="006F7432">
        <w:rPr>
          <w:sz w:val="26"/>
          <w:szCs w:val="26"/>
        </w:rPr>
        <w:t xml:space="preserve"> -N</w:t>
      </w:r>
      <w:r w:rsidR="006F7432" w:rsidRPr="006F7432">
        <w:rPr>
          <w:sz w:val="26"/>
          <w:szCs w:val="26"/>
          <w:lang w:val="vi-VN"/>
        </w:rPr>
        <w:t>, PO</w:t>
      </w:r>
      <w:r w:rsidR="006F7432" w:rsidRPr="006F7432">
        <w:rPr>
          <w:sz w:val="26"/>
          <w:szCs w:val="26"/>
          <w:vertAlign w:val="subscript"/>
          <w:lang w:val="vi-VN"/>
        </w:rPr>
        <w:t>4</w:t>
      </w:r>
      <w:r w:rsidR="00847B94" w:rsidRPr="006F7432">
        <w:rPr>
          <w:sz w:val="26"/>
          <w:szCs w:val="26"/>
        </w:rPr>
        <w:t>.</w:t>
      </w:r>
      <w:r w:rsidR="006F7432" w:rsidRPr="006F7432">
        <w:rPr>
          <w:sz w:val="26"/>
          <w:szCs w:val="26"/>
          <w:lang w:val="vi-VN"/>
        </w:rPr>
        <w:t xml:space="preserve"> Mẫu nước NM2 bị nhiễm clorua.</w:t>
      </w:r>
      <w:r w:rsidR="00B75747" w:rsidRPr="006F7432">
        <w:rPr>
          <w:sz w:val="26"/>
          <w:szCs w:val="26"/>
        </w:rPr>
        <w:t xml:space="preserve"> </w:t>
      </w:r>
      <w:r w:rsidRPr="006F7432">
        <w:rPr>
          <w:sz w:val="26"/>
          <w:szCs w:val="26"/>
          <w:lang w:val="pl-PL"/>
        </w:rPr>
        <w:t xml:space="preserve">Các </w:t>
      </w:r>
      <w:r w:rsidR="00847B94" w:rsidRPr="006F7432">
        <w:rPr>
          <w:sz w:val="26"/>
          <w:szCs w:val="26"/>
          <w:lang w:val="pl-PL"/>
        </w:rPr>
        <w:t>thông số</w:t>
      </w:r>
      <w:r w:rsidRPr="006F7432">
        <w:rPr>
          <w:sz w:val="26"/>
          <w:szCs w:val="26"/>
          <w:lang w:val="pl-PL"/>
        </w:rPr>
        <w:t xml:space="preserve"> phân tích còn lại trong các mẫu </w:t>
      </w:r>
      <w:r w:rsidRPr="008E233D">
        <w:rPr>
          <w:sz w:val="26"/>
          <w:szCs w:val="26"/>
          <w:lang w:val="pl-PL"/>
        </w:rPr>
        <w:t>nước mặt  tại các vị trí quan trắc nằm trong giới hạn cho phép theo QCVN 08-MT:2015/BTNMT quy định.</w:t>
      </w:r>
    </w:p>
    <w:p w:rsidR="00BD5CDA" w:rsidRPr="008E233D" w:rsidRDefault="00644267" w:rsidP="004B5F43">
      <w:pPr>
        <w:spacing w:before="80" w:after="80" w:line="240" w:lineRule="auto"/>
        <w:jc w:val="both"/>
        <w:rPr>
          <w:b/>
          <w:sz w:val="26"/>
          <w:szCs w:val="26"/>
          <w:lang w:val="vi-VN"/>
        </w:rPr>
      </w:pPr>
      <w:r w:rsidRPr="008E233D">
        <w:rPr>
          <w:b/>
          <w:sz w:val="26"/>
          <w:szCs w:val="26"/>
          <w:lang w:val="vi-VN"/>
        </w:rPr>
        <w:t xml:space="preserve">3.2.1. </w:t>
      </w:r>
      <w:r w:rsidR="00BD5CDA" w:rsidRPr="008E233D">
        <w:rPr>
          <w:b/>
          <w:sz w:val="26"/>
          <w:szCs w:val="26"/>
          <w:lang w:val="pl-PL"/>
        </w:rPr>
        <w:t>Ô nhiễm vi khuẩn Coliform và vi khuẩn E. Coli</w:t>
      </w:r>
      <w:r w:rsidRPr="008E233D">
        <w:rPr>
          <w:b/>
          <w:sz w:val="26"/>
          <w:szCs w:val="26"/>
          <w:lang w:val="vi-VN"/>
        </w:rPr>
        <w:t>:</w:t>
      </w:r>
    </w:p>
    <w:p w:rsidR="00BA15C2" w:rsidRPr="008E233D" w:rsidRDefault="00644267" w:rsidP="004B5F43">
      <w:pPr>
        <w:spacing w:before="80" w:after="80" w:line="240" w:lineRule="auto"/>
        <w:ind w:firstLine="720"/>
        <w:jc w:val="both"/>
        <w:rPr>
          <w:sz w:val="26"/>
          <w:szCs w:val="26"/>
          <w:lang w:val="pl-PL"/>
        </w:rPr>
      </w:pPr>
      <w:r w:rsidRPr="008E233D">
        <w:rPr>
          <w:sz w:val="26"/>
          <w:szCs w:val="26"/>
          <w:lang w:val="vi-VN"/>
        </w:rPr>
        <w:t>C</w:t>
      </w:r>
      <w:r w:rsidR="00BA15C2" w:rsidRPr="008E233D">
        <w:rPr>
          <w:sz w:val="26"/>
          <w:szCs w:val="26"/>
          <w:lang w:val="pl-PL"/>
        </w:rPr>
        <w:t>ác đoạn sông</w:t>
      </w:r>
      <w:r w:rsidR="006F7432">
        <w:rPr>
          <w:sz w:val="26"/>
          <w:szCs w:val="26"/>
          <w:lang w:val="pl-PL"/>
        </w:rPr>
        <w:t xml:space="preserve"> Thu Bồn</w:t>
      </w:r>
      <w:r w:rsidRPr="008E233D">
        <w:rPr>
          <w:sz w:val="26"/>
          <w:szCs w:val="26"/>
          <w:lang w:val="vi-VN"/>
        </w:rPr>
        <w:t>.</w:t>
      </w:r>
      <w:r w:rsidR="006F7432">
        <w:rPr>
          <w:sz w:val="26"/>
          <w:szCs w:val="26"/>
          <w:lang w:val="vi-VN"/>
        </w:rPr>
        <w:t xml:space="preserve"> </w:t>
      </w:r>
      <w:r w:rsidR="006F7432" w:rsidRPr="00E07081">
        <w:rPr>
          <w:sz w:val="26"/>
          <w:szCs w:val="26"/>
        </w:rPr>
        <w:t>sông Thu Bồn, thôn Đông Khương, xã Điện Phương</w:t>
      </w:r>
      <w:r w:rsidR="006F7432">
        <w:rPr>
          <w:sz w:val="26"/>
          <w:szCs w:val="26"/>
          <w:lang w:val="vi-VN"/>
        </w:rPr>
        <w:t xml:space="preserve"> (NM2), </w:t>
      </w:r>
      <w:r w:rsidR="006F7432" w:rsidRPr="00E07081">
        <w:rPr>
          <w:sz w:val="26"/>
          <w:szCs w:val="26"/>
        </w:rPr>
        <w:t>sông Thu Bồn, thôn Giao Thủy, xã Điện Hồng</w:t>
      </w:r>
      <w:r w:rsidR="006F7432">
        <w:rPr>
          <w:sz w:val="26"/>
          <w:szCs w:val="26"/>
          <w:lang w:val="vi-VN"/>
        </w:rPr>
        <w:t xml:space="preserve"> (NM3), </w:t>
      </w:r>
      <w:r w:rsidR="006F7432" w:rsidRPr="00E07081">
        <w:rPr>
          <w:sz w:val="26"/>
          <w:szCs w:val="26"/>
        </w:rPr>
        <w:t>sông Thu Bồn, ngã ba sông Vĩnh Điện, phường Vĩnh Điện</w:t>
      </w:r>
      <w:r w:rsidR="006F7432">
        <w:rPr>
          <w:sz w:val="26"/>
          <w:szCs w:val="26"/>
          <w:lang w:val="vi-VN"/>
        </w:rPr>
        <w:t xml:space="preserve"> (NM4), </w:t>
      </w:r>
      <w:r w:rsidR="006F7432" w:rsidRPr="00E07081">
        <w:rPr>
          <w:sz w:val="26"/>
          <w:szCs w:val="26"/>
        </w:rPr>
        <w:t>sông Trùm Lang, phường  Điện Ngọc</w:t>
      </w:r>
      <w:r w:rsidR="006F7432">
        <w:rPr>
          <w:sz w:val="26"/>
          <w:szCs w:val="26"/>
          <w:lang w:val="vi-VN"/>
        </w:rPr>
        <w:t xml:space="preserve"> (NM6),</w:t>
      </w:r>
      <w:r w:rsidRPr="008E233D">
        <w:rPr>
          <w:sz w:val="26"/>
          <w:szCs w:val="26"/>
          <w:lang w:val="vi-VN"/>
        </w:rPr>
        <w:t xml:space="preserve"> </w:t>
      </w:r>
      <w:r w:rsidRPr="008E233D">
        <w:rPr>
          <w:sz w:val="26"/>
          <w:szCs w:val="26"/>
          <w:lang w:val="pl-PL"/>
        </w:rPr>
        <w:t>Sông Thanh Quýt, thôn Phong Lục Tây, xã Điện Thắng Nam (NM8)</w:t>
      </w:r>
      <w:r w:rsidRPr="008E233D">
        <w:rPr>
          <w:sz w:val="26"/>
          <w:szCs w:val="26"/>
          <w:lang w:val="vi-VN"/>
        </w:rPr>
        <w:t xml:space="preserve"> thì </w:t>
      </w:r>
      <w:r w:rsidR="00BA15C2" w:rsidRPr="008E233D">
        <w:rPr>
          <w:sz w:val="26"/>
          <w:szCs w:val="26"/>
          <w:lang w:val="pl-PL"/>
        </w:rPr>
        <w:t>tại các điểm đo đạc đều ô nhiễm vi sinh bao gồm cả vi khuẩn Coliform và vi khuẩ</w:t>
      </w:r>
      <w:r w:rsidR="006B6C69" w:rsidRPr="008E233D">
        <w:rPr>
          <w:sz w:val="26"/>
          <w:szCs w:val="26"/>
          <w:lang w:val="pl-PL"/>
        </w:rPr>
        <w:t>n E.</w:t>
      </w:r>
      <w:r w:rsidR="00B21188">
        <w:rPr>
          <w:sz w:val="26"/>
          <w:szCs w:val="26"/>
          <w:lang w:val="pl-PL"/>
        </w:rPr>
        <w:t xml:space="preserve"> </w:t>
      </w:r>
      <w:r w:rsidR="006B6C69" w:rsidRPr="008E233D">
        <w:rPr>
          <w:sz w:val="26"/>
          <w:szCs w:val="26"/>
          <w:lang w:val="pl-PL"/>
        </w:rPr>
        <w:t>Co</w:t>
      </w:r>
      <w:r w:rsidR="00BA15C2" w:rsidRPr="008E233D">
        <w:rPr>
          <w:sz w:val="26"/>
          <w:szCs w:val="26"/>
          <w:lang w:val="pl-PL"/>
        </w:rPr>
        <w:t xml:space="preserve">li. Hai </w:t>
      </w:r>
      <w:r w:rsidR="00212249" w:rsidRPr="008E233D">
        <w:rPr>
          <w:sz w:val="26"/>
          <w:szCs w:val="26"/>
          <w:lang w:val="pl-PL"/>
        </w:rPr>
        <w:t>thông số</w:t>
      </w:r>
      <w:r w:rsidR="00BA15C2" w:rsidRPr="008E233D">
        <w:rPr>
          <w:sz w:val="26"/>
          <w:szCs w:val="26"/>
          <w:lang w:val="pl-PL"/>
        </w:rPr>
        <w:t xml:space="preserve"> vi sinh Coliform tổng số và Ecoli được sử dụng để đánh giá chất lượng nước. Nguồn nước nhiễm bẩn là một trong những </w:t>
      </w:r>
      <w:r w:rsidR="00BA15C2" w:rsidRPr="008E233D">
        <w:rPr>
          <w:sz w:val="26"/>
          <w:szCs w:val="26"/>
          <w:lang w:val="pl-PL"/>
        </w:rPr>
        <w:lastRenderedPageBreak/>
        <w:t xml:space="preserve">yếu tố quan trọng hơn cả gây nên các bệnh liên quan đến tả, thương hàn, hay nhiễm trùng máu…Phân người hay phân gia súc bị nhiễm Ecoli là nguyên nhân gây lan nhiễm vào trong nguồn nước, đặc biệt là nguồn nước ao hồ, sông, thậm chí là </w:t>
      </w:r>
      <w:r w:rsidR="00793725" w:rsidRPr="008E233D">
        <w:rPr>
          <w:sz w:val="26"/>
          <w:szCs w:val="26"/>
          <w:lang w:val="pl-PL"/>
        </w:rPr>
        <w:t>nước dưới đất</w:t>
      </w:r>
      <w:r w:rsidR="00BA15C2" w:rsidRPr="008E233D">
        <w:rPr>
          <w:sz w:val="26"/>
          <w:szCs w:val="26"/>
          <w:lang w:val="pl-PL"/>
        </w:rPr>
        <w:t>…Chúng ta có thể bị nhiễm Ecoli qua tắm sông mà nước bị nhiễm khuẩn hay nước chưa được khử trùng bằng chlorine. Hiện nay ở nước ta, tỷ lệ người dân sử dụng nước sinh hoạt chưa qua xử lý còn cao. Đặc biệt sự ô nhiễm môi trường thực sự đã tạo nên những đe dọa lớn tới sức khỏe con người.</w:t>
      </w:r>
    </w:p>
    <w:p w:rsidR="00BA15C2" w:rsidRPr="008E233D" w:rsidRDefault="00BA15C2" w:rsidP="004B5F43">
      <w:pPr>
        <w:shd w:val="clear" w:color="auto" w:fill="FFFFFF"/>
        <w:spacing w:before="80" w:after="80" w:line="240" w:lineRule="auto"/>
        <w:ind w:firstLine="720"/>
        <w:jc w:val="both"/>
        <w:rPr>
          <w:b/>
          <w:bCs/>
          <w:iCs/>
          <w:sz w:val="26"/>
          <w:szCs w:val="26"/>
          <w:shd w:val="clear" w:color="auto" w:fill="FFFFFF"/>
          <w:lang w:val="pl-PL"/>
        </w:rPr>
      </w:pPr>
      <w:r w:rsidRPr="008E233D">
        <w:rPr>
          <w:b/>
          <w:bCs/>
          <w:iCs/>
          <w:sz w:val="26"/>
          <w:szCs w:val="26"/>
          <w:shd w:val="clear" w:color="auto" w:fill="FFFFFF"/>
          <w:lang w:val="pl-PL"/>
        </w:rPr>
        <w:t xml:space="preserve">Thực hiện các biện pháp giảm thiểu ô nhiễm vi </w:t>
      </w:r>
      <w:r w:rsidRPr="008E233D">
        <w:rPr>
          <w:b/>
          <w:bCs/>
          <w:iCs/>
          <w:sz w:val="26"/>
          <w:szCs w:val="26"/>
          <w:lang w:val="pl-PL"/>
        </w:rPr>
        <w:t xml:space="preserve">khuẩn </w:t>
      </w:r>
      <w:r w:rsidRPr="008E233D">
        <w:rPr>
          <w:iCs/>
          <w:sz w:val="26"/>
          <w:szCs w:val="26"/>
          <w:shd w:val="clear" w:color="auto" w:fill="FFFFFF"/>
          <w:lang w:val="pl-PL"/>
        </w:rPr>
        <w:t>(</w:t>
      </w:r>
      <w:r w:rsidRPr="008E233D">
        <w:rPr>
          <w:iCs/>
          <w:sz w:val="26"/>
          <w:szCs w:val="26"/>
          <w:lang w:val="pl-PL"/>
        </w:rPr>
        <w:t>Coliform và E. Coli)</w:t>
      </w:r>
      <w:r w:rsidRPr="008E233D">
        <w:rPr>
          <w:b/>
          <w:bCs/>
          <w:iCs/>
          <w:sz w:val="26"/>
          <w:szCs w:val="26"/>
          <w:shd w:val="clear" w:color="auto" w:fill="FFFFFF"/>
          <w:lang w:val="pl-PL"/>
        </w:rPr>
        <w:t>:</w:t>
      </w:r>
    </w:p>
    <w:p w:rsidR="00843EA7" w:rsidRPr="008E233D" w:rsidRDefault="00BA15C2" w:rsidP="004B5F43">
      <w:pPr>
        <w:pStyle w:val="NormalWeb"/>
        <w:shd w:val="clear" w:color="auto" w:fill="FFFFFF"/>
        <w:spacing w:before="80" w:beforeAutospacing="0" w:after="80" w:afterAutospacing="0"/>
        <w:ind w:firstLine="720"/>
        <w:jc w:val="both"/>
        <w:rPr>
          <w:sz w:val="26"/>
          <w:szCs w:val="26"/>
          <w:lang w:val="vi-VN"/>
        </w:rPr>
      </w:pPr>
      <w:r w:rsidRPr="008E233D">
        <w:rPr>
          <w:sz w:val="26"/>
          <w:szCs w:val="26"/>
          <w:lang w:val="pl-PL"/>
        </w:rPr>
        <w:t>Các hộ gia đình không được xả nước thải trực tiếp xuống sông, cần xây dựng các hầm tự hoại, các bể lắng, lọc trước khi thải nước xuống sông để hạn chế tình trạng ô nhiễm vi khuẩn trên các dòng sông.</w:t>
      </w:r>
    </w:p>
    <w:p w:rsidR="00544356" w:rsidRPr="006B0B5B" w:rsidRDefault="00843EA7" w:rsidP="004B5F43">
      <w:pPr>
        <w:pStyle w:val="NormalWeb"/>
        <w:shd w:val="clear" w:color="auto" w:fill="FFFFFF"/>
        <w:spacing w:before="80" w:beforeAutospacing="0" w:after="80" w:afterAutospacing="0"/>
        <w:jc w:val="both"/>
        <w:rPr>
          <w:rStyle w:val="Strong"/>
          <w:bCs w:val="0"/>
          <w:sz w:val="26"/>
          <w:szCs w:val="26"/>
          <w:lang w:val="vi-VN"/>
        </w:rPr>
      </w:pPr>
      <w:r w:rsidRPr="006B0B5B">
        <w:rPr>
          <w:b/>
          <w:sz w:val="26"/>
          <w:szCs w:val="26"/>
          <w:lang w:val="vi-VN"/>
        </w:rPr>
        <w:t xml:space="preserve">3.2.2. </w:t>
      </w:r>
      <w:r w:rsidR="00BD5CDA" w:rsidRPr="006B0B5B">
        <w:rPr>
          <w:b/>
          <w:sz w:val="26"/>
          <w:szCs w:val="26"/>
          <w:lang w:val="pl-PL"/>
        </w:rPr>
        <w:t>Ô nhiễm</w:t>
      </w:r>
      <w:r w:rsidR="005C6784" w:rsidRPr="006B0B5B">
        <w:rPr>
          <w:b/>
          <w:sz w:val="26"/>
          <w:szCs w:val="26"/>
          <w:lang w:val="vi-VN"/>
        </w:rPr>
        <w:t xml:space="preserve"> chất hữu cơ</w:t>
      </w:r>
      <w:r w:rsidR="00BD5CDA" w:rsidRPr="006B0B5B">
        <w:rPr>
          <w:b/>
          <w:sz w:val="26"/>
          <w:szCs w:val="26"/>
          <w:lang w:val="pl-PL"/>
        </w:rPr>
        <w:t xml:space="preserve"> </w:t>
      </w:r>
      <w:r w:rsidRPr="006B0B5B">
        <w:rPr>
          <w:b/>
          <w:sz w:val="26"/>
          <w:szCs w:val="26"/>
          <w:lang w:val="vi-VN"/>
        </w:rPr>
        <w:t>BOD</w:t>
      </w:r>
      <w:r w:rsidRPr="006B0B5B">
        <w:rPr>
          <w:b/>
          <w:sz w:val="26"/>
          <w:szCs w:val="26"/>
          <w:vertAlign w:val="subscript"/>
          <w:lang w:val="vi-VN"/>
        </w:rPr>
        <w:t>5</w:t>
      </w:r>
      <w:r w:rsidR="006B532A" w:rsidRPr="006B0B5B">
        <w:rPr>
          <w:b/>
          <w:sz w:val="26"/>
          <w:szCs w:val="26"/>
          <w:lang w:val="vi-VN"/>
        </w:rPr>
        <w:t>,</w:t>
      </w:r>
      <w:r w:rsidR="005C6784" w:rsidRPr="006B0B5B">
        <w:rPr>
          <w:b/>
          <w:sz w:val="26"/>
          <w:szCs w:val="26"/>
          <w:lang w:val="vi-VN"/>
        </w:rPr>
        <w:t xml:space="preserve"> và COD</w:t>
      </w:r>
      <w:r w:rsidR="00CC4ED6" w:rsidRPr="006B0B5B">
        <w:rPr>
          <w:b/>
          <w:sz w:val="26"/>
          <w:szCs w:val="26"/>
          <w:lang w:val="vi-VN"/>
        </w:rPr>
        <w:t>:</w:t>
      </w:r>
    </w:p>
    <w:p w:rsidR="00DF74DB" w:rsidRPr="006B0B5B" w:rsidRDefault="00610A53" w:rsidP="004B5F43">
      <w:pPr>
        <w:spacing w:before="80" w:after="80" w:line="240" w:lineRule="auto"/>
        <w:ind w:firstLine="720"/>
        <w:jc w:val="both"/>
        <w:rPr>
          <w:sz w:val="26"/>
          <w:szCs w:val="26"/>
          <w:lang w:val="vi-VN"/>
        </w:rPr>
      </w:pPr>
      <w:r w:rsidRPr="006B0B5B">
        <w:rPr>
          <w:sz w:val="26"/>
          <w:szCs w:val="26"/>
          <w:lang w:val="pl-PL"/>
        </w:rPr>
        <w:t>Nhìn chung các đoạn sông chảy qua thị xã Điện Bàn tại các điểm đo đạc</w:t>
      </w:r>
      <w:r w:rsidR="00B21188" w:rsidRPr="006B0B5B">
        <w:rPr>
          <w:sz w:val="26"/>
          <w:szCs w:val="26"/>
          <w:lang w:val="pl-PL"/>
        </w:rPr>
        <w:t xml:space="preserve"> thì chỉ có </w:t>
      </w:r>
      <w:r w:rsidR="00B21188" w:rsidRPr="006B0B5B">
        <w:rPr>
          <w:sz w:val="26"/>
          <w:szCs w:val="26"/>
        </w:rPr>
        <w:t xml:space="preserve">Mẫu nước mặt tại  </w:t>
      </w:r>
      <w:r w:rsidR="00C60BF9" w:rsidRPr="006B0B5B">
        <w:rPr>
          <w:sz w:val="26"/>
          <w:szCs w:val="26"/>
        </w:rPr>
        <w:t>sông Lai Nghi, phường Điện Nam Đông</w:t>
      </w:r>
      <w:r w:rsidR="00E30E54" w:rsidRPr="006B0B5B">
        <w:rPr>
          <w:sz w:val="26"/>
          <w:szCs w:val="26"/>
          <w:lang w:val="pl-PL"/>
        </w:rPr>
        <w:t xml:space="preserve"> </w:t>
      </w:r>
      <w:r w:rsidR="00B21188" w:rsidRPr="006B0B5B">
        <w:rPr>
          <w:sz w:val="26"/>
          <w:szCs w:val="26"/>
          <w:lang w:val="pl-PL"/>
        </w:rPr>
        <w:t>(</w:t>
      </w:r>
      <w:r w:rsidR="00E30E54" w:rsidRPr="006B0B5B">
        <w:rPr>
          <w:sz w:val="26"/>
          <w:szCs w:val="26"/>
          <w:lang w:val="pl-PL"/>
        </w:rPr>
        <w:t>NM</w:t>
      </w:r>
      <w:r w:rsidR="00C60BF9" w:rsidRPr="006B0B5B">
        <w:rPr>
          <w:sz w:val="26"/>
          <w:szCs w:val="26"/>
          <w:lang w:val="vi-VN"/>
        </w:rPr>
        <w:t>5</w:t>
      </w:r>
      <w:r w:rsidR="00B21188" w:rsidRPr="006B0B5B">
        <w:rPr>
          <w:sz w:val="26"/>
          <w:szCs w:val="26"/>
          <w:lang w:val="pl-PL"/>
        </w:rPr>
        <w:t>)</w:t>
      </w:r>
      <w:r w:rsidR="00C60BF9" w:rsidRPr="006B0B5B">
        <w:rPr>
          <w:sz w:val="26"/>
          <w:szCs w:val="26"/>
          <w:lang w:val="vi-VN"/>
        </w:rPr>
        <w:t xml:space="preserve"> và m</w:t>
      </w:r>
      <w:r w:rsidR="00C60BF9" w:rsidRPr="006B0B5B">
        <w:rPr>
          <w:sz w:val="26"/>
          <w:szCs w:val="26"/>
        </w:rPr>
        <w:t>ẫu nước mặt tại sông Thanh Quýt, thôn Phong Lục Tây, xã Điện Thắng Nam</w:t>
      </w:r>
      <w:r w:rsidR="00E30E54" w:rsidRPr="006B0B5B">
        <w:rPr>
          <w:sz w:val="26"/>
          <w:szCs w:val="26"/>
          <w:lang w:val="pl-PL"/>
        </w:rPr>
        <w:t xml:space="preserve"> bị </w:t>
      </w:r>
      <w:r w:rsidRPr="006B0B5B">
        <w:rPr>
          <w:sz w:val="26"/>
          <w:szCs w:val="26"/>
          <w:lang w:val="pl-PL"/>
        </w:rPr>
        <w:t xml:space="preserve">ô nhiễm </w:t>
      </w:r>
      <w:r w:rsidRPr="006B0B5B">
        <w:rPr>
          <w:sz w:val="26"/>
          <w:szCs w:val="26"/>
          <w:lang w:val="vi-VN"/>
        </w:rPr>
        <w:t>BOD</w:t>
      </w:r>
      <w:r w:rsidRPr="006B0B5B">
        <w:rPr>
          <w:sz w:val="26"/>
          <w:szCs w:val="26"/>
          <w:vertAlign w:val="subscript"/>
          <w:lang w:val="vi-VN"/>
        </w:rPr>
        <w:t>5</w:t>
      </w:r>
      <w:r w:rsidR="00C60BF9" w:rsidRPr="006B0B5B">
        <w:rPr>
          <w:sz w:val="26"/>
          <w:szCs w:val="26"/>
          <w:lang w:val="vi-VN"/>
        </w:rPr>
        <w:t xml:space="preserve"> và COD</w:t>
      </w:r>
      <w:r w:rsidR="00E67385" w:rsidRPr="006B0B5B">
        <w:rPr>
          <w:sz w:val="26"/>
          <w:szCs w:val="26"/>
          <w:lang w:val="pl-PL"/>
        </w:rPr>
        <w:t xml:space="preserve">, </w:t>
      </w:r>
      <w:r w:rsidR="00E67385" w:rsidRPr="006B0B5B">
        <w:rPr>
          <w:sz w:val="26"/>
          <w:szCs w:val="26"/>
        </w:rPr>
        <w:t>Mẫu nước mặt tại sông Thu Bồn, thôn Đông Khương, xã Điện Phương</w:t>
      </w:r>
      <w:r w:rsidR="00E67385" w:rsidRPr="006B0B5B">
        <w:rPr>
          <w:sz w:val="26"/>
          <w:szCs w:val="26"/>
          <w:lang w:val="vi-VN"/>
        </w:rPr>
        <w:t xml:space="preserve"> (NM2)</w:t>
      </w:r>
      <w:r w:rsidR="00451F70" w:rsidRPr="006B0B5B">
        <w:rPr>
          <w:sz w:val="26"/>
          <w:szCs w:val="26"/>
          <w:lang w:val="vi-VN"/>
        </w:rPr>
        <w:t xml:space="preserve"> bị ô nhiễm NO</w:t>
      </w:r>
      <w:r w:rsidR="00451F70" w:rsidRPr="006B0B5B">
        <w:rPr>
          <w:sz w:val="26"/>
          <w:szCs w:val="26"/>
          <w:vertAlign w:val="subscript"/>
          <w:lang w:val="vi-VN"/>
        </w:rPr>
        <w:t>2</w:t>
      </w:r>
      <w:r w:rsidR="00451F70" w:rsidRPr="006B0B5B">
        <w:rPr>
          <w:sz w:val="26"/>
          <w:szCs w:val="26"/>
          <w:lang w:val="vi-VN"/>
        </w:rPr>
        <w:t xml:space="preserve">. </w:t>
      </w:r>
      <w:r w:rsidR="00E30E54" w:rsidRPr="006B0B5B">
        <w:rPr>
          <w:sz w:val="26"/>
          <w:szCs w:val="26"/>
          <w:lang w:val="pl-PL"/>
        </w:rPr>
        <w:t>Thông số</w:t>
      </w:r>
      <w:r w:rsidRPr="006B0B5B">
        <w:rPr>
          <w:sz w:val="26"/>
          <w:szCs w:val="26"/>
          <w:lang w:val="pl-PL"/>
        </w:rPr>
        <w:t xml:space="preserve"> </w:t>
      </w:r>
      <w:r w:rsidRPr="006B0B5B">
        <w:rPr>
          <w:sz w:val="26"/>
          <w:szCs w:val="26"/>
          <w:lang w:val="vi-VN"/>
        </w:rPr>
        <w:t>này</w:t>
      </w:r>
      <w:r w:rsidRPr="006B0B5B">
        <w:rPr>
          <w:sz w:val="26"/>
          <w:szCs w:val="26"/>
          <w:lang w:val="pl-PL"/>
        </w:rPr>
        <w:t xml:space="preserve"> được sử dụng để đánh giá chất lượng nước. Hiện nay ở nước ta, tỷ lệ người dân sử dụng nước sinh hoạt chưa qua xử lý còn cao. Đặc biệt sự ô nhiễm môi trường thực sự đã tạo nên những đe dọa lớn tới sức khỏe con người.</w:t>
      </w:r>
    </w:p>
    <w:p w:rsidR="00776DB8" w:rsidRPr="006B0B5B" w:rsidRDefault="00DF74DB" w:rsidP="004B5F43">
      <w:pPr>
        <w:spacing w:before="80" w:after="80" w:line="240" w:lineRule="auto"/>
        <w:ind w:firstLine="720"/>
        <w:jc w:val="both"/>
        <w:rPr>
          <w:sz w:val="26"/>
          <w:szCs w:val="26"/>
        </w:rPr>
      </w:pPr>
      <w:r w:rsidRPr="006B0B5B">
        <w:rPr>
          <w:sz w:val="26"/>
          <w:szCs w:val="26"/>
          <w:lang w:val="vi-VN"/>
        </w:rPr>
        <w:t>Ô nhiễm BOD</w:t>
      </w:r>
      <w:r w:rsidRPr="006B0B5B">
        <w:rPr>
          <w:sz w:val="26"/>
          <w:szCs w:val="26"/>
          <w:vertAlign w:val="subscript"/>
          <w:lang w:val="vi-VN"/>
        </w:rPr>
        <w:t>5</w:t>
      </w:r>
      <w:r w:rsidRPr="006B0B5B">
        <w:rPr>
          <w:sz w:val="26"/>
          <w:szCs w:val="26"/>
          <w:lang w:val="vi-VN"/>
        </w:rPr>
        <w:t xml:space="preserve"> và COD</w:t>
      </w:r>
      <w:r w:rsidR="006B532A" w:rsidRPr="006B0B5B">
        <w:rPr>
          <w:sz w:val="26"/>
          <w:szCs w:val="26"/>
        </w:rPr>
        <w:t>, …</w:t>
      </w:r>
      <w:r w:rsidRPr="006B0B5B">
        <w:rPr>
          <w:sz w:val="26"/>
          <w:szCs w:val="26"/>
          <w:lang w:val="vi-VN"/>
        </w:rPr>
        <w:t xml:space="preserve"> trong nước mặt gây thiệt hại kinh tế không nhỏ trong hoạt động sản xuất nông nghiệp và khai thác, nuôi trồng thủy sản. Theo số liệu thống kê, sản lượng nuôi trồng thủy sản (đặc biệt là nuôi cá bè trên sông) đã bị giảm sút nhiều do vấn đề ô nhiễm nướ</w:t>
      </w:r>
      <w:r w:rsidR="00776DB8" w:rsidRPr="006B0B5B">
        <w:rPr>
          <w:sz w:val="26"/>
          <w:szCs w:val="26"/>
          <w:lang w:val="vi-VN"/>
        </w:rPr>
        <w:t>c sông.</w:t>
      </w:r>
    </w:p>
    <w:p w:rsidR="00610A53" w:rsidRPr="006B0B5B" w:rsidRDefault="00610A53" w:rsidP="004B5F43">
      <w:pPr>
        <w:spacing w:before="80" w:after="80" w:line="240" w:lineRule="auto"/>
        <w:ind w:firstLine="720"/>
        <w:jc w:val="both"/>
        <w:rPr>
          <w:b/>
          <w:bCs/>
          <w:iCs/>
          <w:sz w:val="26"/>
          <w:szCs w:val="26"/>
          <w:shd w:val="clear" w:color="auto" w:fill="FFFFFF"/>
          <w:lang w:val="vi-VN"/>
        </w:rPr>
      </w:pPr>
      <w:r w:rsidRPr="006B0B5B">
        <w:rPr>
          <w:b/>
          <w:bCs/>
          <w:iCs/>
          <w:sz w:val="26"/>
          <w:szCs w:val="26"/>
          <w:shd w:val="clear" w:color="auto" w:fill="FFFFFF"/>
          <w:lang w:val="pl-PL"/>
        </w:rPr>
        <w:t xml:space="preserve">Thực hiện các biện pháp giảm thiểu ô nhiễm </w:t>
      </w:r>
      <w:r w:rsidRPr="006B0B5B">
        <w:rPr>
          <w:b/>
          <w:sz w:val="26"/>
          <w:szCs w:val="26"/>
          <w:lang w:val="vi-VN"/>
        </w:rPr>
        <w:t>BOD</w:t>
      </w:r>
      <w:r w:rsidRPr="006B0B5B">
        <w:rPr>
          <w:b/>
          <w:sz w:val="26"/>
          <w:szCs w:val="26"/>
          <w:vertAlign w:val="subscript"/>
          <w:lang w:val="vi-VN"/>
        </w:rPr>
        <w:t>5</w:t>
      </w:r>
      <w:r w:rsidR="00451F70" w:rsidRPr="006B0B5B">
        <w:rPr>
          <w:b/>
          <w:sz w:val="26"/>
          <w:szCs w:val="26"/>
        </w:rPr>
        <w:t xml:space="preserve">, </w:t>
      </w:r>
      <w:r w:rsidR="005C6784" w:rsidRPr="006B0B5B">
        <w:rPr>
          <w:b/>
          <w:sz w:val="26"/>
          <w:szCs w:val="26"/>
        </w:rPr>
        <w:t>COD</w:t>
      </w:r>
      <w:r w:rsidR="00451F70" w:rsidRPr="006B0B5B">
        <w:rPr>
          <w:b/>
          <w:sz w:val="26"/>
          <w:szCs w:val="26"/>
          <w:lang w:val="vi-VN"/>
        </w:rPr>
        <w:t xml:space="preserve"> và NO</w:t>
      </w:r>
      <w:r w:rsidR="00451F70" w:rsidRPr="006B0B5B">
        <w:rPr>
          <w:b/>
          <w:sz w:val="26"/>
          <w:szCs w:val="26"/>
          <w:vertAlign w:val="subscript"/>
          <w:lang w:val="vi-VN"/>
        </w:rPr>
        <w:t>2</w:t>
      </w:r>
      <w:r w:rsidRPr="006B0B5B">
        <w:rPr>
          <w:b/>
          <w:bCs/>
          <w:iCs/>
          <w:sz w:val="26"/>
          <w:szCs w:val="26"/>
          <w:shd w:val="clear" w:color="auto" w:fill="FFFFFF"/>
          <w:lang w:val="pl-PL"/>
        </w:rPr>
        <w:t>:</w:t>
      </w:r>
    </w:p>
    <w:p w:rsidR="00610A53" w:rsidRPr="006B0B5B" w:rsidRDefault="00610A53" w:rsidP="004B5F43">
      <w:pPr>
        <w:pStyle w:val="NormalWeb"/>
        <w:shd w:val="clear" w:color="auto" w:fill="FFFFFF"/>
        <w:spacing w:before="80" w:beforeAutospacing="0" w:after="80" w:afterAutospacing="0"/>
        <w:ind w:firstLine="720"/>
        <w:jc w:val="both"/>
        <w:rPr>
          <w:sz w:val="26"/>
          <w:szCs w:val="26"/>
          <w:lang w:val="vi-VN"/>
        </w:rPr>
      </w:pPr>
      <w:r w:rsidRPr="006B0B5B">
        <w:rPr>
          <w:sz w:val="26"/>
          <w:szCs w:val="26"/>
          <w:lang w:val="vi-VN"/>
        </w:rPr>
        <w:t>Chiến lược lâu dài là có thể cung cấp những nguồn nước sinh hoạt an toàn đã qua xử lý và cải thiện hệ thống vệ sinh. Chiến lược ngắn hạn là sử dụng những phương pháp xử lý nước đơn giản tại hộ gia đình như lọc nước, đun sôi nước bằng nhiệt lượng. Bên cạnh đó, chiến dịch truyền thông nâng cao nhận thức, cộng đồng có ý thức bảo vệ nguồn nước, đặc biệt là cần phải áp dụng những quy định nghiêm ngặt hơn đối với vấn đề kiểm soát ô nhiễm, buộc tất cả mọi doanh nghiệp - từ quy mô nhỏ đến lớn - phải đáp ứng được những tiêu chuẩn tối thiểu về nguồn nước thải trong sản suất kinh doanh, tránh ô nhiễm môi trường.</w:t>
      </w:r>
    </w:p>
    <w:p w:rsidR="005C6784" w:rsidRPr="006B0B5B" w:rsidRDefault="005C6784" w:rsidP="004B5F43">
      <w:pPr>
        <w:pStyle w:val="NormalWeb"/>
        <w:shd w:val="clear" w:color="auto" w:fill="FFFFFF"/>
        <w:spacing w:before="80" w:beforeAutospacing="0" w:after="80" w:afterAutospacing="0"/>
        <w:ind w:firstLine="720"/>
        <w:jc w:val="both"/>
        <w:rPr>
          <w:sz w:val="26"/>
          <w:szCs w:val="26"/>
          <w:lang w:val="vi-VN"/>
        </w:rPr>
      </w:pPr>
      <w:r w:rsidRPr="006B0B5B">
        <w:rPr>
          <w:sz w:val="26"/>
          <w:szCs w:val="26"/>
        </w:rPr>
        <w:t>Tuyên truyền người dân nâng cao ý thức bảo vệ môi trường, đổ rác đúng nơi quy định, không vứt xác súc vật chết xuống sông, suối, kênh, mương…; xử lý chất thải sinh hoạt và chất thải chăn nuôi hộ gia đình trước khi đổ ra nguồn tiếp nhận</w:t>
      </w:r>
      <w:r w:rsidR="00B2658C" w:rsidRPr="006B0B5B">
        <w:rPr>
          <w:sz w:val="26"/>
          <w:szCs w:val="26"/>
          <w:lang w:val="vi-VN"/>
        </w:rPr>
        <w:t>.</w:t>
      </w:r>
    </w:p>
    <w:p w:rsidR="00B2658C" w:rsidRDefault="00B2658C" w:rsidP="004B5F43">
      <w:pPr>
        <w:pStyle w:val="NormalWeb"/>
        <w:shd w:val="clear" w:color="auto" w:fill="FFFFFF"/>
        <w:spacing w:before="80" w:beforeAutospacing="0" w:after="80" w:afterAutospacing="0"/>
        <w:jc w:val="both"/>
        <w:rPr>
          <w:b/>
          <w:sz w:val="26"/>
          <w:szCs w:val="26"/>
        </w:rPr>
      </w:pPr>
      <w:r w:rsidRPr="00B2658C">
        <w:rPr>
          <w:b/>
          <w:color w:val="000000"/>
          <w:sz w:val="26"/>
          <w:szCs w:val="26"/>
          <w:lang w:val="vi-VN"/>
        </w:rPr>
        <w:t>3.2.3.</w:t>
      </w:r>
      <w:r>
        <w:rPr>
          <w:color w:val="000000"/>
          <w:sz w:val="26"/>
          <w:szCs w:val="26"/>
          <w:lang w:val="vi-VN"/>
        </w:rPr>
        <w:t xml:space="preserve"> </w:t>
      </w:r>
      <w:r w:rsidRPr="00202F68">
        <w:rPr>
          <w:b/>
          <w:sz w:val="26"/>
          <w:szCs w:val="26"/>
          <w:lang w:val="pl-PL"/>
        </w:rPr>
        <w:t xml:space="preserve">Ô nhiễm </w:t>
      </w:r>
      <w:r w:rsidRPr="00202F68">
        <w:rPr>
          <w:b/>
          <w:sz w:val="26"/>
          <w:szCs w:val="26"/>
        </w:rPr>
        <w:t>PO</w:t>
      </w:r>
      <w:r w:rsidRPr="00202F68">
        <w:rPr>
          <w:b/>
          <w:sz w:val="26"/>
          <w:szCs w:val="26"/>
          <w:vertAlign w:val="subscript"/>
        </w:rPr>
        <w:t>4</w:t>
      </w:r>
      <w:r w:rsidRPr="00202F68">
        <w:rPr>
          <w:b/>
          <w:sz w:val="26"/>
          <w:szCs w:val="26"/>
          <w:vertAlign w:val="superscript"/>
        </w:rPr>
        <w:t>3-</w:t>
      </w:r>
      <w:r>
        <w:rPr>
          <w:b/>
          <w:sz w:val="26"/>
          <w:szCs w:val="26"/>
        </w:rPr>
        <w:t xml:space="preserve"> -P:</w:t>
      </w:r>
    </w:p>
    <w:p w:rsidR="00B2658C" w:rsidRPr="00B2658C" w:rsidRDefault="00B2658C" w:rsidP="004B5F43">
      <w:pPr>
        <w:shd w:val="clear" w:color="auto" w:fill="FFFFFF"/>
        <w:spacing w:before="80" w:after="80" w:line="240" w:lineRule="auto"/>
        <w:ind w:firstLine="720"/>
        <w:jc w:val="both"/>
        <w:rPr>
          <w:color w:val="000000"/>
          <w:sz w:val="26"/>
          <w:szCs w:val="26"/>
        </w:rPr>
      </w:pPr>
      <w:r w:rsidRPr="00E07081">
        <w:rPr>
          <w:sz w:val="26"/>
          <w:szCs w:val="26"/>
        </w:rPr>
        <w:t>Mẫu nước mặt tại sông Trùm Lang, phường  Điện Ngọc</w:t>
      </w:r>
      <w:r w:rsidR="003617AD">
        <w:rPr>
          <w:sz w:val="26"/>
          <w:szCs w:val="26"/>
          <w:lang w:val="vi-VN"/>
        </w:rPr>
        <w:t xml:space="preserve"> (NM6) bị ô nhiễm. Thông số </w:t>
      </w:r>
      <w:r w:rsidRPr="00B2658C">
        <w:rPr>
          <w:color w:val="000000"/>
          <w:sz w:val="26"/>
          <w:szCs w:val="26"/>
        </w:rPr>
        <w:t>Photpho dư trong nước mặt thường chịu trách nhiệm cho sự phát triển nhanh chóng và không mong muốn của các thực vật thủy sinh bao gồm tảo. Sự tăng trưởng và chết của các thực vật này góp phần vào nhiều vấn đề ô nhiễm bao gồm cả hiện tượng phú dưỡng.</w:t>
      </w:r>
    </w:p>
    <w:p w:rsidR="00A878AD" w:rsidRDefault="00A878AD" w:rsidP="004B5F43">
      <w:pPr>
        <w:shd w:val="clear" w:color="auto" w:fill="FFFFFF"/>
        <w:spacing w:before="80" w:after="80" w:line="240" w:lineRule="auto"/>
        <w:ind w:left="720"/>
        <w:jc w:val="both"/>
        <w:rPr>
          <w:b/>
          <w:bCs/>
          <w:iCs/>
          <w:sz w:val="26"/>
          <w:szCs w:val="26"/>
          <w:shd w:val="clear" w:color="auto" w:fill="FFFFFF"/>
        </w:rPr>
      </w:pPr>
    </w:p>
    <w:p w:rsidR="00A878AD" w:rsidRDefault="00A878AD" w:rsidP="004B5F43">
      <w:pPr>
        <w:shd w:val="clear" w:color="auto" w:fill="FFFFFF"/>
        <w:spacing w:before="80" w:after="80" w:line="240" w:lineRule="auto"/>
        <w:ind w:left="720"/>
        <w:jc w:val="both"/>
        <w:rPr>
          <w:b/>
          <w:bCs/>
          <w:iCs/>
          <w:sz w:val="26"/>
          <w:szCs w:val="26"/>
          <w:shd w:val="clear" w:color="auto" w:fill="FFFFFF"/>
        </w:rPr>
      </w:pPr>
    </w:p>
    <w:p w:rsidR="00B2658C" w:rsidRPr="00E616F3" w:rsidRDefault="00B2658C" w:rsidP="004B5F43">
      <w:pPr>
        <w:shd w:val="clear" w:color="auto" w:fill="FFFFFF"/>
        <w:spacing w:before="80" w:after="80" w:line="240" w:lineRule="auto"/>
        <w:ind w:left="720"/>
        <w:jc w:val="both"/>
        <w:rPr>
          <w:sz w:val="26"/>
          <w:szCs w:val="26"/>
        </w:rPr>
      </w:pPr>
      <w:r w:rsidRPr="00E616F3">
        <w:rPr>
          <w:b/>
          <w:bCs/>
          <w:iCs/>
          <w:sz w:val="26"/>
          <w:szCs w:val="26"/>
          <w:shd w:val="clear" w:color="auto" w:fill="FFFFFF"/>
        </w:rPr>
        <w:lastRenderedPageBreak/>
        <w:t xml:space="preserve">Thực hiện các biện pháp xử lý nước mặt ô nhiễm </w:t>
      </w:r>
      <w:r w:rsidRPr="00E616F3">
        <w:rPr>
          <w:b/>
          <w:sz w:val="26"/>
          <w:szCs w:val="26"/>
        </w:rPr>
        <w:t>PO</w:t>
      </w:r>
      <w:r w:rsidRPr="00E616F3">
        <w:rPr>
          <w:b/>
          <w:sz w:val="26"/>
          <w:szCs w:val="26"/>
          <w:vertAlign w:val="subscript"/>
        </w:rPr>
        <w:t>4</w:t>
      </w:r>
      <w:r w:rsidRPr="00E616F3">
        <w:rPr>
          <w:b/>
          <w:sz w:val="26"/>
          <w:szCs w:val="26"/>
          <w:vertAlign w:val="superscript"/>
        </w:rPr>
        <w:t>3-</w:t>
      </w:r>
      <w:r w:rsidRPr="00E616F3">
        <w:rPr>
          <w:b/>
          <w:sz w:val="26"/>
          <w:szCs w:val="26"/>
        </w:rPr>
        <w:t xml:space="preserve"> -P</w:t>
      </w:r>
      <w:r w:rsidRPr="00E616F3">
        <w:rPr>
          <w:sz w:val="26"/>
          <w:szCs w:val="26"/>
        </w:rPr>
        <w:t>:</w:t>
      </w:r>
    </w:p>
    <w:p w:rsidR="00B2658C" w:rsidRDefault="00B2658C" w:rsidP="004B5F43">
      <w:pPr>
        <w:pStyle w:val="NormalWeb"/>
        <w:shd w:val="clear" w:color="auto" w:fill="FFFFFF"/>
        <w:spacing w:before="80" w:beforeAutospacing="0" w:after="80" w:afterAutospacing="0"/>
        <w:jc w:val="both"/>
        <w:rPr>
          <w:color w:val="000000"/>
          <w:sz w:val="26"/>
          <w:szCs w:val="26"/>
        </w:rPr>
      </w:pPr>
      <w:r w:rsidRPr="00B2658C">
        <w:rPr>
          <w:color w:val="000000"/>
          <w:sz w:val="26"/>
          <w:szCs w:val="26"/>
          <w:shd w:val="clear" w:color="auto" w:fill="FFFFFF"/>
        </w:rPr>
        <w:t>Có thể quá trình khử photpho cơ bản: hóa học, sinh học và nano.</w:t>
      </w:r>
      <w:r w:rsidRPr="00B2658C">
        <w:rPr>
          <w:color w:val="000000"/>
          <w:sz w:val="26"/>
          <w:szCs w:val="26"/>
        </w:rPr>
        <w:t>Tuy nhiên, biện pháp sử dụng phổ biến và hiệu quả nhất là Chuyển đổi photpho hóa bằng cách thêm một muối kim loại hoặc vôi. Hiệu quả của loại bỏ photpho thì phụ thuộc vào hai yếu tố: cân bằng hóa học giữa photpho trong pha lỏng và các pha rắn và hiệu quả của quá trình loại bỏ chất rắn. Thông thường, quá trình thứ hai kiểm soát hiệu quả việc loại bỏ.</w:t>
      </w:r>
    </w:p>
    <w:p w:rsidR="00B2658C" w:rsidRDefault="00B2658C" w:rsidP="004B5F43">
      <w:pPr>
        <w:pStyle w:val="NormalWeb"/>
        <w:shd w:val="clear" w:color="auto" w:fill="FFFFFF"/>
        <w:spacing w:before="80" w:beforeAutospacing="0" w:after="80" w:afterAutospacing="0"/>
        <w:jc w:val="both"/>
        <w:rPr>
          <w:b/>
          <w:sz w:val="26"/>
          <w:szCs w:val="26"/>
          <w:lang w:val="vi-VN"/>
        </w:rPr>
      </w:pPr>
      <w:r w:rsidRPr="00B2658C">
        <w:rPr>
          <w:b/>
          <w:color w:val="000000"/>
          <w:sz w:val="26"/>
          <w:szCs w:val="26"/>
          <w:lang w:val="vi-VN"/>
        </w:rPr>
        <w:t>3.2.4.</w:t>
      </w:r>
      <w:r>
        <w:rPr>
          <w:color w:val="000000"/>
          <w:sz w:val="26"/>
          <w:szCs w:val="26"/>
          <w:lang w:val="vi-VN"/>
        </w:rPr>
        <w:t xml:space="preserve"> </w:t>
      </w:r>
      <w:r w:rsidRPr="00202F68">
        <w:rPr>
          <w:b/>
          <w:sz w:val="26"/>
          <w:szCs w:val="26"/>
          <w:lang w:val="pl-PL"/>
        </w:rPr>
        <w:t xml:space="preserve">Ô nhiễm </w:t>
      </w:r>
      <w:r>
        <w:rPr>
          <w:b/>
          <w:sz w:val="26"/>
          <w:szCs w:val="26"/>
        </w:rPr>
        <w:t>Clorua</w:t>
      </w:r>
      <w:r>
        <w:rPr>
          <w:b/>
          <w:sz w:val="26"/>
          <w:szCs w:val="26"/>
          <w:lang w:val="vi-VN"/>
        </w:rPr>
        <w:t>:</w:t>
      </w:r>
    </w:p>
    <w:p w:rsidR="00B2658C" w:rsidRPr="00B2658C" w:rsidRDefault="003617AD" w:rsidP="004B5F43">
      <w:pPr>
        <w:shd w:val="clear" w:color="auto" w:fill="FFFFFF"/>
        <w:spacing w:before="80" w:after="80" w:line="240" w:lineRule="auto"/>
        <w:ind w:firstLine="562"/>
        <w:jc w:val="both"/>
        <w:rPr>
          <w:sz w:val="26"/>
          <w:szCs w:val="26"/>
          <w:shd w:val="clear" w:color="auto" w:fill="FFFFFF"/>
        </w:rPr>
      </w:pPr>
      <w:r w:rsidRPr="00E07081">
        <w:rPr>
          <w:sz w:val="26"/>
          <w:szCs w:val="26"/>
        </w:rPr>
        <w:t>Mẫu nước mặt tại sông Thu Bồn, thôn Đông Khương, xã Điện Phương</w:t>
      </w:r>
      <w:r>
        <w:rPr>
          <w:sz w:val="26"/>
          <w:szCs w:val="26"/>
          <w:lang w:val="vi-VN"/>
        </w:rPr>
        <w:t xml:space="preserve"> (NM2) bị ô nhiễm Clorua. </w:t>
      </w:r>
      <w:r w:rsidR="00B2658C" w:rsidRPr="00B2658C">
        <w:rPr>
          <w:sz w:val="26"/>
          <w:szCs w:val="26"/>
          <w:shd w:val="clear" w:color="auto" w:fill="FFFFFF"/>
        </w:rPr>
        <w:t>Nguồn nước có nồng độ Clorua cao có khả năng ăn mòn kim loại, gây hại cho cây trồng. Giảm tuổi thọ của các công trình bằng bê tông, Ức chế sự phát triển của thực vật, tăng khả năng ăn mòn đường ống, … Clorua có thể gây ra vị mặn của nước do đó ít nhiều ảnh hưởng đến mục đích ăn uống và sinh hoạt.</w:t>
      </w:r>
    </w:p>
    <w:p w:rsidR="00B2658C" w:rsidRPr="00E616F3" w:rsidRDefault="00B2658C" w:rsidP="004B5F43">
      <w:pPr>
        <w:shd w:val="clear" w:color="auto" w:fill="FFFFFF"/>
        <w:spacing w:before="80" w:after="80" w:line="240" w:lineRule="auto"/>
        <w:ind w:firstLine="562"/>
        <w:jc w:val="both"/>
        <w:rPr>
          <w:b/>
          <w:sz w:val="26"/>
          <w:szCs w:val="26"/>
        </w:rPr>
      </w:pPr>
      <w:r w:rsidRPr="00E616F3">
        <w:rPr>
          <w:b/>
          <w:bCs/>
          <w:iCs/>
          <w:sz w:val="26"/>
          <w:szCs w:val="26"/>
          <w:shd w:val="clear" w:color="auto" w:fill="FFFFFF"/>
        </w:rPr>
        <w:t xml:space="preserve">Thực hiện các biện pháp xử lý nước mặt ô nhiễm </w:t>
      </w:r>
      <w:r w:rsidRPr="00E616F3">
        <w:rPr>
          <w:b/>
          <w:sz w:val="26"/>
          <w:szCs w:val="26"/>
        </w:rPr>
        <w:t>Clorua:</w:t>
      </w:r>
    </w:p>
    <w:p w:rsidR="00B2658C" w:rsidRDefault="00B2658C" w:rsidP="004B5F43">
      <w:pPr>
        <w:pStyle w:val="NormalWeb"/>
        <w:shd w:val="clear" w:color="auto" w:fill="FFFFFF"/>
        <w:spacing w:before="80" w:beforeAutospacing="0" w:after="80" w:afterAutospacing="0"/>
        <w:jc w:val="both"/>
        <w:rPr>
          <w:sz w:val="26"/>
          <w:szCs w:val="26"/>
        </w:rPr>
      </w:pPr>
      <w:r w:rsidRPr="00B2658C">
        <w:rPr>
          <w:sz w:val="26"/>
          <w:szCs w:val="26"/>
          <w:shd w:val="clear" w:color="auto" w:fill="FFFFFF"/>
        </w:rPr>
        <w:t xml:space="preserve">Vì clorua hòa tan tốt trong nước nên rất khó để loại bỏ clorua ra khỏi nước và các quá trình xử lý nước thường không hiệu quả trong loại bỏ clorua. Giải pháp đơn giản là </w:t>
      </w:r>
      <w:r w:rsidRPr="00B2658C">
        <w:rPr>
          <w:sz w:val="26"/>
          <w:szCs w:val="26"/>
        </w:rPr>
        <w:t>hạn chế sử dụng Clo trong khử cho cho các ao hồ nuôi cá, Các công trình xử lý nước  thải sử dụng trong mức độ cho phép. Để mặt thông thoáng nhất có thể để Clo bay hơi bớt đi. Ngoài ra trong xử lý nước ăn uống sử dụng than hoạt tính và phương pháp RO loại bỏ được 87% Clorua.</w:t>
      </w:r>
    </w:p>
    <w:p w:rsidR="00BA15C2" w:rsidRPr="008E233D" w:rsidRDefault="00BA15C2" w:rsidP="004B5F43">
      <w:pPr>
        <w:spacing w:before="80" w:after="80" w:line="240" w:lineRule="auto"/>
        <w:rPr>
          <w:b/>
          <w:bCs/>
          <w:sz w:val="26"/>
          <w:szCs w:val="26"/>
          <w:lang w:val="pl-PL"/>
        </w:rPr>
      </w:pPr>
      <w:r w:rsidRPr="008E233D">
        <w:rPr>
          <w:b/>
          <w:bCs/>
          <w:sz w:val="26"/>
          <w:szCs w:val="26"/>
          <w:lang w:val="pl-PL"/>
        </w:rPr>
        <w:t>3.3. Môi trường nước biển:</w:t>
      </w:r>
    </w:p>
    <w:p w:rsidR="00881357" w:rsidRPr="008E233D" w:rsidRDefault="00881357" w:rsidP="004B5F43">
      <w:pPr>
        <w:spacing w:before="80" w:after="80" w:line="240" w:lineRule="auto"/>
        <w:ind w:firstLine="630"/>
        <w:jc w:val="both"/>
        <w:rPr>
          <w:sz w:val="26"/>
          <w:szCs w:val="26"/>
          <w:lang w:val="pl-PL"/>
        </w:rPr>
      </w:pPr>
      <w:r w:rsidRPr="008E233D">
        <w:rPr>
          <w:sz w:val="26"/>
          <w:szCs w:val="26"/>
          <w:lang w:val="vi-VN"/>
        </w:rPr>
        <w:t xml:space="preserve">- </w:t>
      </w:r>
      <w:r w:rsidR="00BA15C2" w:rsidRPr="008E233D">
        <w:rPr>
          <w:sz w:val="26"/>
          <w:szCs w:val="26"/>
          <w:lang w:val="pl-PL"/>
        </w:rPr>
        <w:t xml:space="preserve">Kết quả phân tích chất lượng </w:t>
      </w:r>
      <w:r w:rsidR="00F550E3" w:rsidRPr="008E233D">
        <w:rPr>
          <w:iCs/>
          <w:sz w:val="26"/>
          <w:szCs w:val="26"/>
          <w:lang w:val="pl-PL"/>
        </w:rPr>
        <w:t>nước biển tại bãi tắm</w:t>
      </w:r>
      <w:r w:rsidR="006B532A" w:rsidRPr="008E233D">
        <w:rPr>
          <w:iCs/>
          <w:sz w:val="26"/>
          <w:szCs w:val="26"/>
          <w:lang w:val="pl-PL"/>
        </w:rPr>
        <w:t xml:space="preserve"> thống nhất</w:t>
      </w:r>
      <w:r w:rsidR="00F550E3" w:rsidRPr="008E233D">
        <w:rPr>
          <w:iCs/>
          <w:sz w:val="26"/>
          <w:szCs w:val="26"/>
          <w:lang w:val="pl-PL"/>
        </w:rPr>
        <w:t xml:space="preserve"> phường Điện </w:t>
      </w:r>
      <w:r w:rsidR="006B532A" w:rsidRPr="008E233D">
        <w:rPr>
          <w:iCs/>
          <w:sz w:val="26"/>
          <w:szCs w:val="26"/>
          <w:lang w:val="pl-PL"/>
        </w:rPr>
        <w:t>Dương</w:t>
      </w:r>
      <w:r w:rsidR="00F550E3" w:rsidRPr="008E233D">
        <w:rPr>
          <w:sz w:val="26"/>
          <w:szCs w:val="26"/>
          <w:lang w:val="vi-VN"/>
        </w:rPr>
        <w:t xml:space="preserve">, thị xã </w:t>
      </w:r>
      <w:r w:rsidR="00BA15C2" w:rsidRPr="008E233D">
        <w:rPr>
          <w:sz w:val="26"/>
          <w:szCs w:val="26"/>
          <w:lang w:val="pl-PL"/>
        </w:rPr>
        <w:t>Điện Bàn cho thấy nồng độ các thông số đo đạc</w:t>
      </w:r>
      <w:r w:rsidR="00BA15C2" w:rsidRPr="008E233D">
        <w:rPr>
          <w:sz w:val="26"/>
          <w:szCs w:val="26"/>
          <w:lang w:val="vi-VN"/>
        </w:rPr>
        <w:t>, phân tích</w:t>
      </w:r>
      <w:r w:rsidR="00BA15C2" w:rsidRPr="008E233D">
        <w:rPr>
          <w:sz w:val="26"/>
          <w:szCs w:val="26"/>
          <w:lang w:val="pl-PL"/>
        </w:rPr>
        <w:t xml:space="preserve"> đều nằm trong giới hạn cho phép so với QCVN 10-MT:2015/BTNMT - Quy chuẩn kỹ thuật quốc gia về chất lượng nước biển </w:t>
      </w:r>
      <w:r w:rsidR="00BA15C2" w:rsidRPr="008E233D">
        <w:rPr>
          <w:sz w:val="26"/>
          <w:szCs w:val="26"/>
          <w:lang w:val="vi-VN"/>
        </w:rPr>
        <w:t>(vùng bãi tắm, thể thao dưới nước)</w:t>
      </w:r>
      <w:r w:rsidR="00BA15C2" w:rsidRPr="008E233D">
        <w:rPr>
          <w:sz w:val="26"/>
          <w:szCs w:val="26"/>
          <w:lang w:val="pl-PL"/>
        </w:rPr>
        <w:t>.</w:t>
      </w:r>
    </w:p>
    <w:p w:rsidR="00242F50" w:rsidRPr="008E233D" w:rsidRDefault="00242F50" w:rsidP="00DE3462">
      <w:pPr>
        <w:spacing w:before="120" w:after="60" w:line="240" w:lineRule="auto"/>
        <w:jc w:val="both"/>
        <w:rPr>
          <w:iCs/>
          <w:sz w:val="26"/>
          <w:szCs w:val="26"/>
          <w:lang w:val="pl-PL"/>
        </w:rPr>
      </w:pPr>
      <w:r>
        <w:rPr>
          <w:iCs/>
          <w:sz w:val="26"/>
          <w:szCs w:val="26"/>
          <w:lang w:val="pl-PL"/>
        </w:rPr>
        <w:t xml:space="preserve"> </w:t>
      </w:r>
    </w:p>
    <w:p w:rsidR="00BA15C2" w:rsidRPr="00E07081" w:rsidRDefault="00AE3281" w:rsidP="00610058">
      <w:pPr>
        <w:pStyle w:val="NormalWeb"/>
        <w:shd w:val="clear" w:color="auto" w:fill="FFFFFF"/>
        <w:spacing w:before="0" w:beforeAutospacing="0" w:after="150" w:afterAutospacing="0"/>
        <w:ind w:firstLine="720"/>
        <w:jc w:val="both"/>
        <w:rPr>
          <w:sz w:val="26"/>
          <w:szCs w:val="26"/>
        </w:rPr>
      </w:pPr>
      <w:r w:rsidRPr="00E07081">
        <w:rPr>
          <w:noProof/>
          <w:sz w:val="26"/>
          <w:szCs w:val="26"/>
          <w:highlight w:val="yellow"/>
        </w:rPr>
        <mc:AlternateContent>
          <mc:Choice Requires="wps">
            <w:drawing>
              <wp:anchor distT="4294967295" distB="4294967295" distL="114300" distR="114300" simplePos="0" relativeHeight="251658240" behindDoc="0" locked="0" layoutInCell="1" allowOverlap="1">
                <wp:simplePos x="0" y="0"/>
                <wp:positionH relativeFrom="column">
                  <wp:posOffset>1108075</wp:posOffset>
                </wp:positionH>
                <wp:positionV relativeFrom="paragraph">
                  <wp:posOffset>135254</wp:posOffset>
                </wp:positionV>
                <wp:extent cx="3472180" cy="0"/>
                <wp:effectExtent l="0" t="0" r="33020" b="19050"/>
                <wp:wrapNone/>
                <wp:docPr id="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2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F87FF"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25pt,10.65pt" to="360.6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0/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dEk6NQbV0B4pTY2VEpPamteNP3ukNJVS9SeR75vZwMgWchI3qWEjTNw267/&#10;ohnEkIPXUbRTY7sACXKgU+zN+d4bfvKIwuFTPh1lM2ghvfkSUtwSjXX+M9cdCkaJpVBBNlKQ44vz&#10;gQgpbiHhWOm1kDK2XirUl3g+Ho1jgtNSsOAMYc7ud5W06EjC8MQvVgWexzCrD4pFsJYTtrrangh5&#10;seFyqQIelAJ0rtZlOn7M0/lqtprlg3w0WQ3ytK4Hn9ZVPpiss+m4fqqrqs5+BmpZXrSCMa4Cu9uk&#10;ZvnfTcL1zVxm7D6rdxmS9+hRLyB7+0fSsZehfZdB2Gl23thbj2E4Y/D1IYXpf9yD/fjcl78AAAD/&#10;/wMAUEsDBBQABgAIAAAAIQDOYj9J3AAAAAkBAAAPAAAAZHJzL2Rvd25yZXYueG1sTI9BT8MwDIXv&#10;SPyHyEhcJpauA4ZK0wkBve3CAHH1GtNWNE7XZFvh18/AAW5+9tPz9/Ll6Dq1pyG0ng3Mpgko4srb&#10;lmsDL8/lxQ2oEJEtdp7JwCcFWBanJzlm1h/4ifbrWCsJ4ZChgSbGPtM6VA05DFPfE8vt3Q8Oo8ih&#10;1nbAg4S7TqdJcq0dtiwfGuzpvqHqY71zBkL5Stvya1JNkrd57SndPqwe0Zjzs/HuFlSkMf6Z4Rtf&#10;0KEQpo3fsQ2qE724vBKrgXQ2ByWGxc+w+V3oItf/GxRHAAAA//8DAFBLAQItABQABgAIAAAAIQC2&#10;gziS/gAAAOEBAAATAAAAAAAAAAAAAAAAAAAAAABbQ29udGVudF9UeXBlc10ueG1sUEsBAi0AFAAG&#10;AAgAAAAhADj9If/WAAAAlAEAAAsAAAAAAAAAAAAAAAAALwEAAF9yZWxzLy5yZWxzUEsBAi0AFAAG&#10;AAgAAAAhADCv/T8dAgAANgQAAA4AAAAAAAAAAAAAAAAALgIAAGRycy9lMm9Eb2MueG1sUEsBAi0A&#10;FAAGAAgAAAAhAM5iP0ncAAAACQEAAA8AAAAAAAAAAAAAAAAAdwQAAGRycy9kb3ducmV2LnhtbFBL&#10;BQYAAAAABAAEAPMAAACABQAAAAA=&#10;"/>
            </w:pict>
          </mc:Fallback>
        </mc:AlternateContent>
      </w:r>
    </w:p>
    <w:sectPr w:rsidR="00BA15C2" w:rsidRPr="00E07081" w:rsidSect="00F1381B">
      <w:headerReference w:type="default" r:id="rId8"/>
      <w:footerReference w:type="default" r:id="rId9"/>
      <w:pgSz w:w="12240" w:h="15840"/>
      <w:pgMar w:top="1134" w:right="1134" w:bottom="1134" w:left="1406"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3EB" w:rsidRDefault="00B343EB" w:rsidP="009C7F4A">
      <w:pPr>
        <w:spacing w:after="0" w:line="240" w:lineRule="auto"/>
      </w:pPr>
      <w:r>
        <w:separator/>
      </w:r>
    </w:p>
  </w:endnote>
  <w:endnote w:type="continuationSeparator" w:id="0">
    <w:p w:rsidR="00B343EB" w:rsidRDefault="00B343EB" w:rsidP="009C7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H">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80000000" w:usb2="00000008" w:usb3="00000000" w:csb0="000101FF" w:csb1="00000000"/>
  </w:font>
  <w:font w:name="UVnTime">
    <w:altName w:val="Times New Roman"/>
    <w:charset w:val="00"/>
    <w:family w:val="swiss"/>
    <w:pitch w:val="variable"/>
    <w:sig w:usb0="00000003" w:usb1="00000000" w:usb2="00000040" w:usb3="00000000" w:csb0="00000001"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Arial">
    <w:panose1 w:val="020B7200000000000000"/>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841495"/>
      <w:docPartObj>
        <w:docPartGallery w:val="Page Numbers (Bottom of Page)"/>
        <w:docPartUnique/>
      </w:docPartObj>
    </w:sdtPr>
    <w:sdtContent>
      <w:p w:rsidR="00BC72B6" w:rsidRDefault="00BC72B6" w:rsidP="000B3188">
        <w:pPr>
          <w:pStyle w:val="Footer"/>
          <w:jc w:val="both"/>
          <w:rPr>
            <w:lang w:val="vi-VN"/>
          </w:rPr>
        </w:pPr>
        <w:r>
          <w:rPr>
            <w:noProof/>
          </w:rPr>
          <mc:AlternateContent>
            <mc:Choice Requires="wps">
              <w:drawing>
                <wp:anchor distT="4294967295" distB="4294967295" distL="114300" distR="114300" simplePos="0" relativeHeight="251673600" behindDoc="0" locked="0" layoutInCell="1" allowOverlap="1">
                  <wp:simplePos x="0" y="0"/>
                  <wp:positionH relativeFrom="column">
                    <wp:posOffset>3175</wp:posOffset>
                  </wp:positionH>
                  <wp:positionV relativeFrom="paragraph">
                    <wp:posOffset>-7621</wp:posOffset>
                  </wp:positionV>
                  <wp:extent cx="5767705" cy="0"/>
                  <wp:effectExtent l="0" t="0" r="23495" b="19050"/>
                  <wp:wrapNone/>
                  <wp:docPr id="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705"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B1DFC" id="Straight Connector 12"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6pt" to="454.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HO+LQIAAFIEAAAOAAAAZHJzL2Uyb0RvYy54bWysVMFu2zAMvQ/YPwi6p7azNGmNOMVgJ7t0&#10;W4F2H6BIcixMFgVJiRMM+/dRchK022UYloNCieTTI/nk5cOx1+QgnVdgKlrc5JRIw0Eos6vot5fN&#10;5I4SH5gRTIORFT1JTx9W798tB1vKKXSghXQEQYwvB1vRLgRbZpnnneyZvwErDTpbcD0LuHW7TDg2&#10;IHqvs2mez7MBnLAOuPQeT5vRSVcJv20lD1/b1stAdEWRW0irS+s2rtlqycqdY7ZT/EyD/QOLnimD&#10;l16hGhYY2Tv1B1SvuAMPbbjh0GfQtorLVANWU+S/VfPcMStTLdgcb69t8v8Pln85PDmiREWnlBjW&#10;44ieg2Nq1wVSgzHYQHCkmMZGDdaXGF+bJxdL5UfzbB+Bf/fEQN0xs5OJ8MvJIkoRM7I3KXHjLV63&#10;HT6DwBi2D5C6dmxdHyGxH+SYhnO6DkceA+F4eLuYLxb5LSX84stYeUm0zodPEnoSjYpqZWLfWMkO&#10;jz5EIqy8hMRjAxuldZq9NmRAttNFnqcMD1qJ6I1x3u22tXbkwKJ80i+VhZ7XYRG6Yb4b4/zJNxBG&#10;ZTnYG5Hu6SQT67MdmNKjjby0iTdhlcj0bI3K+XGf36/v1nezyWw6X09medNMPm7q2WS+KRa3zYem&#10;rpviZyRdzMpOCSFN5H1RcTH7O5Wc39Oov6uOrx3K3qKnViLZy38incYcJztqZAvi9OQu40fhpuDz&#10;I4sv4/Ue7defgtUvAAAA//8DAFBLAwQUAAYACAAAACEAvMmbOtsAAAAGAQAADwAAAGRycy9kb3du&#10;cmV2LnhtbEyPwU7DMBBE70j8g7VI3Fo7lUAljVOhCjhBJUrp2Y0XJ6q9jmK3DXw9izjAcXZGM2+r&#10;5Ri8OOGQukgaiqkCgdRE25HTsH17nMxBpGzIGh8JNXxigmV9eVGZ0sYzveJpk53gEkql0dDm3JdS&#10;pqbFYNI09kjsfcQhmMxycNIO5szlwcuZUrcymI54oTU9rlpsDptj0LBS3cvD89o/FeFre3jfGdfk&#10;tdP6+mq8X4DIOOa/MPzgMzrUzLSPR7JJeA03nNMwKWYg2L1Tc35k/3uQdSX/49ffAAAA//8DAFBL&#10;AQItABQABgAIAAAAIQC2gziS/gAAAOEBAAATAAAAAAAAAAAAAAAAAAAAAABbQ29udGVudF9UeXBl&#10;c10ueG1sUEsBAi0AFAAGAAgAAAAhADj9If/WAAAAlAEAAAsAAAAAAAAAAAAAAAAALwEAAF9yZWxz&#10;Ly5yZWxzUEsBAi0AFAAGAAgAAAAhAMQ8c74tAgAAUgQAAA4AAAAAAAAAAAAAAAAALgIAAGRycy9l&#10;Mm9Eb2MueG1sUEsBAi0AFAAGAAgAAAAhALzJmzrbAAAABgEAAA8AAAAAAAAAAAAAAAAAhwQAAGRy&#10;cy9kb3ducmV2LnhtbFBLBQYAAAAABAAEAPMAAACPBQAAAAA=&#10;" strokeweight="1pt">
                  <v:stroke dashstyle="1 1"/>
                </v:line>
              </w:pict>
            </mc:Fallback>
          </mc:AlternateContent>
        </w:r>
      </w:p>
      <w:p w:rsidR="00BC72B6" w:rsidRPr="000B3188" w:rsidRDefault="00BC72B6" w:rsidP="000B3188">
        <w:pPr>
          <w:pStyle w:val="Footer"/>
          <w:tabs>
            <w:tab w:val="clear" w:pos="9360"/>
            <w:tab w:val="right" w:pos="9072"/>
          </w:tabs>
          <w:jc w:val="both"/>
          <w:rPr>
            <w:lang w:val="vi-VN"/>
          </w:rPr>
        </w:pPr>
        <w:r w:rsidRPr="00454AF6">
          <w:rPr>
            <w:i/>
            <w:iCs/>
            <w:lang w:val="vi-VN"/>
          </w:rPr>
          <w:t>Phòng Tài nguyên và Môi trường thị xã Điện Bàn</w:t>
        </w:r>
        <w:r>
          <w:rPr>
            <w:i/>
            <w:iCs/>
            <w:lang w:val="vi-VN"/>
          </w:rPr>
          <w:tab/>
        </w:r>
        <w:r>
          <w:rPr>
            <w:i/>
            <w:iCs/>
            <w:lang w:val="vi-VN"/>
          </w:rPr>
          <w:tab/>
        </w:r>
        <w:r>
          <w:fldChar w:fldCharType="begin"/>
        </w:r>
        <w:r w:rsidRPr="00454AF6">
          <w:rPr>
            <w:lang w:val="vi-VN"/>
          </w:rPr>
          <w:instrText xml:space="preserve"> PAGE   \* MERGEFORMAT </w:instrText>
        </w:r>
        <w:r>
          <w:fldChar w:fldCharType="separate"/>
        </w:r>
        <w:r w:rsidR="00713C69">
          <w:rPr>
            <w:noProof/>
            <w:lang w:val="vi-VN"/>
          </w:rPr>
          <w:t>6</w:t>
        </w:r>
        <w:r>
          <w:fldChar w:fldCharType="end"/>
        </w:r>
      </w:p>
    </w:sdtContent>
  </w:sdt>
  <w:p w:rsidR="00BC72B6" w:rsidRPr="000B3188" w:rsidRDefault="00BC72B6">
    <w:pPr>
      <w:pStyle w:val="Footer"/>
      <w:rPr>
        <w:lang w:val="vi-V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3EB" w:rsidRDefault="00B343EB" w:rsidP="009C7F4A">
      <w:pPr>
        <w:spacing w:after="0" w:line="240" w:lineRule="auto"/>
      </w:pPr>
      <w:r>
        <w:separator/>
      </w:r>
    </w:p>
  </w:footnote>
  <w:footnote w:type="continuationSeparator" w:id="0">
    <w:p w:rsidR="00B343EB" w:rsidRDefault="00B343EB" w:rsidP="009C7F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2B6" w:rsidRDefault="00BC72B6" w:rsidP="009C7F4A">
    <w:pPr>
      <w:pStyle w:val="Header"/>
      <w:jc w:val="center"/>
      <w:rPr>
        <w:i/>
        <w:iCs/>
        <w:sz w:val="24"/>
        <w:szCs w:val="24"/>
      </w:rPr>
    </w:pPr>
  </w:p>
  <w:p w:rsidR="00BC72B6" w:rsidRPr="00062689" w:rsidRDefault="00BC72B6" w:rsidP="009C7F4A">
    <w:pPr>
      <w:pStyle w:val="Header"/>
      <w:jc w:val="center"/>
      <w:rPr>
        <w:i/>
        <w:iCs/>
        <w:sz w:val="24"/>
        <w:szCs w:val="24"/>
        <w:lang w:val="vi-VN"/>
      </w:rPr>
    </w:pPr>
    <w:r w:rsidRPr="00062689">
      <w:rPr>
        <w:i/>
        <w:iCs/>
        <w:sz w:val="24"/>
        <w:szCs w:val="24"/>
      </w:rPr>
      <w:t xml:space="preserve">Báo cáo kết quả quan trắc môi trường nước </w:t>
    </w:r>
    <w:r w:rsidRPr="00062689">
      <w:rPr>
        <w:i/>
        <w:iCs/>
        <w:color w:val="000000"/>
        <w:spacing w:val="-2"/>
        <w:sz w:val="24"/>
        <w:szCs w:val="24"/>
        <w:lang w:val="sv-SE"/>
      </w:rPr>
      <w:t>thị xã</w:t>
    </w:r>
    <w:r>
      <w:rPr>
        <w:i/>
        <w:iCs/>
        <w:color w:val="000000"/>
        <w:spacing w:val="-2"/>
        <w:sz w:val="24"/>
        <w:szCs w:val="24"/>
        <w:lang w:val="sv-SE"/>
      </w:rPr>
      <w:t xml:space="preserve"> </w:t>
    </w:r>
    <w:r w:rsidRPr="00062689">
      <w:rPr>
        <w:i/>
        <w:iCs/>
        <w:sz w:val="24"/>
        <w:szCs w:val="24"/>
      </w:rPr>
      <w:t xml:space="preserve">Điện Bàn đợt </w:t>
    </w:r>
    <w:r>
      <w:rPr>
        <w:i/>
        <w:iCs/>
        <w:sz w:val="24"/>
        <w:szCs w:val="24"/>
      </w:rPr>
      <w:t>I</w:t>
    </w:r>
    <w:r w:rsidRPr="00062689">
      <w:rPr>
        <w:i/>
        <w:iCs/>
        <w:sz w:val="24"/>
        <w:szCs w:val="24"/>
      </w:rPr>
      <w:t xml:space="preserve"> năm </w:t>
    </w:r>
    <w:r>
      <w:rPr>
        <w:i/>
        <w:iCs/>
        <w:sz w:val="24"/>
        <w:szCs w:val="24"/>
      </w:rPr>
      <w:t>2021</w:t>
    </w:r>
  </w:p>
  <w:p w:rsidR="00BC72B6" w:rsidRPr="000B3188" w:rsidRDefault="00BC72B6">
    <w:pPr>
      <w:pStyle w:val="Header"/>
      <w:rPr>
        <w:lang w:val="vi-VN"/>
      </w:rPr>
    </w:pPr>
    <w:r>
      <w:rPr>
        <w:noProof/>
      </w:rPr>
      <mc:AlternateContent>
        <mc:Choice Requires="wps">
          <w:drawing>
            <wp:anchor distT="4294967295" distB="4294967295" distL="114300" distR="114300" simplePos="0" relativeHeight="251668480" behindDoc="0" locked="0" layoutInCell="1" allowOverlap="1">
              <wp:simplePos x="0" y="0"/>
              <wp:positionH relativeFrom="column">
                <wp:posOffset>3175</wp:posOffset>
              </wp:positionH>
              <wp:positionV relativeFrom="paragraph">
                <wp:posOffset>90804</wp:posOffset>
              </wp:positionV>
              <wp:extent cx="5767705" cy="0"/>
              <wp:effectExtent l="0" t="0" r="23495" b="19050"/>
              <wp:wrapNone/>
              <wp:docPr id="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705"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73DD6" id="Straight Connector 1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7.15pt" to="454.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zKwIAAFIEAAAOAAAAZHJzL2Uyb0RvYy54bWysVE2P2jAQvVfqf7ByhySUr42AVZVAL9sW&#10;ie0PMLZDrDoeyzYEVPW/d+wAYttLVZWDGXtmnt/MPGfxfG4VOQnrJOhlkg+zhAjNgEt9WCbfXjeD&#10;eUKcp5pTBVosk4twyfPq/btFZwoxggYUF5YgiHZFZ5ZJ470p0tSxRrTUDcEIjc4abEs9bu0h5ZZ2&#10;iN6qdJRl07QDy40FJpzD06p3JquIX9eC+a917YQnapkgNx9XG9d9WNPVghYHS00j2ZUG/QcWLZUa&#10;L71DVdRTcrTyD6hWMgsOaj9k0KZQ15KJWANWk2e/VbNrqBGxFmyOM/c2uf8Hy76ctpZIjrNLiKYt&#10;jmjnLZWHxpMStMYGgiX5KDSqM67A+FJvbSiVnfXOvAD77oiGsqH6ICLh14tBlDxkpG9SwsYZvG7f&#10;fQaOMfToIXbtXNs2QGI/yDkO53Ifjjh7wvBwMpvOZtkkIezmS2lxSzTW+U8CWhKMZaKkDn2jBT29&#10;OB+I0OIWEo41bKRScfZKkw7ZjmZZFjMcKMmDN8Q5e9iXypITDfKJv1gWeh7DAnRFXdPHuYurwPfK&#10;snDUPN7TCMrXV9tTqXobeSkdbsIqkenV6pXz4yl7Ws/X8/FgPJquB+OsqgYfN+V4MN3ks0n1oSrL&#10;Kv8ZSOfjopGcCx1431Scj/9OJdf31OvvruN7h9K36LGVSPb2H0nHMYfJ9hrZA79s7W38KNwYfH1k&#10;4WU87tF+/BSsfgEAAP//AwBQSwMEFAAGAAgAAAAhAF/nrJjaAAAABgEAAA8AAABkcnMvZG93bnJl&#10;di54bWxMj81OwzAQhO9IvIO1SNyoXf5UQpwKVcAJKlEK5228JFHtdRS7beDpWcQBjjszmv2mnI/B&#10;qz0NqYtsYToxoIjr6DpuLKxfH85moFJGdugjk4VPSjCvjo9KLFw88AvtV7lRUsKpQAttzn2hdapb&#10;CpgmsScW7yMOAbOcQ6PdgAcpD16fG3OtA3YsH1rsadFSvV3tgoWF6Z7vn5b+cRq+1tu3d2zqvGys&#10;PT0Z725BZRrzXxh+8AUdKmHaxB27pLyFK8mJenkBStwbM5Mhm19BV6X+j199AwAA//8DAFBLAQIt&#10;ABQABgAIAAAAIQC2gziS/gAAAOEBAAATAAAAAAAAAAAAAAAAAAAAAABbQ29udGVudF9UeXBlc10u&#10;eG1sUEsBAi0AFAAGAAgAAAAhADj9If/WAAAAlAEAAAsAAAAAAAAAAAAAAAAALwEAAF9yZWxzLy5y&#10;ZWxzUEsBAi0AFAAGAAgAAAAhANyP4nMrAgAAUgQAAA4AAAAAAAAAAAAAAAAALgIAAGRycy9lMm9E&#10;b2MueG1sUEsBAi0AFAAGAAgAAAAhAF/nrJjaAAAABgEAAA8AAAAAAAAAAAAAAAAAhQQAAGRycy9k&#10;b3ducmV2LnhtbFBLBQYAAAAABAAEAPMAAACMBQAAAAA=&#10;" strokeweight="1pt">
              <v:stroke dashstyle="1 1"/>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C485CFA"/>
    <w:lvl w:ilvl="0">
      <w:start w:val="1"/>
      <w:numFmt w:val="decimal"/>
      <w:lvlText w:val="%1."/>
      <w:lvlJc w:val="left"/>
      <w:pPr>
        <w:tabs>
          <w:tab w:val="num" w:pos="1492"/>
        </w:tabs>
        <w:ind w:left="1492" w:hanging="360"/>
      </w:pPr>
    </w:lvl>
  </w:abstractNum>
  <w:abstractNum w:abstractNumId="1">
    <w:nsid w:val="FFFFFF7D"/>
    <w:multiLevelType w:val="singleLevel"/>
    <w:tmpl w:val="C780174E"/>
    <w:lvl w:ilvl="0">
      <w:start w:val="1"/>
      <w:numFmt w:val="decimal"/>
      <w:lvlText w:val="%1."/>
      <w:lvlJc w:val="left"/>
      <w:pPr>
        <w:tabs>
          <w:tab w:val="num" w:pos="1209"/>
        </w:tabs>
        <w:ind w:left="1209" w:hanging="360"/>
      </w:pPr>
    </w:lvl>
  </w:abstractNum>
  <w:abstractNum w:abstractNumId="2">
    <w:nsid w:val="FFFFFF7E"/>
    <w:multiLevelType w:val="singleLevel"/>
    <w:tmpl w:val="E674773C"/>
    <w:lvl w:ilvl="0">
      <w:start w:val="1"/>
      <w:numFmt w:val="decimal"/>
      <w:lvlText w:val="%1."/>
      <w:lvlJc w:val="left"/>
      <w:pPr>
        <w:tabs>
          <w:tab w:val="num" w:pos="926"/>
        </w:tabs>
        <w:ind w:left="926" w:hanging="360"/>
      </w:pPr>
    </w:lvl>
  </w:abstractNum>
  <w:abstractNum w:abstractNumId="3">
    <w:nsid w:val="FFFFFF7F"/>
    <w:multiLevelType w:val="singleLevel"/>
    <w:tmpl w:val="2C366F64"/>
    <w:lvl w:ilvl="0">
      <w:start w:val="1"/>
      <w:numFmt w:val="decimal"/>
      <w:lvlText w:val="%1."/>
      <w:lvlJc w:val="left"/>
      <w:pPr>
        <w:tabs>
          <w:tab w:val="num" w:pos="643"/>
        </w:tabs>
        <w:ind w:left="643" w:hanging="360"/>
      </w:pPr>
    </w:lvl>
  </w:abstractNum>
  <w:abstractNum w:abstractNumId="4">
    <w:nsid w:val="FFFFFF80"/>
    <w:multiLevelType w:val="singleLevel"/>
    <w:tmpl w:val="FC1090B4"/>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A2EE059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D196EAB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1AF2347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BA0E4986"/>
    <w:lvl w:ilvl="0">
      <w:start w:val="1"/>
      <w:numFmt w:val="decimal"/>
      <w:lvlText w:val="%1."/>
      <w:lvlJc w:val="left"/>
      <w:pPr>
        <w:tabs>
          <w:tab w:val="num" w:pos="360"/>
        </w:tabs>
        <w:ind w:left="360" w:hanging="360"/>
      </w:pPr>
    </w:lvl>
  </w:abstractNum>
  <w:abstractNum w:abstractNumId="9">
    <w:nsid w:val="FFFFFF89"/>
    <w:multiLevelType w:val="singleLevel"/>
    <w:tmpl w:val="4D8AFD54"/>
    <w:lvl w:ilvl="0">
      <w:start w:val="1"/>
      <w:numFmt w:val="bullet"/>
      <w:lvlText w:val=""/>
      <w:lvlJc w:val="left"/>
      <w:pPr>
        <w:tabs>
          <w:tab w:val="num" w:pos="360"/>
        </w:tabs>
        <w:ind w:left="360" w:hanging="360"/>
      </w:pPr>
      <w:rPr>
        <w:rFonts w:ascii="Symbol" w:hAnsi="Symbol" w:cs="Symbol" w:hint="default"/>
      </w:rPr>
    </w:lvl>
  </w:abstractNum>
  <w:abstractNum w:abstractNumId="10">
    <w:nsid w:val="00FF71BB"/>
    <w:multiLevelType w:val="hybridMultilevel"/>
    <w:tmpl w:val="EA382A8A"/>
    <w:lvl w:ilvl="0" w:tplc="ABC8B1AE">
      <w:start w:val="1"/>
      <w:numFmt w:val="bullet"/>
      <w:lvlText w:val=""/>
      <w:lvlJc w:val="left"/>
      <w:pPr>
        <w:tabs>
          <w:tab w:val="num" w:pos="284"/>
        </w:tabs>
        <w:ind w:firstLine="28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07475B9E"/>
    <w:multiLevelType w:val="hybridMultilevel"/>
    <w:tmpl w:val="49DCE16E"/>
    <w:lvl w:ilvl="0" w:tplc="026AF61C">
      <w:start w:val="1"/>
      <w:numFmt w:val="bullet"/>
      <w:lvlText w:val="-"/>
      <w:lvlJc w:val="left"/>
      <w:pPr>
        <w:ind w:left="1080" w:hanging="360"/>
      </w:pPr>
      <w:rPr>
        <w:rFonts w:ascii="Times New Roman" w:eastAsia="Times New Roman" w:hAnsi="Times New Roman" w:hint="default"/>
        <w:b/>
        <w:bCs/>
        <w:i/>
        <w:iCs/>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102F01A5"/>
    <w:multiLevelType w:val="hybridMultilevel"/>
    <w:tmpl w:val="740EAC80"/>
    <w:lvl w:ilvl="0" w:tplc="28A81D40">
      <w:numFmt w:val="bullet"/>
      <w:lvlText w:val="-"/>
      <w:lvlJc w:val="left"/>
      <w:pPr>
        <w:tabs>
          <w:tab w:val="num" w:pos="780"/>
        </w:tabs>
        <w:ind w:left="780" w:hanging="360"/>
      </w:pPr>
      <w:rPr>
        <w:rFonts w:ascii="Times New Roman" w:eastAsia="Times New Roman" w:hAnsi="Times New Roman"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13">
    <w:nsid w:val="172A6C0F"/>
    <w:multiLevelType w:val="multilevel"/>
    <w:tmpl w:val="94D2C782"/>
    <w:lvl w:ilvl="0">
      <w:start w:val="3"/>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AFB43D3"/>
    <w:multiLevelType w:val="multilevel"/>
    <w:tmpl w:val="87C401B4"/>
    <w:lvl w:ilvl="0">
      <w:start w:val="1"/>
      <w:numFmt w:val="lowerLetter"/>
      <w:lvlText w:val="%1."/>
      <w:lvlJc w:val="left"/>
      <w:pPr>
        <w:tabs>
          <w:tab w:val="num" w:pos="990"/>
        </w:tabs>
        <w:ind w:left="990" w:hanging="360"/>
      </w:pPr>
      <w:rPr>
        <w:rFonts w:hint="default"/>
      </w:rPr>
    </w:lvl>
    <w:lvl w:ilvl="1">
      <w:start w:val="1"/>
      <w:numFmt w:val="lowerLetter"/>
      <w:lvlText w:val="%2."/>
      <w:lvlJc w:val="left"/>
      <w:pPr>
        <w:tabs>
          <w:tab w:val="num" w:pos="1710"/>
        </w:tabs>
        <w:ind w:left="1710" w:hanging="360"/>
      </w:p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15">
    <w:nsid w:val="1DC2592A"/>
    <w:multiLevelType w:val="hybridMultilevel"/>
    <w:tmpl w:val="0DFE16D6"/>
    <w:lvl w:ilvl="0" w:tplc="DD7C821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2B6608B"/>
    <w:multiLevelType w:val="hybridMultilevel"/>
    <w:tmpl w:val="87CC3A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nsid w:val="2B08004D"/>
    <w:multiLevelType w:val="hybridMultilevel"/>
    <w:tmpl w:val="2FB0D9E6"/>
    <w:lvl w:ilvl="0" w:tplc="A4C6AFFE">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nsid w:val="313C12DB"/>
    <w:multiLevelType w:val="hybridMultilevel"/>
    <w:tmpl w:val="CA7A524C"/>
    <w:lvl w:ilvl="0" w:tplc="C3C4CE96">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9">
    <w:nsid w:val="3494429E"/>
    <w:multiLevelType w:val="hybridMultilevel"/>
    <w:tmpl w:val="C0F64EB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0">
    <w:nsid w:val="35357BA2"/>
    <w:multiLevelType w:val="singleLevel"/>
    <w:tmpl w:val="CAC46112"/>
    <w:lvl w:ilvl="0">
      <w:start w:val="1"/>
      <w:numFmt w:val="upperRoman"/>
      <w:pStyle w:val="Heading8"/>
      <w:lvlText w:val="%1."/>
      <w:lvlJc w:val="left"/>
      <w:pPr>
        <w:tabs>
          <w:tab w:val="num" w:pos="720"/>
        </w:tabs>
        <w:ind w:left="720" w:hanging="720"/>
      </w:pPr>
      <w:rPr>
        <w:rFonts w:hint="default"/>
      </w:rPr>
    </w:lvl>
  </w:abstractNum>
  <w:abstractNum w:abstractNumId="21">
    <w:nsid w:val="379D3742"/>
    <w:multiLevelType w:val="multilevel"/>
    <w:tmpl w:val="608664A2"/>
    <w:lvl w:ilvl="0">
      <w:start w:val="3"/>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E7015CA"/>
    <w:multiLevelType w:val="hybridMultilevel"/>
    <w:tmpl w:val="3F4257EC"/>
    <w:lvl w:ilvl="0" w:tplc="04090001">
      <w:start w:val="1"/>
      <w:numFmt w:val="bullet"/>
      <w:lvlText w:val=""/>
      <w:lvlJc w:val="left"/>
      <w:pPr>
        <w:tabs>
          <w:tab w:val="num" w:pos="835"/>
        </w:tabs>
        <w:ind w:left="835" w:hanging="360"/>
      </w:pPr>
      <w:rPr>
        <w:rFonts w:ascii="Symbol" w:hAnsi="Symbol" w:cs="Symbol" w:hint="default"/>
      </w:rPr>
    </w:lvl>
    <w:lvl w:ilvl="1" w:tplc="04090003">
      <w:start w:val="1"/>
      <w:numFmt w:val="bullet"/>
      <w:lvlText w:val="o"/>
      <w:lvlJc w:val="left"/>
      <w:pPr>
        <w:tabs>
          <w:tab w:val="num" w:pos="1555"/>
        </w:tabs>
        <w:ind w:left="1555" w:hanging="360"/>
      </w:pPr>
      <w:rPr>
        <w:rFonts w:ascii="Courier New" w:hAnsi="Courier New" w:cs="Courier New" w:hint="default"/>
      </w:rPr>
    </w:lvl>
    <w:lvl w:ilvl="2" w:tplc="04090005">
      <w:start w:val="1"/>
      <w:numFmt w:val="bullet"/>
      <w:lvlText w:val=""/>
      <w:lvlJc w:val="left"/>
      <w:pPr>
        <w:tabs>
          <w:tab w:val="num" w:pos="2275"/>
        </w:tabs>
        <w:ind w:left="2275" w:hanging="360"/>
      </w:pPr>
      <w:rPr>
        <w:rFonts w:ascii="Wingdings" w:hAnsi="Wingdings" w:cs="Wingdings" w:hint="default"/>
      </w:rPr>
    </w:lvl>
    <w:lvl w:ilvl="3" w:tplc="04090001">
      <w:start w:val="1"/>
      <w:numFmt w:val="bullet"/>
      <w:lvlText w:val=""/>
      <w:lvlJc w:val="left"/>
      <w:pPr>
        <w:tabs>
          <w:tab w:val="num" w:pos="2995"/>
        </w:tabs>
        <w:ind w:left="2995" w:hanging="360"/>
      </w:pPr>
      <w:rPr>
        <w:rFonts w:ascii="Symbol" w:hAnsi="Symbol" w:cs="Symbol" w:hint="default"/>
      </w:rPr>
    </w:lvl>
    <w:lvl w:ilvl="4" w:tplc="04090003">
      <w:start w:val="1"/>
      <w:numFmt w:val="bullet"/>
      <w:lvlText w:val="o"/>
      <w:lvlJc w:val="left"/>
      <w:pPr>
        <w:tabs>
          <w:tab w:val="num" w:pos="3715"/>
        </w:tabs>
        <w:ind w:left="3715" w:hanging="360"/>
      </w:pPr>
      <w:rPr>
        <w:rFonts w:ascii="Courier New" w:hAnsi="Courier New" w:cs="Courier New" w:hint="default"/>
      </w:rPr>
    </w:lvl>
    <w:lvl w:ilvl="5" w:tplc="04090005">
      <w:start w:val="1"/>
      <w:numFmt w:val="bullet"/>
      <w:lvlText w:val=""/>
      <w:lvlJc w:val="left"/>
      <w:pPr>
        <w:tabs>
          <w:tab w:val="num" w:pos="4435"/>
        </w:tabs>
        <w:ind w:left="4435" w:hanging="360"/>
      </w:pPr>
      <w:rPr>
        <w:rFonts w:ascii="Wingdings" w:hAnsi="Wingdings" w:cs="Wingdings" w:hint="default"/>
      </w:rPr>
    </w:lvl>
    <w:lvl w:ilvl="6" w:tplc="04090001">
      <w:start w:val="1"/>
      <w:numFmt w:val="bullet"/>
      <w:lvlText w:val=""/>
      <w:lvlJc w:val="left"/>
      <w:pPr>
        <w:tabs>
          <w:tab w:val="num" w:pos="5155"/>
        </w:tabs>
        <w:ind w:left="5155" w:hanging="360"/>
      </w:pPr>
      <w:rPr>
        <w:rFonts w:ascii="Symbol" w:hAnsi="Symbol" w:cs="Symbol" w:hint="default"/>
      </w:rPr>
    </w:lvl>
    <w:lvl w:ilvl="7" w:tplc="04090003">
      <w:start w:val="1"/>
      <w:numFmt w:val="bullet"/>
      <w:lvlText w:val="o"/>
      <w:lvlJc w:val="left"/>
      <w:pPr>
        <w:tabs>
          <w:tab w:val="num" w:pos="5875"/>
        </w:tabs>
        <w:ind w:left="5875" w:hanging="360"/>
      </w:pPr>
      <w:rPr>
        <w:rFonts w:ascii="Courier New" w:hAnsi="Courier New" w:cs="Courier New" w:hint="default"/>
      </w:rPr>
    </w:lvl>
    <w:lvl w:ilvl="8" w:tplc="04090005">
      <w:start w:val="1"/>
      <w:numFmt w:val="bullet"/>
      <w:lvlText w:val=""/>
      <w:lvlJc w:val="left"/>
      <w:pPr>
        <w:tabs>
          <w:tab w:val="num" w:pos="6595"/>
        </w:tabs>
        <w:ind w:left="6595" w:hanging="360"/>
      </w:pPr>
      <w:rPr>
        <w:rFonts w:ascii="Wingdings" w:hAnsi="Wingdings" w:cs="Wingdings" w:hint="default"/>
      </w:rPr>
    </w:lvl>
  </w:abstractNum>
  <w:abstractNum w:abstractNumId="23">
    <w:nsid w:val="3FA1400D"/>
    <w:multiLevelType w:val="hybridMultilevel"/>
    <w:tmpl w:val="E7D464C4"/>
    <w:lvl w:ilvl="0" w:tplc="FFFFFFFF">
      <w:start w:val="1"/>
      <w:numFmt w:val="decimal"/>
      <w:lvlText w:val="%1)"/>
      <w:lvlJc w:val="left"/>
      <w:pPr>
        <w:tabs>
          <w:tab w:val="num" w:pos="1080"/>
        </w:tabs>
        <w:ind w:left="1080" w:hanging="360"/>
      </w:pPr>
      <w:rPr>
        <w:rFonts w:hint="default"/>
      </w:rPr>
    </w:lvl>
    <w:lvl w:ilvl="1" w:tplc="FFFFFFFF">
      <w:start w:val="1"/>
      <w:numFmt w:val="bullet"/>
      <w:lvlText w:val="-"/>
      <w:lvlJc w:val="left"/>
      <w:pPr>
        <w:tabs>
          <w:tab w:val="num" w:pos="1800"/>
        </w:tabs>
        <w:ind w:left="1800" w:hanging="360"/>
      </w:pPr>
      <w:rPr>
        <w:rFonts w:hAnsi="Courier New"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rPr>
        <w:rFonts w:hint="default"/>
      </w:r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4">
    <w:nsid w:val="3FB956C2"/>
    <w:multiLevelType w:val="hybridMultilevel"/>
    <w:tmpl w:val="CADAC61C"/>
    <w:lvl w:ilvl="0" w:tplc="04090019">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5">
    <w:nsid w:val="471C3D43"/>
    <w:multiLevelType w:val="multilevel"/>
    <w:tmpl w:val="062C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3F4383"/>
    <w:multiLevelType w:val="hybridMultilevel"/>
    <w:tmpl w:val="6F9290A8"/>
    <w:lvl w:ilvl="0" w:tplc="E38E43CC">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27">
    <w:nsid w:val="4985483B"/>
    <w:multiLevelType w:val="hybridMultilevel"/>
    <w:tmpl w:val="84FE7EF6"/>
    <w:lvl w:ilvl="0" w:tplc="ABC8B1AE">
      <w:start w:val="1"/>
      <w:numFmt w:val="bullet"/>
      <w:lvlText w:val=""/>
      <w:lvlJc w:val="left"/>
      <w:pPr>
        <w:tabs>
          <w:tab w:val="num" w:pos="284"/>
        </w:tabs>
        <w:ind w:firstLine="284"/>
      </w:pPr>
      <w:rPr>
        <w:rFonts w:ascii="Symbol" w:hAnsi="Symbol" w:cs="Symbol" w:hint="default"/>
      </w:rPr>
    </w:lvl>
    <w:lvl w:ilvl="1" w:tplc="70A28502">
      <w:start w:val="2"/>
      <w:numFmt w:val="bullet"/>
      <w:lvlText w:val="-"/>
      <w:lvlJc w:val="left"/>
      <w:pPr>
        <w:tabs>
          <w:tab w:val="num" w:pos="1440"/>
        </w:tabs>
        <w:ind w:left="1440" w:hanging="360"/>
      </w:pPr>
      <w:rPr>
        <w:rFonts w:ascii="Calibri" w:eastAsia="Times New Roman" w:hAnsi="Calibri"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nsid w:val="4C145B47"/>
    <w:multiLevelType w:val="multilevel"/>
    <w:tmpl w:val="D304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EB94E90"/>
    <w:multiLevelType w:val="multilevel"/>
    <w:tmpl w:val="4E46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3C7321"/>
    <w:multiLevelType w:val="hybridMultilevel"/>
    <w:tmpl w:val="5778211E"/>
    <w:lvl w:ilvl="0" w:tplc="A4B42F0C">
      <w:start w:val="3"/>
      <w:numFmt w:val="bullet"/>
      <w:lvlText w:val="-"/>
      <w:lvlJc w:val="left"/>
      <w:pPr>
        <w:ind w:left="1140" w:hanging="360"/>
      </w:pPr>
      <w:rPr>
        <w:rFonts w:ascii="Times New Roman" w:eastAsia="Times New Roman" w:hAnsi="Times New Roman" w:hint="default"/>
        <w:color w:val="auto"/>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cs="Wingdings" w:hint="default"/>
      </w:rPr>
    </w:lvl>
    <w:lvl w:ilvl="3" w:tplc="04090001">
      <w:start w:val="1"/>
      <w:numFmt w:val="bullet"/>
      <w:lvlText w:val=""/>
      <w:lvlJc w:val="left"/>
      <w:pPr>
        <w:ind w:left="3300" w:hanging="360"/>
      </w:pPr>
      <w:rPr>
        <w:rFonts w:ascii="Symbol" w:hAnsi="Symbol" w:cs="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cs="Wingdings" w:hint="default"/>
      </w:rPr>
    </w:lvl>
    <w:lvl w:ilvl="6" w:tplc="04090001">
      <w:start w:val="1"/>
      <w:numFmt w:val="bullet"/>
      <w:lvlText w:val=""/>
      <w:lvlJc w:val="left"/>
      <w:pPr>
        <w:ind w:left="5460" w:hanging="360"/>
      </w:pPr>
      <w:rPr>
        <w:rFonts w:ascii="Symbol" w:hAnsi="Symbol" w:cs="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cs="Wingdings" w:hint="default"/>
      </w:rPr>
    </w:lvl>
  </w:abstractNum>
  <w:abstractNum w:abstractNumId="31">
    <w:nsid w:val="53CA3D52"/>
    <w:multiLevelType w:val="hybridMultilevel"/>
    <w:tmpl w:val="1AC449D8"/>
    <w:lvl w:ilvl="0" w:tplc="591CDA86">
      <w:start w:val="1"/>
      <w:numFmt w:val="lowerLetter"/>
      <w:lvlText w:val="%1)"/>
      <w:lvlJc w:val="left"/>
      <w:pPr>
        <w:tabs>
          <w:tab w:val="num" w:pos="630"/>
        </w:tabs>
        <w:ind w:left="63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5572499E"/>
    <w:multiLevelType w:val="hybridMultilevel"/>
    <w:tmpl w:val="8AF4327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576B5FD8"/>
    <w:multiLevelType w:val="hybridMultilevel"/>
    <w:tmpl w:val="7E3AF116"/>
    <w:lvl w:ilvl="0" w:tplc="04090019">
      <w:start w:val="1"/>
      <w:numFmt w:val="lowerLetter"/>
      <w:lvlText w:val="%1."/>
      <w:lvlJc w:val="left"/>
      <w:pPr>
        <w:tabs>
          <w:tab w:val="num" w:pos="990"/>
        </w:tabs>
        <w:ind w:left="990" w:hanging="360"/>
      </w:pPr>
      <w:rPr>
        <w:rFonts w:hint="default"/>
      </w:r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34">
    <w:nsid w:val="5DE2619E"/>
    <w:multiLevelType w:val="hybridMultilevel"/>
    <w:tmpl w:val="0194000A"/>
    <w:lvl w:ilvl="0" w:tplc="72743B8E">
      <w:start w:val="1"/>
      <w:numFmt w:val="bullet"/>
      <w:lvlText w:val=""/>
      <w:lvlJc w:val="left"/>
      <w:pPr>
        <w:tabs>
          <w:tab w:val="num" w:pos="1506"/>
        </w:tabs>
        <w:ind w:left="1506" w:hanging="360"/>
      </w:pPr>
      <w:rPr>
        <w:rFonts w:ascii="Wingdings" w:hAnsi="Wingdings" w:cs="Wingdings"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cs="Wingdings" w:hint="default"/>
      </w:rPr>
    </w:lvl>
    <w:lvl w:ilvl="3" w:tplc="042A0001">
      <w:start w:val="1"/>
      <w:numFmt w:val="bullet"/>
      <w:lvlText w:val=""/>
      <w:lvlJc w:val="left"/>
      <w:pPr>
        <w:tabs>
          <w:tab w:val="num" w:pos="2880"/>
        </w:tabs>
        <w:ind w:left="2880" w:hanging="360"/>
      </w:pPr>
      <w:rPr>
        <w:rFonts w:ascii="Symbol" w:hAnsi="Symbol" w:cs="Symbol"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cs="Wingdings" w:hint="default"/>
      </w:rPr>
    </w:lvl>
    <w:lvl w:ilvl="6" w:tplc="042A0001">
      <w:start w:val="1"/>
      <w:numFmt w:val="bullet"/>
      <w:lvlText w:val=""/>
      <w:lvlJc w:val="left"/>
      <w:pPr>
        <w:tabs>
          <w:tab w:val="num" w:pos="5040"/>
        </w:tabs>
        <w:ind w:left="5040" w:hanging="360"/>
      </w:pPr>
      <w:rPr>
        <w:rFonts w:ascii="Symbol" w:hAnsi="Symbol" w:cs="Symbol"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cs="Wingdings" w:hint="default"/>
      </w:rPr>
    </w:lvl>
  </w:abstractNum>
  <w:abstractNum w:abstractNumId="35">
    <w:nsid w:val="5E356AD9"/>
    <w:multiLevelType w:val="hybridMultilevel"/>
    <w:tmpl w:val="453A3208"/>
    <w:lvl w:ilvl="0" w:tplc="CE0656E6">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6">
    <w:nsid w:val="6E207F84"/>
    <w:multiLevelType w:val="hybridMultilevel"/>
    <w:tmpl w:val="6936D5B4"/>
    <w:lvl w:ilvl="0" w:tplc="FFFFFFFF">
      <w:start w:val="1"/>
      <w:numFmt w:val="bullet"/>
      <w:lvlText w:val=""/>
      <w:lvlJc w:val="left"/>
      <w:pPr>
        <w:tabs>
          <w:tab w:val="num" w:pos="1080"/>
        </w:tabs>
        <w:ind w:left="108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7">
    <w:nsid w:val="740A6E58"/>
    <w:multiLevelType w:val="multilevel"/>
    <w:tmpl w:val="D8CC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FB364C"/>
    <w:multiLevelType w:val="hybridMultilevel"/>
    <w:tmpl w:val="10921832"/>
    <w:lvl w:ilvl="0" w:tplc="A2C4C8B2">
      <w:start w:val="2"/>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9">
    <w:nsid w:val="7D3234A0"/>
    <w:multiLevelType w:val="hybridMultilevel"/>
    <w:tmpl w:val="651C8400"/>
    <w:lvl w:ilvl="0" w:tplc="791CB0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31"/>
  </w:num>
  <w:num w:numId="3">
    <w:abstractNumId w:val="33"/>
  </w:num>
  <w:num w:numId="4">
    <w:abstractNumId w:val="14"/>
  </w:num>
  <w:num w:numId="5">
    <w:abstractNumId w:val="34"/>
  </w:num>
  <w:num w:numId="6">
    <w:abstractNumId w:val="36"/>
  </w:num>
  <w:num w:numId="7">
    <w:abstractNumId w:val="24"/>
  </w:num>
  <w:num w:numId="8">
    <w:abstractNumId w:val="10"/>
  </w:num>
  <w:num w:numId="9">
    <w:abstractNumId w:val="27"/>
  </w:num>
  <w:num w:numId="10">
    <w:abstractNumId w:val="12"/>
  </w:num>
  <w:num w:numId="11">
    <w:abstractNumId w:val="16"/>
  </w:num>
  <w:num w:numId="12">
    <w:abstractNumId w:val="23"/>
  </w:num>
  <w:num w:numId="13">
    <w:abstractNumId w:val="20"/>
  </w:num>
  <w:num w:numId="14">
    <w:abstractNumId w:val="32"/>
  </w:num>
  <w:num w:numId="15">
    <w:abstractNumId w:val="17"/>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2"/>
  </w:num>
  <w:num w:numId="27">
    <w:abstractNumId w:val="18"/>
  </w:num>
  <w:num w:numId="28">
    <w:abstractNumId w:val="26"/>
  </w:num>
  <w:num w:numId="29">
    <w:abstractNumId w:val="35"/>
  </w:num>
  <w:num w:numId="30">
    <w:abstractNumId w:val="11"/>
  </w:num>
  <w:num w:numId="31">
    <w:abstractNumId w:val="30"/>
  </w:num>
  <w:num w:numId="32">
    <w:abstractNumId w:val="38"/>
  </w:num>
  <w:num w:numId="33">
    <w:abstractNumId w:val="15"/>
  </w:num>
  <w:num w:numId="34">
    <w:abstractNumId w:val="39"/>
  </w:num>
  <w:num w:numId="35">
    <w:abstractNumId w:val="13"/>
  </w:num>
  <w:num w:numId="36">
    <w:abstractNumId w:val="21"/>
  </w:num>
  <w:num w:numId="37">
    <w:abstractNumId w:val="28"/>
  </w:num>
  <w:num w:numId="38">
    <w:abstractNumId w:val="25"/>
  </w:num>
  <w:num w:numId="39">
    <w:abstractNumId w:val="37"/>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embedSystemFonts/>
  <w:hideSpellingErrors/>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F4A"/>
    <w:rsid w:val="0000507C"/>
    <w:rsid w:val="00030762"/>
    <w:rsid w:val="00037FA1"/>
    <w:rsid w:val="000438BA"/>
    <w:rsid w:val="00051D1E"/>
    <w:rsid w:val="00062689"/>
    <w:rsid w:val="000627B2"/>
    <w:rsid w:val="000637E0"/>
    <w:rsid w:val="00066C50"/>
    <w:rsid w:val="00073891"/>
    <w:rsid w:val="00073F7C"/>
    <w:rsid w:val="00077313"/>
    <w:rsid w:val="00087F43"/>
    <w:rsid w:val="000B3188"/>
    <w:rsid w:val="000D4AF2"/>
    <w:rsid w:val="000D4DB8"/>
    <w:rsid w:val="000E1BB8"/>
    <w:rsid w:val="000F0398"/>
    <w:rsid w:val="000F4863"/>
    <w:rsid w:val="0010668E"/>
    <w:rsid w:val="001114D5"/>
    <w:rsid w:val="001135B4"/>
    <w:rsid w:val="001236EE"/>
    <w:rsid w:val="00130CCC"/>
    <w:rsid w:val="00162E11"/>
    <w:rsid w:val="00183E41"/>
    <w:rsid w:val="00197358"/>
    <w:rsid w:val="001A3E5A"/>
    <w:rsid w:val="001A620C"/>
    <w:rsid w:val="001A6573"/>
    <w:rsid w:val="001C39EC"/>
    <w:rsid w:val="001C5739"/>
    <w:rsid w:val="001D2F2C"/>
    <w:rsid w:val="001D799D"/>
    <w:rsid w:val="001E2B82"/>
    <w:rsid w:val="001E2F90"/>
    <w:rsid w:val="001E6E9E"/>
    <w:rsid w:val="001E7DFD"/>
    <w:rsid w:val="001F0C53"/>
    <w:rsid w:val="001F5C3F"/>
    <w:rsid w:val="0020576D"/>
    <w:rsid w:val="00212249"/>
    <w:rsid w:val="00216AA7"/>
    <w:rsid w:val="00225E44"/>
    <w:rsid w:val="002375B8"/>
    <w:rsid w:val="00242F50"/>
    <w:rsid w:val="00247593"/>
    <w:rsid w:val="002616CC"/>
    <w:rsid w:val="00264F29"/>
    <w:rsid w:val="00267641"/>
    <w:rsid w:val="002755EE"/>
    <w:rsid w:val="002B4C15"/>
    <w:rsid w:val="002B4CFD"/>
    <w:rsid w:val="002C3BD7"/>
    <w:rsid w:val="002C4F53"/>
    <w:rsid w:val="002D1CB7"/>
    <w:rsid w:val="002D61F7"/>
    <w:rsid w:val="00320400"/>
    <w:rsid w:val="00321E2E"/>
    <w:rsid w:val="003304CB"/>
    <w:rsid w:val="00340E8F"/>
    <w:rsid w:val="00341363"/>
    <w:rsid w:val="00354C7E"/>
    <w:rsid w:val="003617AD"/>
    <w:rsid w:val="00362BBF"/>
    <w:rsid w:val="003657DE"/>
    <w:rsid w:val="00380CD7"/>
    <w:rsid w:val="0038194D"/>
    <w:rsid w:val="003A1906"/>
    <w:rsid w:val="003A5966"/>
    <w:rsid w:val="003B727B"/>
    <w:rsid w:val="003C146B"/>
    <w:rsid w:val="003E33BB"/>
    <w:rsid w:val="003E5BA7"/>
    <w:rsid w:val="003F1DE7"/>
    <w:rsid w:val="003F2476"/>
    <w:rsid w:val="003F4135"/>
    <w:rsid w:val="004011B1"/>
    <w:rsid w:val="00403D31"/>
    <w:rsid w:val="0043061F"/>
    <w:rsid w:val="00440165"/>
    <w:rsid w:val="004451B4"/>
    <w:rsid w:val="00451F70"/>
    <w:rsid w:val="00454AF6"/>
    <w:rsid w:val="004570A3"/>
    <w:rsid w:val="0046184B"/>
    <w:rsid w:val="004729D7"/>
    <w:rsid w:val="004836A5"/>
    <w:rsid w:val="0048381C"/>
    <w:rsid w:val="00485C45"/>
    <w:rsid w:val="004B5F43"/>
    <w:rsid w:val="004C287F"/>
    <w:rsid w:val="004D241D"/>
    <w:rsid w:val="004E319B"/>
    <w:rsid w:val="005031AA"/>
    <w:rsid w:val="00507C44"/>
    <w:rsid w:val="00512D13"/>
    <w:rsid w:val="005156C2"/>
    <w:rsid w:val="00544356"/>
    <w:rsid w:val="00544755"/>
    <w:rsid w:val="0056089A"/>
    <w:rsid w:val="00580B12"/>
    <w:rsid w:val="005930E2"/>
    <w:rsid w:val="00597626"/>
    <w:rsid w:val="005B01F9"/>
    <w:rsid w:val="005C6784"/>
    <w:rsid w:val="005D3561"/>
    <w:rsid w:val="005E0533"/>
    <w:rsid w:val="005E14FB"/>
    <w:rsid w:val="005F1A3C"/>
    <w:rsid w:val="005F2A26"/>
    <w:rsid w:val="005F3028"/>
    <w:rsid w:val="006018D6"/>
    <w:rsid w:val="0060325E"/>
    <w:rsid w:val="00606E11"/>
    <w:rsid w:val="00610058"/>
    <w:rsid w:val="00610A53"/>
    <w:rsid w:val="00624D5F"/>
    <w:rsid w:val="00630A2A"/>
    <w:rsid w:val="00633B7F"/>
    <w:rsid w:val="00636CB4"/>
    <w:rsid w:val="00644267"/>
    <w:rsid w:val="00647AC1"/>
    <w:rsid w:val="00651AA3"/>
    <w:rsid w:val="00653F4D"/>
    <w:rsid w:val="00660399"/>
    <w:rsid w:val="00666C99"/>
    <w:rsid w:val="00683D4F"/>
    <w:rsid w:val="00692626"/>
    <w:rsid w:val="00697A5F"/>
    <w:rsid w:val="006B0B5B"/>
    <w:rsid w:val="006B532A"/>
    <w:rsid w:val="006B6407"/>
    <w:rsid w:val="006B6C69"/>
    <w:rsid w:val="006C1189"/>
    <w:rsid w:val="006C2A19"/>
    <w:rsid w:val="006D012C"/>
    <w:rsid w:val="006D6864"/>
    <w:rsid w:val="006D7945"/>
    <w:rsid w:val="006E0E82"/>
    <w:rsid w:val="006E71DA"/>
    <w:rsid w:val="006F5686"/>
    <w:rsid w:val="006F7432"/>
    <w:rsid w:val="0070175E"/>
    <w:rsid w:val="00706117"/>
    <w:rsid w:val="00713C69"/>
    <w:rsid w:val="00720E7D"/>
    <w:rsid w:val="00723B92"/>
    <w:rsid w:val="00731CFF"/>
    <w:rsid w:val="0073697F"/>
    <w:rsid w:val="00740730"/>
    <w:rsid w:val="00757D76"/>
    <w:rsid w:val="0076650E"/>
    <w:rsid w:val="007737DC"/>
    <w:rsid w:val="00776DB8"/>
    <w:rsid w:val="0078052A"/>
    <w:rsid w:val="00791645"/>
    <w:rsid w:val="00793725"/>
    <w:rsid w:val="00797837"/>
    <w:rsid w:val="007A3226"/>
    <w:rsid w:val="007B55D5"/>
    <w:rsid w:val="007D0AEA"/>
    <w:rsid w:val="00800C37"/>
    <w:rsid w:val="0080232E"/>
    <w:rsid w:val="0081520D"/>
    <w:rsid w:val="00833B55"/>
    <w:rsid w:val="008367A3"/>
    <w:rsid w:val="008414C5"/>
    <w:rsid w:val="00843EA7"/>
    <w:rsid w:val="00846E75"/>
    <w:rsid w:val="0084789E"/>
    <w:rsid w:val="00847B94"/>
    <w:rsid w:val="00853C01"/>
    <w:rsid w:val="00854A17"/>
    <w:rsid w:val="00874E1B"/>
    <w:rsid w:val="00876F8D"/>
    <w:rsid w:val="00881357"/>
    <w:rsid w:val="00884D94"/>
    <w:rsid w:val="0089054A"/>
    <w:rsid w:val="008910C9"/>
    <w:rsid w:val="008A050E"/>
    <w:rsid w:val="008A2E0A"/>
    <w:rsid w:val="008B258B"/>
    <w:rsid w:val="008C114C"/>
    <w:rsid w:val="008C3214"/>
    <w:rsid w:val="008D37C2"/>
    <w:rsid w:val="008E233D"/>
    <w:rsid w:val="00900D77"/>
    <w:rsid w:val="009029DD"/>
    <w:rsid w:val="0090516A"/>
    <w:rsid w:val="00911C0C"/>
    <w:rsid w:val="00917360"/>
    <w:rsid w:val="00920EE8"/>
    <w:rsid w:val="00925ECD"/>
    <w:rsid w:val="00940C92"/>
    <w:rsid w:val="00940F6A"/>
    <w:rsid w:val="00942687"/>
    <w:rsid w:val="009453D9"/>
    <w:rsid w:val="0095359A"/>
    <w:rsid w:val="00955669"/>
    <w:rsid w:val="00972339"/>
    <w:rsid w:val="00981ADB"/>
    <w:rsid w:val="00987868"/>
    <w:rsid w:val="00994340"/>
    <w:rsid w:val="00996792"/>
    <w:rsid w:val="009A440C"/>
    <w:rsid w:val="009A6105"/>
    <w:rsid w:val="009C405A"/>
    <w:rsid w:val="009C542F"/>
    <w:rsid w:val="009C7F4A"/>
    <w:rsid w:val="009D5E80"/>
    <w:rsid w:val="009E1414"/>
    <w:rsid w:val="009E1E16"/>
    <w:rsid w:val="009E4DB9"/>
    <w:rsid w:val="009F292C"/>
    <w:rsid w:val="00A05C26"/>
    <w:rsid w:val="00A13BD0"/>
    <w:rsid w:val="00A13BDB"/>
    <w:rsid w:val="00A1472D"/>
    <w:rsid w:val="00A32B4F"/>
    <w:rsid w:val="00A34E03"/>
    <w:rsid w:val="00A409E4"/>
    <w:rsid w:val="00A43716"/>
    <w:rsid w:val="00A5261F"/>
    <w:rsid w:val="00A55084"/>
    <w:rsid w:val="00A878AD"/>
    <w:rsid w:val="00A962D2"/>
    <w:rsid w:val="00AA3462"/>
    <w:rsid w:val="00AA4813"/>
    <w:rsid w:val="00AA5A42"/>
    <w:rsid w:val="00AA68DC"/>
    <w:rsid w:val="00AC57A8"/>
    <w:rsid w:val="00AE2D7E"/>
    <w:rsid w:val="00AE3281"/>
    <w:rsid w:val="00B079DA"/>
    <w:rsid w:val="00B13C4E"/>
    <w:rsid w:val="00B20B4C"/>
    <w:rsid w:val="00B21188"/>
    <w:rsid w:val="00B25EA2"/>
    <w:rsid w:val="00B2658C"/>
    <w:rsid w:val="00B32C38"/>
    <w:rsid w:val="00B343EB"/>
    <w:rsid w:val="00B408B2"/>
    <w:rsid w:val="00B40E42"/>
    <w:rsid w:val="00B47046"/>
    <w:rsid w:val="00B5148B"/>
    <w:rsid w:val="00B5307D"/>
    <w:rsid w:val="00B63F07"/>
    <w:rsid w:val="00B75747"/>
    <w:rsid w:val="00B82BC3"/>
    <w:rsid w:val="00B865A4"/>
    <w:rsid w:val="00B93D54"/>
    <w:rsid w:val="00B97F1C"/>
    <w:rsid w:val="00BA04A3"/>
    <w:rsid w:val="00BA15C2"/>
    <w:rsid w:val="00BC72B6"/>
    <w:rsid w:val="00BD1DF0"/>
    <w:rsid w:val="00BD4138"/>
    <w:rsid w:val="00BD5CDA"/>
    <w:rsid w:val="00C0092A"/>
    <w:rsid w:val="00C02A9A"/>
    <w:rsid w:val="00C04175"/>
    <w:rsid w:val="00C0644C"/>
    <w:rsid w:val="00C07841"/>
    <w:rsid w:val="00C153E9"/>
    <w:rsid w:val="00C175F1"/>
    <w:rsid w:val="00C179F4"/>
    <w:rsid w:val="00C361E8"/>
    <w:rsid w:val="00C363AF"/>
    <w:rsid w:val="00C42513"/>
    <w:rsid w:val="00C461E8"/>
    <w:rsid w:val="00C51E1C"/>
    <w:rsid w:val="00C5308D"/>
    <w:rsid w:val="00C607EB"/>
    <w:rsid w:val="00C60BF9"/>
    <w:rsid w:val="00C62595"/>
    <w:rsid w:val="00C73739"/>
    <w:rsid w:val="00C74400"/>
    <w:rsid w:val="00C8252F"/>
    <w:rsid w:val="00C86DE0"/>
    <w:rsid w:val="00C9438D"/>
    <w:rsid w:val="00CA16E5"/>
    <w:rsid w:val="00CA41BA"/>
    <w:rsid w:val="00CB1684"/>
    <w:rsid w:val="00CC29A2"/>
    <w:rsid w:val="00CC4ED6"/>
    <w:rsid w:val="00CC70A5"/>
    <w:rsid w:val="00CC770C"/>
    <w:rsid w:val="00CF11E4"/>
    <w:rsid w:val="00D05F2C"/>
    <w:rsid w:val="00D07391"/>
    <w:rsid w:val="00D12D15"/>
    <w:rsid w:val="00D1302F"/>
    <w:rsid w:val="00D22A97"/>
    <w:rsid w:val="00D25444"/>
    <w:rsid w:val="00D347D5"/>
    <w:rsid w:val="00D35BCB"/>
    <w:rsid w:val="00D45908"/>
    <w:rsid w:val="00D75088"/>
    <w:rsid w:val="00D84BAC"/>
    <w:rsid w:val="00D8702B"/>
    <w:rsid w:val="00D90AD5"/>
    <w:rsid w:val="00DA1B0D"/>
    <w:rsid w:val="00DA7A38"/>
    <w:rsid w:val="00DA7BFB"/>
    <w:rsid w:val="00DC09A3"/>
    <w:rsid w:val="00DC2A17"/>
    <w:rsid w:val="00DD3250"/>
    <w:rsid w:val="00DD3D27"/>
    <w:rsid w:val="00DE03CB"/>
    <w:rsid w:val="00DE3462"/>
    <w:rsid w:val="00DF00D6"/>
    <w:rsid w:val="00DF74DB"/>
    <w:rsid w:val="00E07081"/>
    <w:rsid w:val="00E07F1B"/>
    <w:rsid w:val="00E115CF"/>
    <w:rsid w:val="00E12FED"/>
    <w:rsid w:val="00E14A5B"/>
    <w:rsid w:val="00E30E54"/>
    <w:rsid w:val="00E374E0"/>
    <w:rsid w:val="00E409E7"/>
    <w:rsid w:val="00E44223"/>
    <w:rsid w:val="00E47DB9"/>
    <w:rsid w:val="00E54495"/>
    <w:rsid w:val="00E56288"/>
    <w:rsid w:val="00E57461"/>
    <w:rsid w:val="00E616F3"/>
    <w:rsid w:val="00E67385"/>
    <w:rsid w:val="00E738F0"/>
    <w:rsid w:val="00E85D8B"/>
    <w:rsid w:val="00E93DB1"/>
    <w:rsid w:val="00E9505E"/>
    <w:rsid w:val="00EA3B21"/>
    <w:rsid w:val="00EC0EC6"/>
    <w:rsid w:val="00EC6E5B"/>
    <w:rsid w:val="00EC7548"/>
    <w:rsid w:val="00ED0186"/>
    <w:rsid w:val="00ED04FF"/>
    <w:rsid w:val="00ED0689"/>
    <w:rsid w:val="00EE5C70"/>
    <w:rsid w:val="00EF2912"/>
    <w:rsid w:val="00F014CF"/>
    <w:rsid w:val="00F1381B"/>
    <w:rsid w:val="00F14753"/>
    <w:rsid w:val="00F33B0E"/>
    <w:rsid w:val="00F4126D"/>
    <w:rsid w:val="00F4782A"/>
    <w:rsid w:val="00F5450D"/>
    <w:rsid w:val="00F550E3"/>
    <w:rsid w:val="00F61D5A"/>
    <w:rsid w:val="00F66907"/>
    <w:rsid w:val="00F70F63"/>
    <w:rsid w:val="00F712B4"/>
    <w:rsid w:val="00F72AE8"/>
    <w:rsid w:val="00F74258"/>
    <w:rsid w:val="00F91DB3"/>
    <w:rsid w:val="00F97238"/>
    <w:rsid w:val="00FA2088"/>
    <w:rsid w:val="00FA6C37"/>
    <w:rsid w:val="00FB0A7B"/>
    <w:rsid w:val="00FB7249"/>
    <w:rsid w:val="00FD3DA2"/>
    <w:rsid w:val="00FD5824"/>
    <w:rsid w:val="00FF79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A65E7D6-6263-4B87-BAFE-499E675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87F"/>
    <w:pPr>
      <w:spacing w:after="200" w:line="276" w:lineRule="auto"/>
    </w:pPr>
  </w:style>
  <w:style w:type="paragraph" w:styleId="Heading1">
    <w:name w:val="heading 1"/>
    <w:basedOn w:val="Normal"/>
    <w:next w:val="Normal"/>
    <w:link w:val="Heading1Char"/>
    <w:uiPriority w:val="99"/>
    <w:qFormat/>
    <w:rsid w:val="009C7F4A"/>
    <w:pPr>
      <w:keepNext/>
      <w:spacing w:after="0" w:line="240" w:lineRule="auto"/>
      <w:jc w:val="center"/>
      <w:outlineLvl w:val="0"/>
    </w:pPr>
    <w:rPr>
      <w:rFonts w:eastAsia="Times New Roman"/>
      <w:b/>
      <w:bCs/>
      <w:sz w:val="28"/>
      <w:szCs w:val="28"/>
    </w:rPr>
  </w:style>
  <w:style w:type="paragraph" w:styleId="Heading2">
    <w:name w:val="heading 2"/>
    <w:basedOn w:val="Normal"/>
    <w:next w:val="Normal"/>
    <w:link w:val="Heading2Char"/>
    <w:uiPriority w:val="99"/>
    <w:qFormat/>
    <w:rsid w:val="009C7F4A"/>
    <w:pPr>
      <w:keepNext/>
      <w:spacing w:after="0" w:line="240" w:lineRule="auto"/>
      <w:jc w:val="both"/>
      <w:outlineLvl w:val="1"/>
    </w:pPr>
    <w:rPr>
      <w:rFonts w:eastAsia="Times New Roman"/>
      <w:b/>
      <w:bCs/>
      <w:sz w:val="28"/>
      <w:szCs w:val="28"/>
    </w:rPr>
  </w:style>
  <w:style w:type="paragraph" w:styleId="Heading3">
    <w:name w:val="heading 3"/>
    <w:basedOn w:val="Normal"/>
    <w:next w:val="Normal"/>
    <w:link w:val="Heading3Char"/>
    <w:autoRedefine/>
    <w:uiPriority w:val="99"/>
    <w:qFormat/>
    <w:rsid w:val="003E5BA7"/>
    <w:pPr>
      <w:keepNext/>
      <w:shd w:val="clear" w:color="auto" w:fill="FCFCFC"/>
      <w:tabs>
        <w:tab w:val="left" w:pos="709"/>
        <w:tab w:val="left" w:pos="4846"/>
        <w:tab w:val="left" w:pos="6211"/>
        <w:tab w:val="left" w:pos="7202"/>
        <w:tab w:val="left" w:pos="8642"/>
        <w:tab w:val="left" w:pos="10848"/>
      </w:tabs>
      <w:spacing w:before="120" w:after="60" w:line="240" w:lineRule="auto"/>
      <w:jc w:val="both"/>
      <w:textAlignment w:val="baseline"/>
      <w:outlineLvl w:val="2"/>
    </w:pPr>
    <w:rPr>
      <w:rFonts w:asciiTheme="majorHAnsi" w:eastAsia="Times New Roman" w:hAnsiTheme="majorHAnsi" w:cstheme="majorHAnsi"/>
      <w:bCs/>
      <w:sz w:val="26"/>
      <w:szCs w:val="26"/>
      <w:lang w:val="vi-VN"/>
    </w:rPr>
  </w:style>
  <w:style w:type="paragraph" w:styleId="Heading4">
    <w:name w:val="heading 4"/>
    <w:basedOn w:val="Normal"/>
    <w:next w:val="Normal"/>
    <w:link w:val="Heading4Char"/>
    <w:uiPriority w:val="99"/>
    <w:qFormat/>
    <w:rsid w:val="009C7F4A"/>
    <w:pPr>
      <w:keepNext/>
      <w:tabs>
        <w:tab w:val="left" w:pos="1134"/>
      </w:tabs>
      <w:spacing w:before="120" w:after="120" w:line="312" w:lineRule="auto"/>
      <w:jc w:val="right"/>
      <w:outlineLvl w:val="3"/>
    </w:pPr>
    <w:rPr>
      <w:rFonts w:ascii=".VnTimeH" w:eastAsia="Times New Roman" w:hAnsi=".VnTimeH" w:cs=".VnTimeH"/>
      <w:b/>
      <w:bCs/>
      <w:lang w:val="pt-BR"/>
    </w:rPr>
  </w:style>
  <w:style w:type="paragraph" w:styleId="Heading5">
    <w:name w:val="heading 5"/>
    <w:basedOn w:val="Normal"/>
    <w:next w:val="Normal"/>
    <w:link w:val="Heading5Char"/>
    <w:uiPriority w:val="99"/>
    <w:qFormat/>
    <w:rsid w:val="009C7F4A"/>
    <w:pPr>
      <w:spacing w:before="240" w:after="60" w:line="360" w:lineRule="auto"/>
      <w:jc w:val="both"/>
      <w:outlineLvl w:val="4"/>
    </w:pPr>
    <w:rPr>
      <w:rFonts w:eastAsia="Times New Roman"/>
      <w:b/>
      <w:bCs/>
      <w:i/>
      <w:iCs/>
      <w:sz w:val="28"/>
      <w:szCs w:val="28"/>
    </w:rPr>
  </w:style>
  <w:style w:type="paragraph" w:styleId="Heading6">
    <w:name w:val="heading 6"/>
    <w:basedOn w:val="Normal"/>
    <w:next w:val="Normal"/>
    <w:link w:val="Heading6Char"/>
    <w:uiPriority w:val="99"/>
    <w:qFormat/>
    <w:rsid w:val="009C7F4A"/>
    <w:pPr>
      <w:keepNext/>
      <w:spacing w:before="120" w:after="0" w:line="400" w:lineRule="exact"/>
      <w:jc w:val="center"/>
      <w:outlineLvl w:val="5"/>
    </w:pPr>
    <w:rPr>
      <w:rFonts w:eastAsia="Times New Roman"/>
      <w:b/>
      <w:bCs/>
      <w:sz w:val="36"/>
      <w:szCs w:val="36"/>
    </w:rPr>
  </w:style>
  <w:style w:type="paragraph" w:styleId="Heading7">
    <w:name w:val="heading 7"/>
    <w:basedOn w:val="Normal"/>
    <w:next w:val="Normal"/>
    <w:link w:val="Heading7Char"/>
    <w:uiPriority w:val="99"/>
    <w:qFormat/>
    <w:rsid w:val="009C7F4A"/>
    <w:pPr>
      <w:keepNext/>
      <w:spacing w:before="120" w:after="0" w:line="400" w:lineRule="exact"/>
      <w:jc w:val="both"/>
      <w:outlineLvl w:val="6"/>
    </w:pPr>
    <w:rPr>
      <w:rFonts w:eastAsia="Times New Roman"/>
      <w:b/>
      <w:bCs/>
      <w:sz w:val="28"/>
      <w:szCs w:val="28"/>
    </w:rPr>
  </w:style>
  <w:style w:type="paragraph" w:styleId="Heading8">
    <w:name w:val="heading 8"/>
    <w:basedOn w:val="Normal"/>
    <w:next w:val="Normal"/>
    <w:link w:val="Heading8Char"/>
    <w:uiPriority w:val="99"/>
    <w:qFormat/>
    <w:rsid w:val="009C7F4A"/>
    <w:pPr>
      <w:keepNext/>
      <w:numPr>
        <w:numId w:val="13"/>
      </w:numPr>
      <w:spacing w:after="0" w:line="360" w:lineRule="auto"/>
      <w:jc w:val="both"/>
      <w:outlineLvl w:val="7"/>
    </w:pPr>
    <w:rPr>
      <w:rFonts w:ascii=".VnTimeH" w:eastAsia="Times New Roman" w:hAnsi=".VnTimeH" w:cs=".VnTimeH"/>
      <w:b/>
      <w:bCs/>
      <w:color w:val="000000"/>
      <w:sz w:val="18"/>
      <w:szCs w:val="18"/>
    </w:rPr>
  </w:style>
  <w:style w:type="paragraph" w:styleId="Heading9">
    <w:name w:val="heading 9"/>
    <w:basedOn w:val="Normal"/>
    <w:next w:val="Normal"/>
    <w:link w:val="Heading9Char"/>
    <w:uiPriority w:val="99"/>
    <w:qFormat/>
    <w:rsid w:val="009C7F4A"/>
    <w:pPr>
      <w:spacing w:before="240" w:after="60" w:line="36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7F4A"/>
    <w:rPr>
      <w:rFonts w:eastAsia="Times New Roman"/>
      <w:b/>
      <w:bCs/>
      <w:sz w:val="20"/>
      <w:szCs w:val="20"/>
    </w:rPr>
  </w:style>
  <w:style w:type="character" w:customStyle="1" w:styleId="Heading2Char">
    <w:name w:val="Heading 2 Char"/>
    <w:basedOn w:val="DefaultParagraphFont"/>
    <w:link w:val="Heading2"/>
    <w:uiPriority w:val="99"/>
    <w:locked/>
    <w:rsid w:val="009C7F4A"/>
    <w:rPr>
      <w:rFonts w:eastAsia="Times New Roman"/>
      <w:b/>
      <w:bCs/>
      <w:sz w:val="20"/>
      <w:szCs w:val="20"/>
    </w:rPr>
  </w:style>
  <w:style w:type="character" w:customStyle="1" w:styleId="Heading3Char">
    <w:name w:val="Heading 3 Char"/>
    <w:basedOn w:val="DefaultParagraphFont"/>
    <w:link w:val="Heading3"/>
    <w:uiPriority w:val="99"/>
    <w:locked/>
    <w:rsid w:val="003E5BA7"/>
    <w:rPr>
      <w:rFonts w:asciiTheme="majorHAnsi" w:eastAsia="Times New Roman" w:hAnsiTheme="majorHAnsi" w:cstheme="majorHAnsi"/>
      <w:bCs/>
      <w:sz w:val="26"/>
      <w:szCs w:val="26"/>
      <w:shd w:val="clear" w:color="auto" w:fill="FCFCFC"/>
      <w:lang w:val="vi-VN"/>
    </w:rPr>
  </w:style>
  <w:style w:type="character" w:customStyle="1" w:styleId="Heading4Char">
    <w:name w:val="Heading 4 Char"/>
    <w:basedOn w:val="DefaultParagraphFont"/>
    <w:link w:val="Heading4"/>
    <w:uiPriority w:val="99"/>
    <w:locked/>
    <w:rsid w:val="009C7F4A"/>
    <w:rPr>
      <w:rFonts w:ascii=".VnTimeH" w:hAnsi=".VnTimeH" w:cs=".VnTimeH"/>
      <w:b/>
      <w:bCs/>
      <w:sz w:val="24"/>
      <w:szCs w:val="24"/>
      <w:lang w:val="pt-BR"/>
    </w:rPr>
  </w:style>
  <w:style w:type="character" w:customStyle="1" w:styleId="Heading5Char">
    <w:name w:val="Heading 5 Char"/>
    <w:basedOn w:val="DefaultParagraphFont"/>
    <w:link w:val="Heading5"/>
    <w:uiPriority w:val="99"/>
    <w:locked/>
    <w:rsid w:val="009C7F4A"/>
    <w:rPr>
      <w:rFonts w:eastAsia="Times New Roman"/>
      <w:b/>
      <w:bCs/>
      <w:i/>
      <w:iCs/>
      <w:sz w:val="26"/>
      <w:szCs w:val="26"/>
    </w:rPr>
  </w:style>
  <w:style w:type="character" w:customStyle="1" w:styleId="Heading6Char">
    <w:name w:val="Heading 6 Char"/>
    <w:basedOn w:val="DefaultParagraphFont"/>
    <w:link w:val="Heading6"/>
    <w:uiPriority w:val="99"/>
    <w:locked/>
    <w:rsid w:val="009C7F4A"/>
    <w:rPr>
      <w:rFonts w:eastAsia="Times New Roman"/>
      <w:b/>
      <w:bCs/>
      <w:sz w:val="24"/>
      <w:szCs w:val="24"/>
    </w:rPr>
  </w:style>
  <w:style w:type="character" w:customStyle="1" w:styleId="Heading7Char">
    <w:name w:val="Heading 7 Char"/>
    <w:basedOn w:val="DefaultParagraphFont"/>
    <w:link w:val="Heading7"/>
    <w:uiPriority w:val="99"/>
    <w:locked/>
    <w:rsid w:val="009C7F4A"/>
    <w:rPr>
      <w:rFonts w:eastAsia="Times New Roman"/>
      <w:b/>
      <w:bCs/>
      <w:sz w:val="24"/>
      <w:szCs w:val="24"/>
    </w:rPr>
  </w:style>
  <w:style w:type="character" w:customStyle="1" w:styleId="Heading8Char">
    <w:name w:val="Heading 8 Char"/>
    <w:basedOn w:val="DefaultParagraphFont"/>
    <w:link w:val="Heading8"/>
    <w:uiPriority w:val="99"/>
    <w:locked/>
    <w:rsid w:val="009C7F4A"/>
    <w:rPr>
      <w:rFonts w:ascii=".VnTimeH" w:hAnsi=".VnTimeH" w:cs=".VnTimeH"/>
      <w:b/>
      <w:bCs/>
      <w:snapToGrid w:val="0"/>
      <w:color w:val="000000"/>
      <w:sz w:val="18"/>
      <w:szCs w:val="18"/>
    </w:rPr>
  </w:style>
  <w:style w:type="character" w:customStyle="1" w:styleId="Heading9Char">
    <w:name w:val="Heading 9 Char"/>
    <w:basedOn w:val="DefaultParagraphFont"/>
    <w:link w:val="Heading9"/>
    <w:uiPriority w:val="99"/>
    <w:locked/>
    <w:rsid w:val="009C7F4A"/>
    <w:rPr>
      <w:rFonts w:ascii="Arial" w:hAnsi="Arial" w:cs="Arial"/>
    </w:rPr>
  </w:style>
  <w:style w:type="paragraph" w:styleId="Header">
    <w:name w:val="header"/>
    <w:basedOn w:val="Normal"/>
    <w:link w:val="HeaderChar"/>
    <w:uiPriority w:val="99"/>
    <w:rsid w:val="009C7F4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C7F4A"/>
  </w:style>
  <w:style w:type="paragraph" w:styleId="Footer">
    <w:name w:val="footer"/>
    <w:basedOn w:val="Normal"/>
    <w:link w:val="FooterChar"/>
    <w:uiPriority w:val="99"/>
    <w:rsid w:val="009C7F4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C7F4A"/>
  </w:style>
  <w:style w:type="paragraph" w:styleId="BalloonText">
    <w:name w:val="Balloon Text"/>
    <w:basedOn w:val="Normal"/>
    <w:link w:val="BalloonTextChar"/>
    <w:uiPriority w:val="99"/>
    <w:semiHidden/>
    <w:rsid w:val="009C7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7F4A"/>
    <w:rPr>
      <w:rFonts w:ascii="Tahoma" w:hAnsi="Tahoma" w:cs="Tahoma"/>
      <w:sz w:val="16"/>
      <w:szCs w:val="16"/>
    </w:rPr>
  </w:style>
  <w:style w:type="paragraph" w:styleId="Title">
    <w:name w:val="Title"/>
    <w:basedOn w:val="Normal"/>
    <w:link w:val="TitleChar"/>
    <w:uiPriority w:val="99"/>
    <w:qFormat/>
    <w:rsid w:val="009C7F4A"/>
    <w:pPr>
      <w:spacing w:after="0" w:line="240" w:lineRule="auto"/>
      <w:jc w:val="center"/>
    </w:pPr>
    <w:rPr>
      <w:rFonts w:eastAsia="Times New Roman"/>
      <w:b/>
      <w:bCs/>
      <w:sz w:val="38"/>
      <w:szCs w:val="38"/>
    </w:rPr>
  </w:style>
  <w:style w:type="character" w:customStyle="1" w:styleId="TitleChar">
    <w:name w:val="Title Char"/>
    <w:basedOn w:val="DefaultParagraphFont"/>
    <w:link w:val="Title"/>
    <w:uiPriority w:val="99"/>
    <w:locked/>
    <w:rsid w:val="009C7F4A"/>
    <w:rPr>
      <w:rFonts w:eastAsia="Times New Roman"/>
      <w:b/>
      <w:bCs/>
      <w:sz w:val="20"/>
      <w:szCs w:val="20"/>
    </w:rPr>
  </w:style>
  <w:style w:type="paragraph" w:customStyle="1" w:styleId="Normal1">
    <w:name w:val="Normal1"/>
    <w:basedOn w:val="Normal"/>
    <w:next w:val="Normal"/>
    <w:autoRedefine/>
    <w:uiPriority w:val="99"/>
    <w:semiHidden/>
    <w:rsid w:val="009C7F4A"/>
    <w:pPr>
      <w:spacing w:after="160" w:line="240" w:lineRule="exact"/>
    </w:pPr>
    <w:rPr>
      <w:rFonts w:eastAsia="Times New Roman"/>
      <w:sz w:val="28"/>
      <w:szCs w:val="28"/>
    </w:rPr>
  </w:style>
  <w:style w:type="paragraph" w:styleId="BodyText">
    <w:name w:val="Body Text"/>
    <w:aliases w:val="Body Text Char Char,Body Text Char Char1,Body Text Char Char2,Body Text Char Char11"/>
    <w:basedOn w:val="Normal"/>
    <w:link w:val="BodyTextChar"/>
    <w:uiPriority w:val="99"/>
    <w:rsid w:val="009C7F4A"/>
    <w:pPr>
      <w:spacing w:after="0" w:line="240" w:lineRule="auto"/>
      <w:jc w:val="center"/>
    </w:pPr>
    <w:rPr>
      <w:rFonts w:ascii=".VnTimeH" w:eastAsia="Times New Roman" w:hAnsi=".VnTimeH" w:cs=".VnTimeH"/>
      <w:sz w:val="24"/>
      <w:szCs w:val="24"/>
    </w:rPr>
  </w:style>
  <w:style w:type="character" w:customStyle="1" w:styleId="BodyTextChar">
    <w:name w:val="Body Text Char"/>
    <w:aliases w:val="Body Text Char Char Char,Body Text Char Char1 Char,Body Text Char Char2 Char,Body Text Char Char11 Char"/>
    <w:basedOn w:val="DefaultParagraphFont"/>
    <w:link w:val="BodyText"/>
    <w:uiPriority w:val="99"/>
    <w:locked/>
    <w:rsid w:val="009C7F4A"/>
    <w:rPr>
      <w:rFonts w:ascii=".VnTimeH" w:hAnsi=".VnTimeH" w:cs=".VnTimeH"/>
      <w:sz w:val="20"/>
      <w:szCs w:val="20"/>
    </w:rPr>
  </w:style>
  <w:style w:type="paragraph" w:styleId="BodyTextIndent2">
    <w:name w:val="Body Text Indent 2"/>
    <w:basedOn w:val="Normal"/>
    <w:link w:val="BodyTextIndent2Char"/>
    <w:uiPriority w:val="99"/>
    <w:rsid w:val="009C7F4A"/>
    <w:pPr>
      <w:spacing w:after="0" w:line="288" w:lineRule="auto"/>
      <w:ind w:left="2880" w:hanging="2880"/>
      <w:jc w:val="both"/>
    </w:pPr>
    <w:rPr>
      <w:rFonts w:eastAsia="Times New Roman"/>
      <w:sz w:val="28"/>
      <w:szCs w:val="28"/>
    </w:rPr>
  </w:style>
  <w:style w:type="character" w:customStyle="1" w:styleId="BodyTextIndent2Char">
    <w:name w:val="Body Text Indent 2 Char"/>
    <w:basedOn w:val="DefaultParagraphFont"/>
    <w:link w:val="BodyTextIndent2"/>
    <w:uiPriority w:val="99"/>
    <w:locked/>
    <w:rsid w:val="009C7F4A"/>
    <w:rPr>
      <w:rFonts w:eastAsia="Times New Roman"/>
      <w:sz w:val="28"/>
      <w:szCs w:val="28"/>
    </w:rPr>
  </w:style>
  <w:style w:type="paragraph" w:styleId="BodyTextIndent">
    <w:name w:val="Body Text Indent"/>
    <w:basedOn w:val="Normal"/>
    <w:link w:val="BodyTextIndentChar"/>
    <w:uiPriority w:val="99"/>
    <w:rsid w:val="009C7F4A"/>
    <w:pPr>
      <w:spacing w:before="60" w:after="0" w:line="240" w:lineRule="auto"/>
      <w:ind w:firstLine="567"/>
      <w:jc w:val="both"/>
    </w:pPr>
    <w:rPr>
      <w:rFonts w:ascii="UVnTime" w:eastAsia="Times New Roman" w:hAnsi="UVnTime" w:cs="UVnTime"/>
      <w:sz w:val="26"/>
      <w:szCs w:val="26"/>
    </w:rPr>
  </w:style>
  <w:style w:type="character" w:customStyle="1" w:styleId="BodyTextIndentChar">
    <w:name w:val="Body Text Indent Char"/>
    <w:basedOn w:val="DefaultParagraphFont"/>
    <w:link w:val="BodyTextIndent"/>
    <w:uiPriority w:val="99"/>
    <w:locked/>
    <w:rsid w:val="009C7F4A"/>
    <w:rPr>
      <w:rFonts w:ascii="UVnTime" w:hAnsi="UVnTime" w:cs="UVnTime"/>
      <w:sz w:val="20"/>
      <w:szCs w:val="20"/>
    </w:rPr>
  </w:style>
  <w:style w:type="character" w:styleId="PageNumber">
    <w:name w:val="page number"/>
    <w:basedOn w:val="DefaultParagraphFont"/>
    <w:uiPriority w:val="99"/>
    <w:rsid w:val="009C7F4A"/>
  </w:style>
  <w:style w:type="paragraph" w:styleId="BodyText2">
    <w:name w:val="Body Text 2"/>
    <w:basedOn w:val="Normal"/>
    <w:link w:val="BodyText2Char"/>
    <w:uiPriority w:val="99"/>
    <w:rsid w:val="009C7F4A"/>
    <w:pPr>
      <w:spacing w:after="0" w:line="240" w:lineRule="auto"/>
    </w:pPr>
    <w:rPr>
      <w:rFonts w:ascii=".VnTimeH" w:eastAsia="Times New Roman" w:hAnsi=".VnTimeH" w:cs=".VnTimeH"/>
      <w:b/>
      <w:bCs/>
      <w:sz w:val="26"/>
      <w:szCs w:val="26"/>
    </w:rPr>
  </w:style>
  <w:style w:type="character" w:customStyle="1" w:styleId="BodyText2Char">
    <w:name w:val="Body Text 2 Char"/>
    <w:basedOn w:val="DefaultParagraphFont"/>
    <w:link w:val="BodyText2"/>
    <w:uiPriority w:val="99"/>
    <w:locked/>
    <w:rsid w:val="009C7F4A"/>
    <w:rPr>
      <w:rFonts w:ascii=".VnTimeH" w:hAnsi=".VnTimeH" w:cs=".VnTimeH"/>
      <w:b/>
      <w:bCs/>
      <w:sz w:val="20"/>
      <w:szCs w:val="20"/>
    </w:rPr>
  </w:style>
  <w:style w:type="paragraph" w:customStyle="1" w:styleId="Char1">
    <w:name w:val="Char1"/>
    <w:autoRedefine/>
    <w:uiPriority w:val="99"/>
    <w:rsid w:val="009C7F4A"/>
    <w:pPr>
      <w:tabs>
        <w:tab w:val="num" w:pos="360"/>
      </w:tabs>
      <w:spacing w:after="120"/>
      <w:ind w:left="357" w:hanging="360"/>
    </w:pPr>
    <w:rPr>
      <w:rFonts w:eastAsia="Times New Roman"/>
      <w:sz w:val="20"/>
      <w:szCs w:val="20"/>
    </w:rPr>
  </w:style>
  <w:style w:type="table" w:styleId="TableGrid">
    <w:name w:val="Table Grid"/>
    <w:basedOn w:val="TableNormal"/>
    <w:uiPriority w:val="99"/>
    <w:rsid w:val="009C7F4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1CharCharChar">
    <w:name w:val="Char1 Char Char Char1 Char Char Char"/>
    <w:basedOn w:val="Normal"/>
    <w:uiPriority w:val="99"/>
    <w:rsid w:val="009C7F4A"/>
    <w:pPr>
      <w:pageBreakBefore/>
      <w:spacing w:before="100" w:beforeAutospacing="1" w:after="100" w:afterAutospacing="1" w:line="360" w:lineRule="auto"/>
      <w:jc w:val="both"/>
    </w:pPr>
    <w:rPr>
      <w:rFonts w:ascii="Tahoma" w:eastAsia="Times New Roman" w:hAnsi="Tahoma" w:cs="Tahoma"/>
      <w:sz w:val="20"/>
      <w:szCs w:val="20"/>
    </w:rPr>
  </w:style>
  <w:style w:type="character" w:styleId="Hyperlink">
    <w:name w:val="Hyperlink"/>
    <w:basedOn w:val="DefaultParagraphFont"/>
    <w:uiPriority w:val="99"/>
    <w:rsid w:val="009C7F4A"/>
    <w:rPr>
      <w:color w:val="0000FF"/>
      <w:u w:val="single"/>
    </w:rPr>
  </w:style>
  <w:style w:type="paragraph" w:styleId="BodyText3">
    <w:name w:val="Body Text 3"/>
    <w:basedOn w:val="Normal"/>
    <w:link w:val="BodyText3Char"/>
    <w:uiPriority w:val="99"/>
    <w:semiHidden/>
    <w:rsid w:val="009C7F4A"/>
    <w:pPr>
      <w:spacing w:after="120" w:line="360" w:lineRule="auto"/>
      <w:jc w:val="both"/>
    </w:pPr>
    <w:rPr>
      <w:rFonts w:eastAsia="Times New Roman"/>
      <w:sz w:val="16"/>
      <w:szCs w:val="16"/>
    </w:rPr>
  </w:style>
  <w:style w:type="character" w:customStyle="1" w:styleId="BodyText3Char">
    <w:name w:val="Body Text 3 Char"/>
    <w:basedOn w:val="DefaultParagraphFont"/>
    <w:link w:val="BodyText3"/>
    <w:uiPriority w:val="99"/>
    <w:semiHidden/>
    <w:locked/>
    <w:rsid w:val="009C7F4A"/>
    <w:rPr>
      <w:rFonts w:eastAsia="Times New Roman"/>
      <w:sz w:val="16"/>
      <w:szCs w:val="16"/>
    </w:rPr>
  </w:style>
  <w:style w:type="paragraph" w:styleId="BodyTextIndent3">
    <w:name w:val="Body Text Indent 3"/>
    <w:basedOn w:val="Normal"/>
    <w:link w:val="BodyTextIndent3Char"/>
    <w:uiPriority w:val="99"/>
    <w:semiHidden/>
    <w:rsid w:val="009C7F4A"/>
    <w:pPr>
      <w:spacing w:before="120" w:after="0" w:line="360" w:lineRule="auto"/>
      <w:ind w:firstLine="561"/>
      <w:jc w:val="both"/>
    </w:pPr>
    <w:rPr>
      <w:rFonts w:eastAsia="Times New Roman"/>
      <w:color w:val="000000"/>
      <w:sz w:val="28"/>
      <w:szCs w:val="28"/>
    </w:rPr>
  </w:style>
  <w:style w:type="character" w:customStyle="1" w:styleId="BodyTextIndent3Char">
    <w:name w:val="Body Text Indent 3 Char"/>
    <w:basedOn w:val="DefaultParagraphFont"/>
    <w:link w:val="BodyTextIndent3"/>
    <w:uiPriority w:val="99"/>
    <w:semiHidden/>
    <w:locked/>
    <w:rsid w:val="009C7F4A"/>
    <w:rPr>
      <w:rFonts w:eastAsia="Times New Roman"/>
      <w:snapToGrid w:val="0"/>
      <w:color w:val="000000"/>
      <w:sz w:val="18"/>
      <w:szCs w:val="18"/>
    </w:rPr>
  </w:style>
  <w:style w:type="paragraph" w:styleId="Caption">
    <w:name w:val="caption"/>
    <w:basedOn w:val="Normal"/>
    <w:next w:val="Normal"/>
    <w:uiPriority w:val="99"/>
    <w:qFormat/>
    <w:rsid w:val="009C7F4A"/>
    <w:pPr>
      <w:spacing w:after="0" w:line="360" w:lineRule="auto"/>
      <w:jc w:val="both"/>
    </w:pPr>
    <w:rPr>
      <w:rFonts w:eastAsia="Times New Roman"/>
      <w:b/>
      <w:bCs/>
      <w:sz w:val="20"/>
      <w:szCs w:val="20"/>
    </w:rPr>
  </w:style>
  <w:style w:type="paragraph" w:styleId="EndnoteText">
    <w:name w:val="endnote text"/>
    <w:basedOn w:val="Normal"/>
    <w:link w:val="EndnoteTextChar"/>
    <w:uiPriority w:val="99"/>
    <w:semiHidden/>
    <w:rsid w:val="009C7F4A"/>
    <w:pPr>
      <w:autoSpaceDE w:val="0"/>
      <w:autoSpaceDN w:val="0"/>
      <w:spacing w:before="120" w:after="0" w:line="340" w:lineRule="exact"/>
      <w:jc w:val="both"/>
    </w:pPr>
    <w:rPr>
      <w:rFonts w:eastAsia="Times New Roman"/>
      <w:color w:val="000000"/>
      <w:sz w:val="28"/>
      <w:szCs w:val="28"/>
    </w:rPr>
  </w:style>
  <w:style w:type="character" w:customStyle="1" w:styleId="EndnoteTextChar">
    <w:name w:val="Endnote Text Char"/>
    <w:basedOn w:val="DefaultParagraphFont"/>
    <w:link w:val="EndnoteText"/>
    <w:uiPriority w:val="99"/>
    <w:semiHidden/>
    <w:locked/>
    <w:rsid w:val="009C7F4A"/>
    <w:rPr>
      <w:rFonts w:eastAsia="Times New Roman"/>
      <w:snapToGrid w:val="0"/>
      <w:color w:val="000000"/>
      <w:sz w:val="26"/>
      <w:szCs w:val="26"/>
    </w:rPr>
  </w:style>
  <w:style w:type="paragraph" w:styleId="TOC2">
    <w:name w:val="toc 2"/>
    <w:basedOn w:val="Normal"/>
    <w:next w:val="Normal"/>
    <w:autoRedefine/>
    <w:uiPriority w:val="99"/>
    <w:semiHidden/>
    <w:rsid w:val="009C7F4A"/>
    <w:pPr>
      <w:tabs>
        <w:tab w:val="right" w:leader="dot" w:pos="9062"/>
      </w:tabs>
      <w:spacing w:after="0" w:line="360" w:lineRule="auto"/>
      <w:ind w:left="280"/>
      <w:jc w:val="both"/>
    </w:pPr>
    <w:rPr>
      <w:rFonts w:eastAsia="Times New Roman"/>
      <w:sz w:val="28"/>
      <w:szCs w:val="28"/>
    </w:rPr>
  </w:style>
  <w:style w:type="character" w:customStyle="1" w:styleId="CharChar8">
    <w:name w:val="Char Char8"/>
    <w:uiPriority w:val="99"/>
    <w:semiHidden/>
    <w:rsid w:val="009C7F4A"/>
    <w:rPr>
      <w:rFonts w:ascii=".VnTimeH" w:hAnsi=".VnTimeH" w:cs=".VnTimeH"/>
      <w:b/>
      <w:bCs/>
      <w:sz w:val="24"/>
      <w:szCs w:val="24"/>
      <w:lang w:val="pt-BR" w:eastAsia="en-US"/>
    </w:rPr>
  </w:style>
  <w:style w:type="character" w:customStyle="1" w:styleId="CharChar7">
    <w:name w:val="Char Char7"/>
    <w:uiPriority w:val="99"/>
    <w:semiHidden/>
    <w:rsid w:val="009C7F4A"/>
    <w:rPr>
      <w:b/>
      <w:bCs/>
      <w:sz w:val="24"/>
      <w:szCs w:val="24"/>
      <w:lang w:val="en-US" w:eastAsia="en-US"/>
    </w:rPr>
  </w:style>
  <w:style w:type="character" w:customStyle="1" w:styleId="CharChar6">
    <w:name w:val="Char Char6"/>
    <w:uiPriority w:val="99"/>
    <w:semiHidden/>
    <w:rsid w:val="009C7F4A"/>
    <w:rPr>
      <w:b/>
      <w:bCs/>
      <w:sz w:val="24"/>
      <w:szCs w:val="24"/>
      <w:lang w:val="en-US" w:eastAsia="en-US"/>
    </w:rPr>
  </w:style>
  <w:style w:type="character" w:customStyle="1" w:styleId="CharChar5">
    <w:name w:val="Char Char5"/>
    <w:uiPriority w:val="99"/>
    <w:semiHidden/>
    <w:rsid w:val="009C7F4A"/>
    <w:rPr>
      <w:rFonts w:ascii=".VnTimeH" w:hAnsi=".VnTimeH" w:cs=".VnTimeH"/>
      <w:b/>
      <w:bCs/>
      <w:snapToGrid w:val="0"/>
      <w:color w:val="000000"/>
      <w:sz w:val="18"/>
      <w:szCs w:val="18"/>
      <w:lang w:val="en-US" w:eastAsia="en-US"/>
    </w:rPr>
  </w:style>
  <w:style w:type="character" w:customStyle="1" w:styleId="CharChar4">
    <w:name w:val="Char Char4"/>
    <w:uiPriority w:val="99"/>
    <w:semiHidden/>
    <w:rsid w:val="009C7F4A"/>
    <w:rPr>
      <w:rFonts w:ascii=".VnTime" w:hAnsi=".VnTime" w:cs=".VnTime"/>
      <w:sz w:val="26"/>
      <w:szCs w:val="26"/>
      <w:lang w:val="en-US" w:eastAsia="en-US"/>
    </w:rPr>
  </w:style>
  <w:style w:type="character" w:customStyle="1" w:styleId="BodyTextIndentChar1">
    <w:name w:val="Body Text Indent Char1"/>
    <w:uiPriority w:val="99"/>
    <w:semiHidden/>
    <w:rsid w:val="009C7F4A"/>
    <w:rPr>
      <w:rFonts w:ascii=".VnTime" w:hAnsi=".VnTime" w:cs=".VnTime"/>
      <w:sz w:val="26"/>
      <w:szCs w:val="26"/>
    </w:rPr>
  </w:style>
  <w:style w:type="paragraph" w:styleId="TOC1">
    <w:name w:val="toc 1"/>
    <w:basedOn w:val="Normal"/>
    <w:next w:val="Normal"/>
    <w:autoRedefine/>
    <w:uiPriority w:val="99"/>
    <w:semiHidden/>
    <w:rsid w:val="009C7F4A"/>
    <w:pPr>
      <w:tabs>
        <w:tab w:val="right" w:leader="dot" w:pos="9061"/>
      </w:tabs>
      <w:spacing w:after="0" w:line="360" w:lineRule="auto"/>
      <w:jc w:val="both"/>
    </w:pPr>
    <w:rPr>
      <w:rFonts w:eastAsia="Times New Roman"/>
      <w:b/>
      <w:bCs/>
      <w:noProof/>
      <w:sz w:val="28"/>
      <w:szCs w:val="28"/>
      <w:lang w:val="sv-SE"/>
    </w:rPr>
  </w:style>
  <w:style w:type="character" w:customStyle="1" w:styleId="BodyText3Char1">
    <w:name w:val="Body Text 3 Char1"/>
    <w:uiPriority w:val="99"/>
    <w:semiHidden/>
    <w:rsid w:val="009C7F4A"/>
    <w:rPr>
      <w:rFonts w:ascii=".VnTime" w:hAnsi=".VnTime" w:cs=".VnTime"/>
      <w:sz w:val="16"/>
      <w:szCs w:val="16"/>
    </w:rPr>
  </w:style>
  <w:style w:type="character" w:customStyle="1" w:styleId="BodyTextIndent3Char1">
    <w:name w:val="Body Text Indent 3 Char1"/>
    <w:uiPriority w:val="99"/>
    <w:semiHidden/>
    <w:rsid w:val="009C7F4A"/>
    <w:rPr>
      <w:rFonts w:ascii=".VnTime" w:hAnsi=".VnTime" w:cs=".VnTime"/>
      <w:sz w:val="16"/>
      <w:szCs w:val="16"/>
    </w:rPr>
  </w:style>
  <w:style w:type="character" w:customStyle="1" w:styleId="BodyTextIndent2Char1">
    <w:name w:val="Body Text Indent 2 Char1"/>
    <w:uiPriority w:val="99"/>
    <w:semiHidden/>
    <w:rsid w:val="009C7F4A"/>
    <w:rPr>
      <w:rFonts w:ascii=".VnTime" w:hAnsi=".VnTime" w:cs=".VnTime"/>
      <w:sz w:val="26"/>
      <w:szCs w:val="26"/>
    </w:rPr>
  </w:style>
  <w:style w:type="character" w:customStyle="1" w:styleId="BodyText2Char1">
    <w:name w:val="Body Text 2 Char1"/>
    <w:uiPriority w:val="99"/>
    <w:semiHidden/>
    <w:rsid w:val="009C7F4A"/>
    <w:rPr>
      <w:rFonts w:ascii=".VnTime" w:hAnsi=".VnTime" w:cs=".VnTime"/>
      <w:sz w:val="26"/>
      <w:szCs w:val="26"/>
    </w:rPr>
  </w:style>
  <w:style w:type="character" w:customStyle="1" w:styleId="CharChar3">
    <w:name w:val="Char Char3"/>
    <w:uiPriority w:val="99"/>
    <w:semiHidden/>
    <w:rsid w:val="009C7F4A"/>
    <w:rPr>
      <w:rFonts w:ascii="VNI-Times" w:hAnsi="VNI-Times" w:cs="VNI-Times"/>
      <w:sz w:val="24"/>
      <w:szCs w:val="24"/>
      <w:lang w:val="en-US" w:eastAsia="en-US"/>
    </w:rPr>
  </w:style>
  <w:style w:type="paragraph" w:customStyle="1" w:styleId="Cl">
    <w:name w:val="Cl"/>
    <w:basedOn w:val="Normal"/>
    <w:uiPriority w:val="99"/>
    <w:semiHidden/>
    <w:rsid w:val="009C7F4A"/>
    <w:pPr>
      <w:tabs>
        <w:tab w:val="left" w:pos="8789"/>
      </w:tabs>
      <w:spacing w:before="120" w:after="120" w:line="360" w:lineRule="auto"/>
      <w:ind w:right="-1"/>
      <w:jc w:val="both"/>
      <w:outlineLvl w:val="0"/>
    </w:pPr>
    <w:rPr>
      <w:rFonts w:eastAsia="Times New Roman"/>
      <w:sz w:val="28"/>
      <w:szCs w:val="28"/>
    </w:rPr>
  </w:style>
  <w:style w:type="paragraph" w:customStyle="1" w:styleId="Clear">
    <w:name w:val="Clear"/>
    <w:basedOn w:val="Heading2"/>
    <w:uiPriority w:val="99"/>
    <w:semiHidden/>
    <w:rsid w:val="009C7F4A"/>
    <w:pPr>
      <w:spacing w:before="40" w:after="40" w:line="360" w:lineRule="auto"/>
      <w:ind w:left="-30" w:right="-84"/>
      <w:jc w:val="center"/>
    </w:pPr>
    <w:rPr>
      <w:i/>
      <w:iCs/>
      <w:lang w:val="fr-FR"/>
    </w:rPr>
  </w:style>
  <w:style w:type="paragraph" w:styleId="ListParagraph">
    <w:name w:val="List Paragraph"/>
    <w:basedOn w:val="Normal"/>
    <w:uiPriority w:val="99"/>
    <w:qFormat/>
    <w:rsid w:val="009C7F4A"/>
    <w:pPr>
      <w:spacing w:after="0" w:line="360" w:lineRule="auto"/>
      <w:ind w:left="720"/>
      <w:jc w:val="both"/>
    </w:pPr>
    <w:rPr>
      <w:rFonts w:eastAsia="Times New Roman"/>
      <w:sz w:val="24"/>
      <w:szCs w:val="24"/>
    </w:rPr>
  </w:style>
  <w:style w:type="character" w:customStyle="1" w:styleId="CharChar2">
    <w:name w:val="Char Char2"/>
    <w:uiPriority w:val="99"/>
    <w:semiHidden/>
    <w:rsid w:val="009C7F4A"/>
    <w:rPr>
      <w:rFonts w:ascii="Tahoma" w:hAnsi="Tahoma" w:cs="Tahoma"/>
      <w:sz w:val="16"/>
      <w:szCs w:val="16"/>
      <w:lang w:val="en-US" w:eastAsia="en-US"/>
    </w:rPr>
  </w:style>
  <w:style w:type="paragraph" w:customStyle="1" w:styleId="abc">
    <w:name w:val="abc"/>
    <w:basedOn w:val="Normal"/>
    <w:uiPriority w:val="99"/>
    <w:semiHidden/>
    <w:rsid w:val="009C7F4A"/>
    <w:pPr>
      <w:spacing w:after="0" w:line="360" w:lineRule="auto"/>
      <w:jc w:val="both"/>
    </w:pPr>
    <w:rPr>
      <w:rFonts w:eastAsia="Times New Roman"/>
      <w:sz w:val="28"/>
      <w:szCs w:val="28"/>
    </w:rPr>
  </w:style>
  <w:style w:type="character" w:customStyle="1" w:styleId="mw-headline">
    <w:name w:val="mw-headline"/>
    <w:basedOn w:val="DefaultParagraphFont"/>
    <w:uiPriority w:val="99"/>
    <w:semiHidden/>
    <w:rsid w:val="009C7F4A"/>
  </w:style>
  <w:style w:type="paragraph" w:customStyle="1" w:styleId="articlehometext">
    <w:name w:val="articlehometext"/>
    <w:basedOn w:val="Normal"/>
    <w:uiPriority w:val="99"/>
    <w:semiHidden/>
    <w:rsid w:val="009C7F4A"/>
    <w:pPr>
      <w:spacing w:before="45" w:after="45" w:line="360" w:lineRule="auto"/>
      <w:ind w:left="45" w:right="45"/>
      <w:jc w:val="both"/>
    </w:pPr>
    <w:rPr>
      <w:rFonts w:ascii="Arial" w:eastAsia="Times New Roman" w:hAnsi="Arial" w:cs="Arial"/>
      <w:b/>
      <w:bCs/>
      <w:color w:val="373737"/>
      <w:sz w:val="20"/>
      <w:szCs w:val="20"/>
    </w:rPr>
  </w:style>
  <w:style w:type="character" w:customStyle="1" w:styleId="CharChar1">
    <w:name w:val="Char Char1"/>
    <w:uiPriority w:val="99"/>
    <w:semiHidden/>
    <w:rsid w:val="009C7F4A"/>
    <w:rPr>
      <w:rFonts w:ascii=".VnArialH" w:hAnsi=".VnArialH" w:cs=".VnArialH"/>
      <w:b/>
      <w:bCs/>
      <w:snapToGrid w:val="0"/>
      <w:color w:val="000000"/>
      <w:lang w:val="en-US" w:eastAsia="vi-VN"/>
    </w:rPr>
  </w:style>
  <w:style w:type="paragraph" w:customStyle="1" w:styleId="xl26">
    <w:name w:val="xl26"/>
    <w:basedOn w:val="Normal"/>
    <w:uiPriority w:val="99"/>
    <w:semiHidden/>
    <w:rsid w:val="009C7F4A"/>
    <w:pPr>
      <w:pBdr>
        <w:bottom w:val="single" w:sz="4" w:space="0" w:color="000000"/>
        <w:right w:val="single" w:sz="4" w:space="0" w:color="000000"/>
      </w:pBdr>
      <w:spacing w:before="100" w:beforeAutospacing="1" w:after="100" w:afterAutospacing="1" w:line="360" w:lineRule="auto"/>
      <w:jc w:val="both"/>
      <w:textAlignment w:val="top"/>
    </w:pPr>
    <w:rPr>
      <w:rFonts w:eastAsia="Times New Roman"/>
      <w:color w:val="000000"/>
      <w:sz w:val="18"/>
      <w:szCs w:val="18"/>
    </w:rPr>
  </w:style>
  <w:style w:type="character" w:styleId="Emphasis">
    <w:name w:val="Emphasis"/>
    <w:basedOn w:val="DefaultParagraphFont"/>
    <w:uiPriority w:val="99"/>
    <w:qFormat/>
    <w:rsid w:val="009C7F4A"/>
    <w:rPr>
      <w:b/>
      <w:bCs/>
    </w:rPr>
  </w:style>
  <w:style w:type="character" w:styleId="Strong">
    <w:name w:val="Strong"/>
    <w:basedOn w:val="DefaultParagraphFont"/>
    <w:uiPriority w:val="22"/>
    <w:qFormat/>
    <w:rsid w:val="009C7F4A"/>
    <w:rPr>
      <w:b/>
      <w:bCs/>
    </w:rPr>
  </w:style>
  <w:style w:type="character" w:customStyle="1" w:styleId="EndnoteTextChar1">
    <w:name w:val="Endnote Text Char1"/>
    <w:uiPriority w:val="99"/>
    <w:semiHidden/>
    <w:rsid w:val="009C7F4A"/>
    <w:rPr>
      <w:rFonts w:ascii=".VnTime" w:hAnsi=".VnTime" w:cs=".VnTime"/>
      <w:sz w:val="20"/>
      <w:szCs w:val="20"/>
    </w:rPr>
  </w:style>
  <w:style w:type="character" w:customStyle="1" w:styleId="CharChar">
    <w:name w:val="Char Char"/>
    <w:uiPriority w:val="99"/>
    <w:semiHidden/>
    <w:rsid w:val="009C7F4A"/>
    <w:rPr>
      <w:rFonts w:ascii=".VnTime" w:hAnsi=".VnTime" w:cs=".VnTime"/>
      <w:snapToGrid w:val="0"/>
      <w:color w:val="000000"/>
      <w:sz w:val="26"/>
      <w:szCs w:val="26"/>
      <w:lang w:val="en-US" w:eastAsia="en-US"/>
    </w:rPr>
  </w:style>
  <w:style w:type="character" w:customStyle="1" w:styleId="Heading3Char1">
    <w:name w:val="Heading 3 Char1"/>
    <w:uiPriority w:val="99"/>
    <w:semiHidden/>
    <w:rsid w:val="009C7F4A"/>
    <w:rPr>
      <w:b/>
      <w:bCs/>
      <w:sz w:val="26"/>
      <w:szCs w:val="26"/>
    </w:rPr>
  </w:style>
  <w:style w:type="character" w:customStyle="1" w:styleId="style13">
    <w:name w:val="style13"/>
    <w:basedOn w:val="DefaultParagraphFont"/>
    <w:uiPriority w:val="99"/>
    <w:semiHidden/>
    <w:rsid w:val="009C7F4A"/>
  </w:style>
  <w:style w:type="paragraph" w:customStyle="1" w:styleId="Heading2asdf">
    <w:name w:val="Heading 2 asdf"/>
    <w:basedOn w:val="Heading2"/>
    <w:next w:val="Heading2"/>
    <w:uiPriority w:val="99"/>
    <w:semiHidden/>
    <w:rsid w:val="009C7F4A"/>
    <w:pPr>
      <w:spacing w:before="120" w:line="360" w:lineRule="auto"/>
    </w:pPr>
    <w:rPr>
      <w:b w:val="0"/>
      <w:bCs w:val="0"/>
      <w:i/>
      <w:iCs/>
      <w:lang w:val="fr-FR"/>
    </w:rPr>
  </w:style>
  <w:style w:type="paragraph" w:customStyle="1" w:styleId="StyleHeading22headlinehHeading2CharCharCharh2MVA2Headi">
    <w:name w:val="Style Heading 22 headlinehHeading 2 Char Char Charh2MVA2Headi"/>
    <w:basedOn w:val="Heading3"/>
    <w:next w:val="Heading3"/>
    <w:uiPriority w:val="99"/>
    <w:semiHidden/>
    <w:rsid w:val="009C7F4A"/>
  </w:style>
  <w:style w:type="paragraph" w:customStyle="1" w:styleId="Table1">
    <w:name w:val="Table 1"/>
    <w:basedOn w:val="TableofFigures"/>
    <w:next w:val="TableofFigures"/>
    <w:autoRedefine/>
    <w:uiPriority w:val="99"/>
    <w:rsid w:val="00697A5F"/>
    <w:rPr>
      <w:sz w:val="26"/>
      <w:szCs w:val="26"/>
    </w:rPr>
  </w:style>
  <w:style w:type="paragraph" w:styleId="TableofFigures">
    <w:name w:val="table of figures"/>
    <w:basedOn w:val="Figure"/>
    <w:next w:val="Figure"/>
    <w:autoRedefine/>
    <w:uiPriority w:val="99"/>
    <w:semiHidden/>
    <w:rsid w:val="006B0B5B"/>
    <w:pPr>
      <w:spacing w:before="120" w:after="120"/>
      <w:jc w:val="left"/>
    </w:pPr>
    <w:rPr>
      <w:i/>
      <w:iCs/>
      <w:lang w:val="es-MX"/>
    </w:rPr>
  </w:style>
  <w:style w:type="paragraph" w:customStyle="1" w:styleId="Figure">
    <w:name w:val="Figure"/>
    <w:basedOn w:val="Normal"/>
    <w:autoRedefine/>
    <w:uiPriority w:val="99"/>
    <w:rsid w:val="009C7F4A"/>
    <w:pPr>
      <w:spacing w:after="0" w:line="240" w:lineRule="auto"/>
      <w:jc w:val="center"/>
    </w:pPr>
    <w:rPr>
      <w:rFonts w:eastAsia="Batang"/>
      <w:color w:val="000000"/>
      <w:sz w:val="28"/>
      <w:szCs w:val="28"/>
      <w:lang w:eastAsia="ko-KR"/>
    </w:rPr>
  </w:style>
  <w:style w:type="character" w:customStyle="1" w:styleId="textbody1">
    <w:name w:val="textbody1"/>
    <w:uiPriority w:val="99"/>
    <w:rsid w:val="009C7F4A"/>
    <w:rPr>
      <w:rFonts w:ascii="Tahoma" w:hAnsi="Tahoma" w:cs="Tahoma"/>
      <w:color w:val="auto"/>
      <w:sz w:val="17"/>
      <w:szCs w:val="17"/>
    </w:rPr>
  </w:style>
  <w:style w:type="paragraph" w:customStyle="1" w:styleId="Char">
    <w:name w:val="Char"/>
    <w:basedOn w:val="Normal"/>
    <w:uiPriority w:val="99"/>
    <w:rsid w:val="009C7F4A"/>
    <w:pPr>
      <w:pageBreakBefore/>
      <w:spacing w:before="100" w:beforeAutospacing="1" w:after="100" w:afterAutospacing="1" w:line="360" w:lineRule="auto"/>
      <w:jc w:val="both"/>
    </w:pPr>
    <w:rPr>
      <w:rFonts w:ascii="Tahoma" w:eastAsia="Times New Roman" w:hAnsi="Tahoma" w:cs="Tahoma"/>
      <w:sz w:val="20"/>
      <w:szCs w:val="20"/>
    </w:rPr>
  </w:style>
  <w:style w:type="paragraph" w:customStyle="1" w:styleId="font5">
    <w:name w:val="font5"/>
    <w:basedOn w:val="Normal"/>
    <w:uiPriority w:val="99"/>
    <w:semiHidden/>
    <w:rsid w:val="009C7F4A"/>
    <w:pPr>
      <w:spacing w:before="100" w:beforeAutospacing="1" w:after="100" w:afterAutospacing="1" w:line="360" w:lineRule="auto"/>
      <w:jc w:val="both"/>
    </w:pPr>
    <w:rPr>
      <w:rFonts w:eastAsia="Times New Roman"/>
      <w:sz w:val="24"/>
      <w:szCs w:val="24"/>
    </w:rPr>
  </w:style>
  <w:style w:type="paragraph" w:customStyle="1" w:styleId="Char2">
    <w:name w:val="Char2"/>
    <w:basedOn w:val="Normal"/>
    <w:uiPriority w:val="99"/>
    <w:rsid w:val="009C7F4A"/>
    <w:pPr>
      <w:spacing w:after="160" w:line="240" w:lineRule="exact"/>
      <w:jc w:val="both"/>
    </w:pPr>
    <w:rPr>
      <w:rFonts w:ascii="Tahoma" w:eastAsia="Times New Roman" w:hAnsi="Tahoma" w:cs="Tahoma"/>
      <w:sz w:val="20"/>
      <w:szCs w:val="20"/>
    </w:rPr>
  </w:style>
  <w:style w:type="character" w:customStyle="1" w:styleId="BodyTextCharCharChar1">
    <w:name w:val="Body Text Char Char Char1"/>
    <w:aliases w:val="Body Text Char Char1 Char1,Body Text Char Char2 Char1,Body Text Char Char11 Char Char1"/>
    <w:uiPriority w:val="99"/>
    <w:rsid w:val="009C7F4A"/>
    <w:rPr>
      <w:b/>
      <w:bCs/>
      <w:sz w:val="24"/>
      <w:szCs w:val="24"/>
      <w:lang w:val="en-US" w:eastAsia="en-US"/>
    </w:rPr>
  </w:style>
  <w:style w:type="table" w:customStyle="1" w:styleId="TableGrid1">
    <w:name w:val="Table Grid1"/>
    <w:uiPriority w:val="99"/>
    <w:rsid w:val="009C7F4A"/>
    <w:pPr>
      <w:jc w:val="center"/>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9C7F4A"/>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rsid w:val="009C7F4A"/>
  </w:style>
  <w:style w:type="paragraph" w:styleId="Index1">
    <w:name w:val="index 1"/>
    <w:basedOn w:val="Normal"/>
    <w:next w:val="Normal"/>
    <w:autoRedefine/>
    <w:uiPriority w:val="99"/>
    <w:semiHidden/>
    <w:rsid w:val="009C7F4A"/>
    <w:pPr>
      <w:spacing w:after="0" w:line="360" w:lineRule="auto"/>
      <w:ind w:left="280" w:hanging="280"/>
      <w:jc w:val="both"/>
    </w:pPr>
    <w:rPr>
      <w:rFonts w:eastAsia="Times New Roman"/>
      <w:sz w:val="28"/>
      <w:szCs w:val="28"/>
    </w:rPr>
  </w:style>
  <w:style w:type="paragraph" w:styleId="TOC3">
    <w:name w:val="toc 3"/>
    <w:basedOn w:val="Normal"/>
    <w:next w:val="Normal"/>
    <w:autoRedefine/>
    <w:uiPriority w:val="99"/>
    <w:semiHidden/>
    <w:rsid w:val="009C7F4A"/>
    <w:pPr>
      <w:spacing w:after="0" w:line="360" w:lineRule="auto"/>
      <w:ind w:left="560"/>
      <w:jc w:val="both"/>
    </w:pPr>
    <w:rPr>
      <w:rFonts w:eastAsia="Times New Roman"/>
      <w:sz w:val="28"/>
      <w:szCs w:val="28"/>
    </w:rPr>
  </w:style>
  <w:style w:type="paragraph" w:customStyle="1" w:styleId="CharCharCharCharCharCharChar">
    <w:name w:val="Char Char Char Char Char Char Char"/>
    <w:autoRedefine/>
    <w:uiPriority w:val="99"/>
    <w:rsid w:val="009C7F4A"/>
    <w:pPr>
      <w:tabs>
        <w:tab w:val="left" w:pos="1152"/>
      </w:tabs>
      <w:spacing w:before="120" w:after="120" w:line="312" w:lineRule="auto"/>
    </w:pPr>
    <w:rPr>
      <w:rFonts w:ascii=".VnArial" w:hAnsi=".VnArial" w:cs=".VnArial"/>
      <w:sz w:val="26"/>
      <w:szCs w:val="26"/>
    </w:rPr>
  </w:style>
  <w:style w:type="character" w:styleId="CommentReference">
    <w:name w:val="annotation reference"/>
    <w:basedOn w:val="DefaultParagraphFont"/>
    <w:uiPriority w:val="99"/>
    <w:semiHidden/>
    <w:rsid w:val="009C7F4A"/>
    <w:rPr>
      <w:sz w:val="16"/>
      <w:szCs w:val="16"/>
    </w:rPr>
  </w:style>
  <w:style w:type="paragraph" w:styleId="CommentText">
    <w:name w:val="annotation text"/>
    <w:basedOn w:val="Normal"/>
    <w:link w:val="CommentTextChar"/>
    <w:uiPriority w:val="99"/>
    <w:semiHidden/>
    <w:rsid w:val="009C7F4A"/>
    <w:pPr>
      <w:spacing w:after="0" w:line="240" w:lineRule="auto"/>
    </w:pPr>
    <w:rPr>
      <w:rFonts w:ascii="UVnTime" w:eastAsia="Times New Roman" w:hAnsi="UVnTime" w:cs="UVnTime"/>
      <w:sz w:val="20"/>
      <w:szCs w:val="20"/>
    </w:rPr>
  </w:style>
  <w:style w:type="character" w:customStyle="1" w:styleId="CommentTextChar">
    <w:name w:val="Comment Text Char"/>
    <w:basedOn w:val="DefaultParagraphFont"/>
    <w:link w:val="CommentText"/>
    <w:uiPriority w:val="99"/>
    <w:semiHidden/>
    <w:locked/>
    <w:rsid w:val="009C7F4A"/>
    <w:rPr>
      <w:rFonts w:ascii="UVnTime" w:hAnsi="UVnTime" w:cs="UVnTime"/>
      <w:sz w:val="20"/>
      <w:szCs w:val="20"/>
    </w:rPr>
  </w:style>
  <w:style w:type="paragraph" w:styleId="CommentSubject">
    <w:name w:val="annotation subject"/>
    <w:basedOn w:val="CommentText"/>
    <w:next w:val="CommentText"/>
    <w:link w:val="CommentSubjectChar"/>
    <w:uiPriority w:val="99"/>
    <w:semiHidden/>
    <w:rsid w:val="009C7F4A"/>
    <w:rPr>
      <w:b/>
      <w:bCs/>
    </w:rPr>
  </w:style>
  <w:style w:type="character" w:customStyle="1" w:styleId="CommentSubjectChar">
    <w:name w:val="Comment Subject Char"/>
    <w:basedOn w:val="CommentTextChar"/>
    <w:link w:val="CommentSubject"/>
    <w:uiPriority w:val="99"/>
    <w:semiHidden/>
    <w:locked/>
    <w:rsid w:val="009C7F4A"/>
    <w:rPr>
      <w:rFonts w:ascii="UVnTime" w:hAnsi="UVnTime" w:cs="UVnTime"/>
      <w:b/>
      <w:bCs/>
      <w:sz w:val="20"/>
      <w:szCs w:val="20"/>
    </w:rPr>
  </w:style>
  <w:style w:type="paragraph" w:customStyle="1" w:styleId="a">
    <w:name w:val="(文字) (文字)"/>
    <w:basedOn w:val="Normal"/>
    <w:uiPriority w:val="99"/>
    <w:rsid w:val="009C7F4A"/>
    <w:pPr>
      <w:spacing w:after="160" w:line="240" w:lineRule="exact"/>
    </w:pPr>
    <w:rPr>
      <w:rFonts w:ascii="Tahoma" w:eastAsia="MS Mincho" w:hAnsi="Tahoma" w:cs="Tahoma"/>
      <w:sz w:val="20"/>
      <w:szCs w:val="20"/>
    </w:rPr>
  </w:style>
  <w:style w:type="paragraph" w:styleId="NormalWeb">
    <w:name w:val="Normal (Web)"/>
    <w:basedOn w:val="Normal"/>
    <w:uiPriority w:val="99"/>
    <w:rsid w:val="009C7F4A"/>
    <w:pPr>
      <w:spacing w:before="100" w:beforeAutospacing="1" w:after="100" w:afterAutospacing="1" w:line="240" w:lineRule="auto"/>
    </w:pPr>
    <w:rPr>
      <w:rFonts w:eastAsia="Times New Roman"/>
      <w:sz w:val="24"/>
      <w:szCs w:val="24"/>
    </w:rPr>
  </w:style>
  <w:style w:type="paragraph" w:customStyle="1" w:styleId="a0">
    <w:name w:val=" (文字) (文字)"/>
    <w:basedOn w:val="Normal"/>
    <w:rsid w:val="00B2658C"/>
    <w:pPr>
      <w:spacing w:after="160" w:line="240" w:lineRule="exact"/>
    </w:pPr>
    <w:rPr>
      <w:rFonts w:ascii="Tahoma" w:eastAsia="MS Mincho"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0171">
      <w:bodyDiv w:val="1"/>
      <w:marLeft w:val="0"/>
      <w:marRight w:val="0"/>
      <w:marTop w:val="0"/>
      <w:marBottom w:val="0"/>
      <w:divBdr>
        <w:top w:val="none" w:sz="0" w:space="0" w:color="auto"/>
        <w:left w:val="none" w:sz="0" w:space="0" w:color="auto"/>
        <w:bottom w:val="none" w:sz="0" w:space="0" w:color="auto"/>
        <w:right w:val="none" w:sz="0" w:space="0" w:color="auto"/>
      </w:divBdr>
    </w:div>
    <w:div w:id="252590877">
      <w:bodyDiv w:val="1"/>
      <w:marLeft w:val="0"/>
      <w:marRight w:val="0"/>
      <w:marTop w:val="0"/>
      <w:marBottom w:val="0"/>
      <w:divBdr>
        <w:top w:val="none" w:sz="0" w:space="0" w:color="auto"/>
        <w:left w:val="none" w:sz="0" w:space="0" w:color="auto"/>
        <w:bottom w:val="none" w:sz="0" w:space="0" w:color="auto"/>
        <w:right w:val="none" w:sz="0" w:space="0" w:color="auto"/>
      </w:divBdr>
    </w:div>
    <w:div w:id="323556898">
      <w:bodyDiv w:val="1"/>
      <w:marLeft w:val="0"/>
      <w:marRight w:val="0"/>
      <w:marTop w:val="0"/>
      <w:marBottom w:val="0"/>
      <w:divBdr>
        <w:top w:val="none" w:sz="0" w:space="0" w:color="auto"/>
        <w:left w:val="none" w:sz="0" w:space="0" w:color="auto"/>
        <w:bottom w:val="none" w:sz="0" w:space="0" w:color="auto"/>
        <w:right w:val="none" w:sz="0" w:space="0" w:color="auto"/>
      </w:divBdr>
    </w:div>
    <w:div w:id="436104807">
      <w:bodyDiv w:val="1"/>
      <w:marLeft w:val="0"/>
      <w:marRight w:val="0"/>
      <w:marTop w:val="0"/>
      <w:marBottom w:val="0"/>
      <w:divBdr>
        <w:top w:val="none" w:sz="0" w:space="0" w:color="auto"/>
        <w:left w:val="none" w:sz="0" w:space="0" w:color="auto"/>
        <w:bottom w:val="none" w:sz="0" w:space="0" w:color="auto"/>
        <w:right w:val="none" w:sz="0" w:space="0" w:color="auto"/>
      </w:divBdr>
    </w:div>
    <w:div w:id="568616482">
      <w:bodyDiv w:val="1"/>
      <w:marLeft w:val="0"/>
      <w:marRight w:val="0"/>
      <w:marTop w:val="0"/>
      <w:marBottom w:val="0"/>
      <w:divBdr>
        <w:top w:val="none" w:sz="0" w:space="0" w:color="auto"/>
        <w:left w:val="none" w:sz="0" w:space="0" w:color="auto"/>
        <w:bottom w:val="none" w:sz="0" w:space="0" w:color="auto"/>
        <w:right w:val="none" w:sz="0" w:space="0" w:color="auto"/>
      </w:divBdr>
      <w:divsChild>
        <w:div w:id="320551116">
          <w:blockQuote w:val="1"/>
          <w:marLeft w:val="0"/>
          <w:marRight w:val="0"/>
          <w:marTop w:val="0"/>
          <w:marBottom w:val="0"/>
          <w:divBdr>
            <w:top w:val="none" w:sz="0" w:space="0" w:color="auto"/>
            <w:left w:val="none" w:sz="0" w:space="0" w:color="auto"/>
            <w:bottom w:val="none" w:sz="0" w:space="0" w:color="auto"/>
            <w:right w:val="none" w:sz="0" w:space="0" w:color="auto"/>
          </w:divBdr>
          <w:divsChild>
            <w:div w:id="4551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3692">
      <w:marLeft w:val="0"/>
      <w:marRight w:val="0"/>
      <w:marTop w:val="0"/>
      <w:marBottom w:val="0"/>
      <w:divBdr>
        <w:top w:val="none" w:sz="0" w:space="0" w:color="auto"/>
        <w:left w:val="none" w:sz="0" w:space="0" w:color="auto"/>
        <w:bottom w:val="none" w:sz="0" w:space="0" w:color="auto"/>
        <w:right w:val="none" w:sz="0" w:space="0" w:color="auto"/>
      </w:divBdr>
    </w:div>
    <w:div w:id="637683693">
      <w:marLeft w:val="0"/>
      <w:marRight w:val="0"/>
      <w:marTop w:val="0"/>
      <w:marBottom w:val="0"/>
      <w:divBdr>
        <w:top w:val="none" w:sz="0" w:space="0" w:color="auto"/>
        <w:left w:val="none" w:sz="0" w:space="0" w:color="auto"/>
        <w:bottom w:val="none" w:sz="0" w:space="0" w:color="auto"/>
        <w:right w:val="none" w:sz="0" w:space="0" w:color="auto"/>
      </w:divBdr>
    </w:div>
    <w:div w:id="637683694">
      <w:marLeft w:val="0"/>
      <w:marRight w:val="0"/>
      <w:marTop w:val="0"/>
      <w:marBottom w:val="0"/>
      <w:divBdr>
        <w:top w:val="none" w:sz="0" w:space="0" w:color="auto"/>
        <w:left w:val="none" w:sz="0" w:space="0" w:color="auto"/>
        <w:bottom w:val="none" w:sz="0" w:space="0" w:color="auto"/>
        <w:right w:val="none" w:sz="0" w:space="0" w:color="auto"/>
      </w:divBdr>
    </w:div>
    <w:div w:id="641274698">
      <w:bodyDiv w:val="1"/>
      <w:marLeft w:val="0"/>
      <w:marRight w:val="0"/>
      <w:marTop w:val="0"/>
      <w:marBottom w:val="0"/>
      <w:divBdr>
        <w:top w:val="none" w:sz="0" w:space="0" w:color="auto"/>
        <w:left w:val="none" w:sz="0" w:space="0" w:color="auto"/>
        <w:bottom w:val="none" w:sz="0" w:space="0" w:color="auto"/>
        <w:right w:val="none" w:sz="0" w:space="0" w:color="auto"/>
      </w:divBdr>
    </w:div>
    <w:div w:id="1097598999">
      <w:bodyDiv w:val="1"/>
      <w:marLeft w:val="0"/>
      <w:marRight w:val="0"/>
      <w:marTop w:val="0"/>
      <w:marBottom w:val="0"/>
      <w:divBdr>
        <w:top w:val="none" w:sz="0" w:space="0" w:color="auto"/>
        <w:left w:val="none" w:sz="0" w:space="0" w:color="auto"/>
        <w:bottom w:val="none" w:sz="0" w:space="0" w:color="auto"/>
        <w:right w:val="none" w:sz="0" w:space="0" w:color="auto"/>
      </w:divBdr>
    </w:div>
    <w:div w:id="1204248595">
      <w:bodyDiv w:val="1"/>
      <w:marLeft w:val="0"/>
      <w:marRight w:val="0"/>
      <w:marTop w:val="0"/>
      <w:marBottom w:val="0"/>
      <w:divBdr>
        <w:top w:val="none" w:sz="0" w:space="0" w:color="auto"/>
        <w:left w:val="none" w:sz="0" w:space="0" w:color="auto"/>
        <w:bottom w:val="none" w:sz="0" w:space="0" w:color="auto"/>
        <w:right w:val="none" w:sz="0" w:space="0" w:color="auto"/>
      </w:divBdr>
    </w:div>
    <w:div w:id="1213269648">
      <w:bodyDiv w:val="1"/>
      <w:marLeft w:val="0"/>
      <w:marRight w:val="0"/>
      <w:marTop w:val="0"/>
      <w:marBottom w:val="0"/>
      <w:divBdr>
        <w:top w:val="none" w:sz="0" w:space="0" w:color="auto"/>
        <w:left w:val="none" w:sz="0" w:space="0" w:color="auto"/>
        <w:bottom w:val="none" w:sz="0" w:space="0" w:color="auto"/>
        <w:right w:val="none" w:sz="0" w:space="0" w:color="auto"/>
      </w:divBdr>
    </w:div>
    <w:div w:id="1517885578">
      <w:bodyDiv w:val="1"/>
      <w:marLeft w:val="0"/>
      <w:marRight w:val="0"/>
      <w:marTop w:val="0"/>
      <w:marBottom w:val="0"/>
      <w:divBdr>
        <w:top w:val="none" w:sz="0" w:space="0" w:color="auto"/>
        <w:left w:val="none" w:sz="0" w:space="0" w:color="auto"/>
        <w:bottom w:val="none" w:sz="0" w:space="0" w:color="auto"/>
        <w:right w:val="none" w:sz="0" w:space="0" w:color="auto"/>
      </w:divBdr>
    </w:div>
    <w:div w:id="1685210368">
      <w:bodyDiv w:val="1"/>
      <w:marLeft w:val="0"/>
      <w:marRight w:val="0"/>
      <w:marTop w:val="0"/>
      <w:marBottom w:val="0"/>
      <w:divBdr>
        <w:top w:val="none" w:sz="0" w:space="0" w:color="auto"/>
        <w:left w:val="none" w:sz="0" w:space="0" w:color="auto"/>
        <w:bottom w:val="none" w:sz="0" w:space="0" w:color="auto"/>
        <w:right w:val="none" w:sz="0" w:space="0" w:color="auto"/>
      </w:divBdr>
    </w:div>
    <w:div w:id="1801873345">
      <w:bodyDiv w:val="1"/>
      <w:marLeft w:val="0"/>
      <w:marRight w:val="0"/>
      <w:marTop w:val="0"/>
      <w:marBottom w:val="0"/>
      <w:divBdr>
        <w:top w:val="none" w:sz="0" w:space="0" w:color="auto"/>
        <w:left w:val="none" w:sz="0" w:space="0" w:color="auto"/>
        <w:bottom w:val="none" w:sz="0" w:space="0" w:color="auto"/>
        <w:right w:val="none" w:sz="0" w:space="0" w:color="auto"/>
      </w:divBdr>
    </w:div>
    <w:div w:id="2001469892">
      <w:bodyDiv w:val="1"/>
      <w:marLeft w:val="0"/>
      <w:marRight w:val="0"/>
      <w:marTop w:val="0"/>
      <w:marBottom w:val="0"/>
      <w:divBdr>
        <w:top w:val="none" w:sz="0" w:space="0" w:color="auto"/>
        <w:left w:val="none" w:sz="0" w:space="0" w:color="auto"/>
        <w:bottom w:val="none" w:sz="0" w:space="0" w:color="auto"/>
        <w:right w:val="none" w:sz="0" w:space="0" w:color="auto"/>
      </w:divBdr>
    </w:div>
    <w:div w:id="203819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32071-7710-49AF-BF53-59C2747EE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28</Pages>
  <Words>6947</Words>
  <Characters>39602</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Owner</cp:lastModifiedBy>
  <cp:revision>36</cp:revision>
  <cp:lastPrinted>2020-07-21T00:26:00Z</cp:lastPrinted>
  <dcterms:created xsi:type="dcterms:W3CDTF">2020-07-20T08:04:00Z</dcterms:created>
  <dcterms:modified xsi:type="dcterms:W3CDTF">2021-08-07T02:55:00Z</dcterms:modified>
</cp:coreProperties>
</file>